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381A6" w14:textId="77777777" w:rsidR="009B2248" w:rsidRPr="00FB294E" w:rsidRDefault="00742B1C" w:rsidP="00A859E3">
      <w:pPr>
        <w:jc w:val="center"/>
        <w:rPr>
          <w:b/>
          <w:bCs/>
          <w:sz w:val="32"/>
          <w:szCs w:val="32"/>
        </w:rPr>
      </w:pPr>
      <w:r w:rsidRPr="00FB294E">
        <w:rPr>
          <w:b/>
          <w:bCs/>
          <w:sz w:val="32"/>
          <w:szCs w:val="32"/>
        </w:rPr>
        <w:t>David Keller MD</w:t>
      </w:r>
    </w:p>
    <w:p w14:paraId="6FC18575" w14:textId="77777777" w:rsidR="00742B1C" w:rsidRPr="00FB294E" w:rsidRDefault="00742B1C" w:rsidP="008C64B2">
      <w:pPr>
        <w:widowControl w:val="0"/>
        <w:autoSpaceDE w:val="0"/>
        <w:autoSpaceDN w:val="0"/>
        <w:adjustRightInd w:val="0"/>
        <w:jc w:val="center"/>
        <w:rPr>
          <w:rFonts w:eastAsia="Calibri"/>
          <w:sz w:val="22"/>
          <w:szCs w:val="22"/>
        </w:rPr>
      </w:pPr>
      <w:r w:rsidRPr="00FB294E">
        <w:rPr>
          <w:rFonts w:eastAsia="Calibri"/>
          <w:sz w:val="22"/>
          <w:szCs w:val="22"/>
        </w:rPr>
        <w:t>Professor</w:t>
      </w:r>
    </w:p>
    <w:p w14:paraId="6E29D6A2" w14:textId="77777777" w:rsidR="009929B9" w:rsidRPr="00FB294E" w:rsidRDefault="00A57EE4" w:rsidP="009929B9">
      <w:pPr>
        <w:widowControl w:val="0"/>
        <w:autoSpaceDE w:val="0"/>
        <w:autoSpaceDN w:val="0"/>
        <w:adjustRightInd w:val="0"/>
        <w:jc w:val="center"/>
        <w:rPr>
          <w:rFonts w:eastAsia="Calibri"/>
          <w:sz w:val="22"/>
          <w:szCs w:val="22"/>
        </w:rPr>
      </w:pPr>
      <w:r w:rsidRPr="00FB294E">
        <w:rPr>
          <w:rFonts w:eastAsia="Calibri"/>
          <w:sz w:val="22"/>
          <w:szCs w:val="22"/>
        </w:rPr>
        <w:t>Vice Chair, Clinical Strategy &amp; Transformation</w:t>
      </w:r>
    </w:p>
    <w:p w14:paraId="561BEBE0" w14:textId="77777777" w:rsidR="00742B1C" w:rsidRPr="00FB294E" w:rsidRDefault="00742B1C" w:rsidP="008C64B2">
      <w:pPr>
        <w:widowControl w:val="0"/>
        <w:autoSpaceDE w:val="0"/>
        <w:autoSpaceDN w:val="0"/>
        <w:adjustRightInd w:val="0"/>
        <w:jc w:val="center"/>
        <w:rPr>
          <w:rFonts w:eastAsia="Calibri"/>
          <w:sz w:val="22"/>
          <w:szCs w:val="22"/>
        </w:rPr>
      </w:pPr>
      <w:r w:rsidRPr="00FB294E">
        <w:rPr>
          <w:rFonts w:eastAsia="Calibri"/>
          <w:sz w:val="22"/>
          <w:szCs w:val="22"/>
        </w:rPr>
        <w:t>Department of Pediatrics</w:t>
      </w:r>
    </w:p>
    <w:p w14:paraId="0834E74A" w14:textId="77777777" w:rsidR="00742B1C" w:rsidRPr="00FB294E" w:rsidRDefault="00742B1C" w:rsidP="008C64B2">
      <w:pPr>
        <w:widowControl w:val="0"/>
        <w:autoSpaceDE w:val="0"/>
        <w:autoSpaceDN w:val="0"/>
        <w:adjustRightInd w:val="0"/>
        <w:jc w:val="center"/>
        <w:rPr>
          <w:rFonts w:eastAsia="Calibri"/>
          <w:sz w:val="22"/>
          <w:szCs w:val="22"/>
        </w:rPr>
      </w:pPr>
      <w:r w:rsidRPr="00FB294E">
        <w:rPr>
          <w:rFonts w:eastAsia="Calibri"/>
          <w:sz w:val="22"/>
          <w:szCs w:val="22"/>
        </w:rPr>
        <w:t>University of Colorado School of Medicine</w:t>
      </w:r>
    </w:p>
    <w:p w14:paraId="7099BF79" w14:textId="77777777" w:rsidR="00742B1C" w:rsidRPr="00FB294E" w:rsidRDefault="00742B1C" w:rsidP="008C64B2">
      <w:pPr>
        <w:widowControl w:val="0"/>
        <w:autoSpaceDE w:val="0"/>
        <w:autoSpaceDN w:val="0"/>
        <w:adjustRightInd w:val="0"/>
        <w:jc w:val="center"/>
        <w:rPr>
          <w:rFonts w:eastAsia="Calibri"/>
          <w:sz w:val="22"/>
          <w:szCs w:val="22"/>
        </w:rPr>
      </w:pPr>
      <w:r w:rsidRPr="00FB294E">
        <w:rPr>
          <w:rFonts w:eastAsia="Calibri"/>
          <w:sz w:val="22"/>
          <w:szCs w:val="22"/>
        </w:rPr>
        <w:t>Children's Hospital Colorado</w:t>
      </w:r>
    </w:p>
    <w:p w14:paraId="55536AA2" w14:textId="77777777" w:rsidR="00742B1C" w:rsidRPr="00FB294E" w:rsidRDefault="00742B1C" w:rsidP="008C64B2">
      <w:pPr>
        <w:widowControl w:val="0"/>
        <w:autoSpaceDE w:val="0"/>
        <w:autoSpaceDN w:val="0"/>
        <w:adjustRightInd w:val="0"/>
        <w:jc w:val="center"/>
        <w:rPr>
          <w:rFonts w:eastAsia="Calibri"/>
          <w:sz w:val="22"/>
          <w:szCs w:val="22"/>
        </w:rPr>
      </w:pPr>
      <w:r w:rsidRPr="00FB294E">
        <w:rPr>
          <w:rFonts w:eastAsia="Calibri"/>
          <w:sz w:val="22"/>
          <w:szCs w:val="22"/>
        </w:rPr>
        <w:t>13123 E. 16th Avenue, B065</w:t>
      </w:r>
    </w:p>
    <w:p w14:paraId="7C2EB56B" w14:textId="77777777" w:rsidR="00742B1C" w:rsidRPr="00FB294E" w:rsidRDefault="00742B1C" w:rsidP="008C64B2">
      <w:pPr>
        <w:widowControl w:val="0"/>
        <w:autoSpaceDE w:val="0"/>
        <w:autoSpaceDN w:val="0"/>
        <w:adjustRightInd w:val="0"/>
        <w:jc w:val="center"/>
        <w:rPr>
          <w:rFonts w:eastAsia="Calibri"/>
          <w:sz w:val="22"/>
          <w:szCs w:val="22"/>
        </w:rPr>
      </w:pPr>
      <w:r w:rsidRPr="00FB294E">
        <w:rPr>
          <w:rFonts w:eastAsia="Calibri"/>
          <w:sz w:val="22"/>
          <w:szCs w:val="22"/>
        </w:rPr>
        <w:t>Aurora CO 80045</w:t>
      </w:r>
    </w:p>
    <w:p w14:paraId="26F2D1A5" w14:textId="77777777" w:rsidR="00742B1C" w:rsidRPr="00FB294E" w:rsidRDefault="00742B1C" w:rsidP="008C64B2">
      <w:pPr>
        <w:pBdr>
          <w:bottom w:val="single" w:sz="12" w:space="1" w:color="3366CC"/>
        </w:pBdr>
        <w:jc w:val="center"/>
        <w:rPr>
          <w:rFonts w:eastAsia="Calibri"/>
          <w:sz w:val="22"/>
          <w:szCs w:val="22"/>
        </w:rPr>
      </w:pPr>
      <w:r w:rsidRPr="00FB294E">
        <w:rPr>
          <w:rFonts w:eastAsia="Calibri"/>
          <w:sz w:val="22"/>
          <w:szCs w:val="22"/>
        </w:rPr>
        <w:t>O: 720-777-3058</w:t>
      </w:r>
    </w:p>
    <w:p w14:paraId="4C615F83" w14:textId="77777777" w:rsidR="00742B1C" w:rsidRPr="00FB294E" w:rsidRDefault="00742B1C" w:rsidP="008C64B2">
      <w:pPr>
        <w:pBdr>
          <w:bottom w:val="single" w:sz="12" w:space="1" w:color="3366CC"/>
        </w:pBdr>
        <w:jc w:val="center"/>
        <w:rPr>
          <w:rFonts w:eastAsia="Calibri"/>
          <w:sz w:val="22"/>
          <w:szCs w:val="22"/>
        </w:rPr>
      </w:pPr>
      <w:r w:rsidRPr="00FB294E">
        <w:rPr>
          <w:rFonts w:eastAsia="Calibri"/>
          <w:sz w:val="22"/>
          <w:szCs w:val="22"/>
        </w:rPr>
        <w:t>C: 508-751-9420</w:t>
      </w:r>
    </w:p>
    <w:p w14:paraId="4E9A03C0" w14:textId="77777777" w:rsidR="00742B1C" w:rsidRPr="00FB294E" w:rsidRDefault="00742B1C" w:rsidP="008C64B2">
      <w:pPr>
        <w:pBdr>
          <w:bottom w:val="single" w:sz="12" w:space="1" w:color="3366CC"/>
        </w:pBdr>
        <w:jc w:val="center"/>
        <w:rPr>
          <w:rFonts w:eastAsia="Calibri"/>
          <w:sz w:val="22"/>
          <w:szCs w:val="22"/>
        </w:rPr>
      </w:pPr>
      <w:r w:rsidRPr="00FB294E">
        <w:rPr>
          <w:rFonts w:eastAsia="Calibri"/>
          <w:sz w:val="22"/>
          <w:szCs w:val="22"/>
        </w:rPr>
        <w:t>F: 720-777-7278</w:t>
      </w:r>
    </w:p>
    <w:p w14:paraId="058EAA74" w14:textId="77777777" w:rsidR="004606CA" w:rsidRPr="00FB294E" w:rsidRDefault="00A859E3" w:rsidP="008C64B2">
      <w:pPr>
        <w:pBdr>
          <w:bottom w:val="single" w:sz="12" w:space="1" w:color="3366CC"/>
        </w:pBdr>
        <w:jc w:val="center"/>
        <w:rPr>
          <w:rFonts w:eastAsia="Calibri"/>
          <w:sz w:val="22"/>
          <w:szCs w:val="22"/>
        </w:rPr>
      </w:pPr>
      <w:hyperlink r:id="rId8" w:history="1">
        <w:r w:rsidRPr="00FB294E">
          <w:rPr>
            <w:rStyle w:val="Hyperlink"/>
            <w:rFonts w:ascii="Times New Roman" w:eastAsia="Calibri" w:hAnsi="Times New Roman"/>
            <w:sz w:val="22"/>
            <w:szCs w:val="22"/>
          </w:rPr>
          <w:t>david.keller@childrenscolorado.org</w:t>
        </w:r>
      </w:hyperlink>
      <w:r w:rsidR="004606CA" w:rsidRPr="00FB294E">
        <w:rPr>
          <w:rFonts w:eastAsia="Calibri"/>
          <w:sz w:val="22"/>
          <w:szCs w:val="22"/>
        </w:rPr>
        <w:t xml:space="preserve"> </w:t>
      </w:r>
    </w:p>
    <w:p w14:paraId="4D2DE57A" w14:textId="77777777" w:rsidR="00A859E3" w:rsidRPr="00FB294E" w:rsidRDefault="00A859E3" w:rsidP="008C64B2">
      <w:pPr>
        <w:pBdr>
          <w:bottom w:val="single" w:sz="12" w:space="1" w:color="3366CC"/>
        </w:pBdr>
        <w:jc w:val="center"/>
        <w:rPr>
          <w:rFonts w:eastAsia="Calibri"/>
          <w:sz w:val="22"/>
          <w:szCs w:val="22"/>
        </w:rPr>
      </w:pPr>
      <w:hyperlink r:id="rId9" w:history="1">
        <w:r w:rsidRPr="00FB294E">
          <w:rPr>
            <w:rStyle w:val="Hyperlink"/>
            <w:rFonts w:ascii="Times New Roman" w:eastAsia="Calibri" w:hAnsi="Times New Roman"/>
            <w:sz w:val="22"/>
            <w:szCs w:val="22"/>
          </w:rPr>
          <w:t>david.keller@cuanschutz.edu</w:t>
        </w:r>
      </w:hyperlink>
      <w:r w:rsidRPr="00FB294E">
        <w:rPr>
          <w:rFonts w:eastAsia="Calibri"/>
          <w:sz w:val="22"/>
          <w:szCs w:val="22"/>
        </w:rPr>
        <w:t xml:space="preserve"> </w:t>
      </w:r>
    </w:p>
    <w:p w14:paraId="74C96224" w14:textId="77777777" w:rsidR="009B2248" w:rsidRPr="00FB294E" w:rsidRDefault="009B2248" w:rsidP="00A859E3">
      <w:pPr>
        <w:pBdr>
          <w:bottom w:val="single" w:sz="12" w:space="1" w:color="3366CC"/>
        </w:pBdr>
        <w:rPr>
          <w:rFonts w:eastAsia="Calibri"/>
          <w:sz w:val="22"/>
          <w:szCs w:val="22"/>
        </w:rPr>
      </w:pPr>
    </w:p>
    <w:p w14:paraId="6CC703B3" w14:textId="77777777" w:rsidR="00742B1C" w:rsidRPr="00FB294E" w:rsidRDefault="00742B1C" w:rsidP="008C64B2">
      <w:pPr>
        <w:pBdr>
          <w:bottom w:val="single" w:sz="12" w:space="1" w:color="3366CC"/>
        </w:pBdr>
        <w:rPr>
          <w:bCs/>
          <w:color w:val="3366CC"/>
          <w:sz w:val="22"/>
          <w:szCs w:val="22"/>
        </w:rPr>
      </w:pPr>
    </w:p>
    <w:p w14:paraId="29E5D759" w14:textId="77777777" w:rsidR="00C27B84" w:rsidRPr="00FB294E" w:rsidRDefault="00C27B84" w:rsidP="008C64B2">
      <w:pPr>
        <w:rPr>
          <w:sz w:val="22"/>
          <w:szCs w:val="22"/>
        </w:rPr>
      </w:pPr>
    </w:p>
    <w:p w14:paraId="71834BC5" w14:textId="77777777" w:rsidR="009B2248" w:rsidRPr="00FB294E" w:rsidRDefault="003B5FEA" w:rsidP="002A21F2">
      <w:pPr>
        <w:pStyle w:val="Heading1"/>
        <w:rPr>
          <w:sz w:val="22"/>
          <w:szCs w:val="22"/>
        </w:rPr>
      </w:pPr>
      <w:r w:rsidRPr="00FB294E">
        <w:rPr>
          <w:sz w:val="22"/>
          <w:szCs w:val="22"/>
        </w:rPr>
        <w:t xml:space="preserve">1.  </w:t>
      </w:r>
      <w:r w:rsidR="009B2248" w:rsidRPr="00FB294E">
        <w:rPr>
          <w:sz w:val="22"/>
          <w:szCs w:val="22"/>
        </w:rPr>
        <w:t xml:space="preserve">Education </w:t>
      </w:r>
    </w:p>
    <w:p w14:paraId="54FEA79F" w14:textId="77777777" w:rsidR="00E2265A" w:rsidRPr="00FB294E" w:rsidRDefault="00E2265A" w:rsidP="008C64B2">
      <w:pPr>
        <w:rPr>
          <w:color w:val="333333"/>
          <w:sz w:val="22"/>
          <w:szCs w:val="22"/>
        </w:rPr>
      </w:pPr>
    </w:p>
    <w:p w14:paraId="48715DB2" w14:textId="7CDCBCB1" w:rsidR="00E2265A" w:rsidRPr="00FB294E" w:rsidRDefault="00E2265A" w:rsidP="008C64B2">
      <w:pPr>
        <w:rPr>
          <w:sz w:val="22"/>
          <w:szCs w:val="22"/>
        </w:rPr>
      </w:pPr>
      <w:r w:rsidRPr="00FB294E">
        <w:rPr>
          <w:color w:val="333333"/>
          <w:sz w:val="22"/>
          <w:szCs w:val="22"/>
        </w:rPr>
        <w:t>A.B, Chemistry (cum laude), Princeton Un</w:t>
      </w:r>
      <w:r w:rsidR="005F24F2" w:rsidRPr="00FB294E">
        <w:rPr>
          <w:color w:val="333333"/>
          <w:sz w:val="22"/>
          <w:szCs w:val="22"/>
        </w:rPr>
        <w:t xml:space="preserve">iversity, </w:t>
      </w:r>
      <w:r w:rsidRPr="00FB294E">
        <w:rPr>
          <w:color w:val="333333"/>
          <w:sz w:val="22"/>
          <w:szCs w:val="22"/>
        </w:rPr>
        <w:t>Princeton, NJ</w:t>
      </w:r>
      <w:r w:rsidRPr="00FB294E">
        <w:rPr>
          <w:sz w:val="22"/>
          <w:szCs w:val="22"/>
        </w:rPr>
        <w:tab/>
      </w:r>
      <w:r w:rsidR="00F84C18" w:rsidRPr="00FB294E">
        <w:rPr>
          <w:sz w:val="22"/>
          <w:szCs w:val="22"/>
        </w:rPr>
        <w:tab/>
      </w:r>
      <w:r w:rsidR="00FB294E">
        <w:rPr>
          <w:sz w:val="22"/>
          <w:szCs w:val="22"/>
        </w:rPr>
        <w:tab/>
      </w:r>
      <w:r w:rsidRPr="00FB294E">
        <w:rPr>
          <w:sz w:val="22"/>
          <w:szCs w:val="22"/>
        </w:rPr>
        <w:t>1975-79</w:t>
      </w:r>
    </w:p>
    <w:p w14:paraId="402454D3" w14:textId="16EDB058" w:rsidR="00E2265A" w:rsidRPr="00FB294E" w:rsidRDefault="00E2265A" w:rsidP="008C64B2">
      <w:pPr>
        <w:rPr>
          <w:color w:val="333333"/>
          <w:sz w:val="22"/>
          <w:szCs w:val="22"/>
        </w:rPr>
      </w:pPr>
      <w:r w:rsidRPr="00FB294E">
        <w:rPr>
          <w:color w:val="333333"/>
          <w:sz w:val="22"/>
          <w:szCs w:val="22"/>
        </w:rPr>
        <w:t>M.D., Harvard Medical School, Boston, MA</w:t>
      </w:r>
      <w:r w:rsidRPr="00FB294E">
        <w:rPr>
          <w:color w:val="333333"/>
          <w:sz w:val="22"/>
          <w:szCs w:val="22"/>
        </w:rPr>
        <w:tab/>
      </w:r>
      <w:r w:rsidRPr="00FB294E">
        <w:rPr>
          <w:color w:val="333333"/>
          <w:sz w:val="22"/>
          <w:szCs w:val="22"/>
        </w:rPr>
        <w:tab/>
      </w:r>
      <w:r w:rsidRPr="00FB294E">
        <w:rPr>
          <w:color w:val="333333"/>
          <w:sz w:val="22"/>
          <w:szCs w:val="22"/>
        </w:rPr>
        <w:tab/>
      </w:r>
      <w:r w:rsidRPr="00FB294E">
        <w:rPr>
          <w:color w:val="333333"/>
          <w:sz w:val="22"/>
          <w:szCs w:val="22"/>
        </w:rPr>
        <w:tab/>
      </w:r>
      <w:r w:rsidRPr="00FB294E">
        <w:rPr>
          <w:color w:val="333333"/>
          <w:sz w:val="22"/>
          <w:szCs w:val="22"/>
        </w:rPr>
        <w:tab/>
      </w:r>
      <w:r w:rsidR="00FB294E" w:rsidRPr="00FB294E">
        <w:rPr>
          <w:color w:val="333333"/>
          <w:sz w:val="22"/>
          <w:szCs w:val="22"/>
        </w:rPr>
        <w:tab/>
      </w:r>
      <w:r w:rsidR="00FB294E" w:rsidRPr="00FB294E">
        <w:rPr>
          <w:color w:val="333333"/>
          <w:sz w:val="22"/>
          <w:szCs w:val="22"/>
        </w:rPr>
        <w:tab/>
      </w:r>
      <w:r w:rsidR="00FB294E" w:rsidRPr="00FB294E">
        <w:rPr>
          <w:color w:val="333333"/>
          <w:sz w:val="22"/>
          <w:szCs w:val="22"/>
        </w:rPr>
        <w:tab/>
      </w:r>
      <w:r w:rsidRPr="00FB294E">
        <w:rPr>
          <w:sz w:val="22"/>
          <w:szCs w:val="22"/>
        </w:rPr>
        <w:t>1979-83</w:t>
      </w:r>
      <w:r w:rsidRPr="00FB294E">
        <w:rPr>
          <w:color w:val="333333"/>
          <w:sz w:val="22"/>
          <w:szCs w:val="22"/>
        </w:rPr>
        <w:br/>
        <w:t xml:space="preserve">Residency in Pediatrics (PL-1 and 2), Johns Hopkins Hospital, </w:t>
      </w:r>
    </w:p>
    <w:p w14:paraId="4CD6F05A" w14:textId="55A543CE" w:rsidR="00E2265A" w:rsidRPr="00FB294E" w:rsidRDefault="00E2265A" w:rsidP="008C64B2">
      <w:pPr>
        <w:ind w:firstLine="720"/>
        <w:rPr>
          <w:color w:val="333333"/>
          <w:sz w:val="22"/>
          <w:szCs w:val="22"/>
        </w:rPr>
      </w:pPr>
      <w:r w:rsidRPr="00FB294E">
        <w:rPr>
          <w:color w:val="333333"/>
          <w:sz w:val="22"/>
          <w:szCs w:val="22"/>
        </w:rPr>
        <w:t>Baltimore, MD</w:t>
      </w:r>
      <w:r w:rsidRPr="00FB294E">
        <w:rPr>
          <w:color w:val="333333"/>
          <w:sz w:val="22"/>
          <w:szCs w:val="22"/>
        </w:rPr>
        <w:tab/>
      </w:r>
      <w:r w:rsidRPr="00FB294E">
        <w:rPr>
          <w:color w:val="333333"/>
          <w:sz w:val="22"/>
          <w:szCs w:val="22"/>
        </w:rPr>
        <w:tab/>
      </w:r>
      <w:r w:rsidRPr="00FB294E">
        <w:rPr>
          <w:color w:val="333333"/>
          <w:sz w:val="22"/>
          <w:szCs w:val="22"/>
        </w:rPr>
        <w:tab/>
      </w:r>
      <w:r w:rsidRPr="00FB294E">
        <w:rPr>
          <w:color w:val="333333"/>
          <w:sz w:val="22"/>
          <w:szCs w:val="22"/>
        </w:rPr>
        <w:tab/>
      </w:r>
      <w:r w:rsidRPr="00FB294E">
        <w:rPr>
          <w:color w:val="333333"/>
          <w:sz w:val="22"/>
          <w:szCs w:val="22"/>
        </w:rPr>
        <w:tab/>
      </w:r>
      <w:r w:rsidRPr="00FB294E">
        <w:rPr>
          <w:color w:val="333333"/>
          <w:sz w:val="22"/>
          <w:szCs w:val="22"/>
        </w:rPr>
        <w:tab/>
      </w:r>
      <w:r w:rsidRPr="00FB294E">
        <w:rPr>
          <w:color w:val="333333"/>
          <w:sz w:val="22"/>
          <w:szCs w:val="22"/>
        </w:rPr>
        <w:tab/>
      </w:r>
      <w:r w:rsidR="00FB294E" w:rsidRPr="00FB294E">
        <w:rPr>
          <w:color w:val="333333"/>
          <w:sz w:val="22"/>
          <w:szCs w:val="22"/>
        </w:rPr>
        <w:tab/>
      </w:r>
      <w:r w:rsidR="00FB294E" w:rsidRPr="00FB294E">
        <w:rPr>
          <w:color w:val="333333"/>
          <w:sz w:val="22"/>
          <w:szCs w:val="22"/>
        </w:rPr>
        <w:tab/>
      </w:r>
      <w:r w:rsidR="00FB294E" w:rsidRPr="00FB294E">
        <w:rPr>
          <w:color w:val="333333"/>
          <w:sz w:val="22"/>
          <w:szCs w:val="22"/>
        </w:rPr>
        <w:tab/>
      </w:r>
      <w:r w:rsidR="00FB294E" w:rsidRPr="00FB294E">
        <w:rPr>
          <w:color w:val="333333"/>
          <w:sz w:val="22"/>
          <w:szCs w:val="22"/>
        </w:rPr>
        <w:tab/>
      </w:r>
      <w:r w:rsidR="00FB294E" w:rsidRPr="00FB294E">
        <w:rPr>
          <w:color w:val="333333"/>
          <w:sz w:val="22"/>
          <w:szCs w:val="22"/>
        </w:rPr>
        <w:tab/>
      </w:r>
      <w:r w:rsidR="00FB294E" w:rsidRPr="00FB294E">
        <w:rPr>
          <w:color w:val="333333"/>
          <w:sz w:val="22"/>
          <w:szCs w:val="22"/>
        </w:rPr>
        <w:tab/>
      </w:r>
      <w:r w:rsidRPr="00FB294E">
        <w:rPr>
          <w:sz w:val="22"/>
          <w:szCs w:val="22"/>
        </w:rPr>
        <w:t>1983-</w:t>
      </w:r>
      <w:r w:rsidR="0051478C" w:rsidRPr="00FB294E">
        <w:rPr>
          <w:sz w:val="22"/>
          <w:szCs w:val="22"/>
        </w:rPr>
        <w:t>8</w:t>
      </w:r>
      <w:r w:rsidRPr="00FB294E">
        <w:rPr>
          <w:sz w:val="22"/>
          <w:szCs w:val="22"/>
        </w:rPr>
        <w:t>5</w:t>
      </w:r>
      <w:r w:rsidRPr="00FB294E">
        <w:rPr>
          <w:color w:val="333333"/>
          <w:sz w:val="22"/>
          <w:szCs w:val="22"/>
        </w:rPr>
        <w:br/>
        <w:t xml:space="preserve">Residency in Pediatrics (PL-3), Children’s Hospital of Los Angeles, </w:t>
      </w:r>
    </w:p>
    <w:p w14:paraId="6CCF9465" w14:textId="3B3FDCB2" w:rsidR="00E2265A" w:rsidRPr="00FB294E" w:rsidRDefault="00E2265A" w:rsidP="008C64B2">
      <w:pPr>
        <w:rPr>
          <w:sz w:val="22"/>
          <w:szCs w:val="22"/>
        </w:rPr>
      </w:pPr>
      <w:r w:rsidRPr="00FB294E">
        <w:rPr>
          <w:color w:val="333333"/>
          <w:sz w:val="22"/>
          <w:szCs w:val="22"/>
        </w:rPr>
        <w:t>Los Angeles, CA</w:t>
      </w:r>
      <w:r w:rsidRPr="00FB294E">
        <w:rPr>
          <w:color w:val="333333"/>
          <w:sz w:val="22"/>
          <w:szCs w:val="22"/>
        </w:rPr>
        <w:tab/>
      </w:r>
      <w:r w:rsidRPr="00FB294E">
        <w:rPr>
          <w:color w:val="333333"/>
          <w:sz w:val="22"/>
          <w:szCs w:val="22"/>
        </w:rPr>
        <w:tab/>
      </w:r>
      <w:r w:rsidRPr="00FB294E">
        <w:rPr>
          <w:color w:val="333333"/>
          <w:sz w:val="22"/>
          <w:szCs w:val="22"/>
        </w:rPr>
        <w:tab/>
      </w:r>
      <w:r w:rsidRPr="00FB294E">
        <w:rPr>
          <w:color w:val="333333"/>
          <w:sz w:val="22"/>
          <w:szCs w:val="22"/>
        </w:rPr>
        <w:tab/>
      </w:r>
      <w:r w:rsidRPr="00FB294E">
        <w:rPr>
          <w:color w:val="333333"/>
          <w:sz w:val="22"/>
          <w:szCs w:val="22"/>
        </w:rPr>
        <w:tab/>
      </w:r>
      <w:r w:rsidRPr="00FB294E">
        <w:rPr>
          <w:color w:val="333333"/>
          <w:sz w:val="22"/>
          <w:szCs w:val="22"/>
        </w:rPr>
        <w:tab/>
      </w:r>
      <w:r w:rsidRPr="00FB294E">
        <w:rPr>
          <w:color w:val="333333"/>
          <w:sz w:val="22"/>
          <w:szCs w:val="22"/>
        </w:rPr>
        <w:tab/>
      </w:r>
      <w:r w:rsidRPr="00FB294E">
        <w:rPr>
          <w:color w:val="333333"/>
          <w:sz w:val="22"/>
          <w:szCs w:val="22"/>
        </w:rPr>
        <w:tab/>
      </w:r>
      <w:r w:rsidR="00FB294E" w:rsidRPr="00FB294E">
        <w:rPr>
          <w:color w:val="333333"/>
          <w:sz w:val="22"/>
          <w:szCs w:val="22"/>
        </w:rPr>
        <w:tab/>
      </w:r>
      <w:r w:rsidR="00FB294E" w:rsidRPr="00FB294E">
        <w:rPr>
          <w:color w:val="333333"/>
          <w:sz w:val="22"/>
          <w:szCs w:val="22"/>
        </w:rPr>
        <w:tab/>
      </w:r>
      <w:r w:rsidR="00FB294E" w:rsidRPr="00FB294E">
        <w:rPr>
          <w:color w:val="333333"/>
          <w:sz w:val="22"/>
          <w:szCs w:val="22"/>
        </w:rPr>
        <w:tab/>
      </w:r>
      <w:r w:rsidR="00FB294E" w:rsidRPr="00FB294E">
        <w:rPr>
          <w:color w:val="333333"/>
          <w:sz w:val="22"/>
          <w:szCs w:val="22"/>
        </w:rPr>
        <w:tab/>
      </w:r>
      <w:r w:rsidR="00FB294E" w:rsidRPr="00FB294E">
        <w:rPr>
          <w:color w:val="333333"/>
          <w:sz w:val="22"/>
          <w:szCs w:val="22"/>
        </w:rPr>
        <w:tab/>
      </w:r>
      <w:r w:rsidR="00FB294E" w:rsidRPr="00FB294E">
        <w:rPr>
          <w:color w:val="333333"/>
          <w:sz w:val="22"/>
          <w:szCs w:val="22"/>
        </w:rPr>
        <w:tab/>
      </w:r>
      <w:r w:rsidRPr="00FB294E">
        <w:rPr>
          <w:sz w:val="22"/>
          <w:szCs w:val="22"/>
        </w:rPr>
        <w:t>1985-</w:t>
      </w:r>
      <w:r w:rsidR="0051478C" w:rsidRPr="00FB294E">
        <w:rPr>
          <w:sz w:val="22"/>
          <w:szCs w:val="22"/>
        </w:rPr>
        <w:t>8</w:t>
      </w:r>
      <w:r w:rsidRPr="00FB294E">
        <w:rPr>
          <w:sz w:val="22"/>
          <w:szCs w:val="22"/>
        </w:rPr>
        <w:t>6</w:t>
      </w:r>
    </w:p>
    <w:p w14:paraId="727CCF83" w14:textId="77777777" w:rsidR="00E2265A" w:rsidRPr="00FB294E" w:rsidRDefault="00E2265A" w:rsidP="008C64B2">
      <w:pPr>
        <w:rPr>
          <w:sz w:val="22"/>
          <w:szCs w:val="22"/>
        </w:rPr>
      </w:pPr>
      <w:r w:rsidRPr="00FB294E">
        <w:rPr>
          <w:sz w:val="22"/>
          <w:szCs w:val="22"/>
        </w:rPr>
        <w:t xml:space="preserve">Fellowship in Ambulatory Pediatrics and Community Medicine, </w:t>
      </w:r>
    </w:p>
    <w:p w14:paraId="3931D94A" w14:textId="5EE7B4E2" w:rsidR="00E2265A" w:rsidRPr="00FB294E" w:rsidRDefault="00E2265A" w:rsidP="008C64B2">
      <w:pPr>
        <w:ind w:firstLine="720"/>
        <w:rPr>
          <w:color w:val="333333"/>
          <w:sz w:val="22"/>
          <w:szCs w:val="22"/>
        </w:rPr>
      </w:pPr>
      <w:r w:rsidRPr="00FB294E">
        <w:rPr>
          <w:sz w:val="22"/>
          <w:szCs w:val="22"/>
        </w:rPr>
        <w:t>Children's Hospital of Pittsburgh, Pittsburgh PA</w:t>
      </w:r>
      <w:r w:rsidRPr="00FB294E">
        <w:rPr>
          <w:sz w:val="22"/>
          <w:szCs w:val="22"/>
        </w:rPr>
        <w:tab/>
      </w:r>
      <w:r w:rsidRPr="00FB294E">
        <w:rPr>
          <w:sz w:val="22"/>
          <w:szCs w:val="22"/>
        </w:rPr>
        <w:tab/>
      </w:r>
      <w:r w:rsidRPr="00FB294E">
        <w:rPr>
          <w:sz w:val="22"/>
          <w:szCs w:val="22"/>
        </w:rPr>
        <w:tab/>
      </w:r>
      <w:r w:rsidR="00FB294E" w:rsidRPr="00FB294E">
        <w:rPr>
          <w:sz w:val="22"/>
          <w:szCs w:val="22"/>
        </w:rPr>
        <w:t xml:space="preserve"> </w:t>
      </w:r>
      <w:r w:rsidR="00FB294E" w:rsidRPr="00FB294E">
        <w:rPr>
          <w:sz w:val="22"/>
          <w:szCs w:val="22"/>
        </w:rPr>
        <w:tab/>
      </w:r>
      <w:r w:rsidR="00FB294E" w:rsidRPr="00FB294E">
        <w:rPr>
          <w:sz w:val="22"/>
          <w:szCs w:val="22"/>
        </w:rPr>
        <w:tab/>
      </w:r>
      <w:r w:rsidRPr="00FB294E">
        <w:rPr>
          <w:sz w:val="22"/>
          <w:szCs w:val="22"/>
        </w:rPr>
        <w:t>1989-91</w:t>
      </w:r>
    </w:p>
    <w:p w14:paraId="4869B9BC" w14:textId="77777777" w:rsidR="00E23C90" w:rsidRPr="00FB294E" w:rsidRDefault="00E23C90" w:rsidP="00E23C90">
      <w:pPr>
        <w:pBdr>
          <w:bottom w:val="single" w:sz="12" w:space="1" w:color="3366CC"/>
        </w:pBdr>
        <w:rPr>
          <w:bCs/>
          <w:color w:val="3366CC"/>
          <w:sz w:val="22"/>
          <w:szCs w:val="22"/>
        </w:rPr>
      </w:pPr>
    </w:p>
    <w:p w14:paraId="1B073093" w14:textId="77777777" w:rsidR="00CD0E28" w:rsidRPr="00FB294E" w:rsidRDefault="00CD0E28" w:rsidP="00E23C90">
      <w:pPr>
        <w:rPr>
          <w:sz w:val="22"/>
          <w:szCs w:val="22"/>
        </w:rPr>
      </w:pPr>
    </w:p>
    <w:p w14:paraId="7DDF319E" w14:textId="77777777" w:rsidR="009B2248" w:rsidRPr="00FB294E" w:rsidRDefault="003B5FEA" w:rsidP="002A21F2">
      <w:pPr>
        <w:pStyle w:val="Heading1"/>
        <w:rPr>
          <w:sz w:val="22"/>
          <w:szCs w:val="22"/>
        </w:rPr>
      </w:pPr>
      <w:r w:rsidRPr="00FB294E">
        <w:rPr>
          <w:sz w:val="22"/>
          <w:szCs w:val="22"/>
        </w:rPr>
        <w:t xml:space="preserve">2.  </w:t>
      </w:r>
      <w:r w:rsidR="009B2248" w:rsidRPr="00FB294E">
        <w:rPr>
          <w:sz w:val="22"/>
          <w:szCs w:val="22"/>
        </w:rPr>
        <w:t>Academic appointments</w:t>
      </w:r>
    </w:p>
    <w:p w14:paraId="767F7FC5" w14:textId="77777777" w:rsidR="00E2265A" w:rsidRPr="00FB294E" w:rsidRDefault="00E2265A" w:rsidP="008C64B2">
      <w:pPr>
        <w:contextualSpacing/>
        <w:rPr>
          <w:color w:val="333333"/>
          <w:sz w:val="22"/>
          <w:szCs w:val="22"/>
        </w:rPr>
      </w:pPr>
    </w:p>
    <w:p w14:paraId="14558EB2" w14:textId="1C025F06" w:rsidR="00E2265A" w:rsidRPr="00FB294E" w:rsidRDefault="00E2265A" w:rsidP="008C64B2">
      <w:pPr>
        <w:contextualSpacing/>
        <w:rPr>
          <w:color w:val="333333"/>
          <w:sz w:val="22"/>
          <w:szCs w:val="22"/>
        </w:rPr>
      </w:pPr>
      <w:r w:rsidRPr="00FB294E">
        <w:rPr>
          <w:color w:val="333333"/>
          <w:sz w:val="22"/>
          <w:szCs w:val="22"/>
        </w:rPr>
        <w:t>Clinical Instructor</w:t>
      </w:r>
      <w:r w:rsidR="008C64B2" w:rsidRPr="00FB294E">
        <w:rPr>
          <w:color w:val="333333"/>
          <w:sz w:val="22"/>
          <w:szCs w:val="22"/>
        </w:rPr>
        <w:t xml:space="preserve"> of </w:t>
      </w:r>
      <w:r w:rsidRPr="00FB294E">
        <w:rPr>
          <w:color w:val="333333"/>
          <w:sz w:val="22"/>
          <w:szCs w:val="22"/>
        </w:rPr>
        <w:t>Pediatrics</w:t>
      </w:r>
      <w:r w:rsidRPr="00FB294E">
        <w:rPr>
          <w:color w:val="333333"/>
          <w:sz w:val="22"/>
          <w:szCs w:val="22"/>
        </w:rPr>
        <w:br/>
        <w:t xml:space="preserve">University of Illinois </w:t>
      </w:r>
      <w:r w:rsidR="008C64B2" w:rsidRPr="00FB294E">
        <w:rPr>
          <w:color w:val="333333"/>
          <w:sz w:val="22"/>
          <w:szCs w:val="22"/>
        </w:rPr>
        <w:t xml:space="preserve">College of Medicine at Rockford, </w:t>
      </w:r>
      <w:r w:rsidRPr="00FB294E">
        <w:rPr>
          <w:color w:val="333333"/>
          <w:sz w:val="22"/>
          <w:szCs w:val="22"/>
        </w:rPr>
        <w:t>Rockford IL</w:t>
      </w:r>
      <w:r w:rsidRPr="00FB294E">
        <w:rPr>
          <w:color w:val="333333"/>
          <w:sz w:val="22"/>
          <w:szCs w:val="22"/>
        </w:rPr>
        <w:tab/>
      </w:r>
      <w:r w:rsidR="00FB294E">
        <w:rPr>
          <w:color w:val="333333"/>
          <w:sz w:val="22"/>
          <w:szCs w:val="22"/>
        </w:rPr>
        <w:tab/>
      </w:r>
      <w:r w:rsidRPr="00FB294E">
        <w:rPr>
          <w:sz w:val="22"/>
          <w:szCs w:val="22"/>
        </w:rPr>
        <w:t>1986-</w:t>
      </w:r>
      <w:r w:rsidR="0051478C" w:rsidRPr="00FB294E">
        <w:rPr>
          <w:sz w:val="22"/>
          <w:szCs w:val="22"/>
        </w:rPr>
        <w:t>8</w:t>
      </w:r>
      <w:r w:rsidRPr="00FB294E">
        <w:rPr>
          <w:sz w:val="22"/>
          <w:szCs w:val="22"/>
        </w:rPr>
        <w:t>9</w:t>
      </w:r>
    </w:p>
    <w:p w14:paraId="31500C52" w14:textId="77777777" w:rsidR="008C64B2" w:rsidRPr="00FB294E" w:rsidRDefault="008C64B2" w:rsidP="008C64B2">
      <w:pPr>
        <w:rPr>
          <w:color w:val="333333"/>
          <w:sz w:val="22"/>
          <w:szCs w:val="22"/>
        </w:rPr>
      </w:pPr>
    </w:p>
    <w:p w14:paraId="66F56E78" w14:textId="77777777" w:rsidR="005A550F" w:rsidRPr="00FB294E" w:rsidRDefault="008C64B2" w:rsidP="008C64B2">
      <w:pPr>
        <w:rPr>
          <w:color w:val="333333"/>
          <w:sz w:val="22"/>
          <w:szCs w:val="22"/>
        </w:rPr>
      </w:pPr>
      <w:r w:rsidRPr="00FB294E">
        <w:rPr>
          <w:color w:val="333333"/>
          <w:sz w:val="22"/>
          <w:szCs w:val="22"/>
        </w:rPr>
        <w:t>Assistant Professor of Pediatrics,</w:t>
      </w:r>
      <w:r w:rsidR="00E2265A" w:rsidRPr="00FB294E">
        <w:rPr>
          <w:color w:val="333333"/>
          <w:sz w:val="22"/>
          <w:szCs w:val="22"/>
        </w:rPr>
        <w:t xml:space="preserve"> Family Medicine </w:t>
      </w:r>
      <w:r w:rsidRPr="00FB294E">
        <w:rPr>
          <w:color w:val="333333"/>
          <w:sz w:val="22"/>
          <w:szCs w:val="22"/>
        </w:rPr>
        <w:t xml:space="preserve">and </w:t>
      </w:r>
    </w:p>
    <w:p w14:paraId="709BD2C6" w14:textId="77777777" w:rsidR="008C64B2" w:rsidRPr="00FB294E" w:rsidRDefault="008C64B2" w:rsidP="005A550F">
      <w:pPr>
        <w:ind w:firstLine="720"/>
        <w:rPr>
          <w:color w:val="333333"/>
          <w:sz w:val="22"/>
          <w:szCs w:val="22"/>
        </w:rPr>
      </w:pPr>
      <w:r w:rsidRPr="00FB294E">
        <w:rPr>
          <w:color w:val="333333"/>
          <w:sz w:val="22"/>
          <w:szCs w:val="22"/>
        </w:rPr>
        <w:t>Community Health</w:t>
      </w:r>
    </w:p>
    <w:p w14:paraId="24F1E653" w14:textId="77777777" w:rsidR="00E2265A" w:rsidRPr="00FB294E" w:rsidRDefault="00E2265A" w:rsidP="008C64B2">
      <w:pPr>
        <w:rPr>
          <w:color w:val="333333"/>
          <w:sz w:val="22"/>
          <w:szCs w:val="22"/>
        </w:rPr>
      </w:pPr>
      <w:r w:rsidRPr="00FB294E">
        <w:rPr>
          <w:color w:val="333333"/>
          <w:sz w:val="22"/>
          <w:szCs w:val="22"/>
        </w:rPr>
        <w:t xml:space="preserve">University </w:t>
      </w:r>
      <w:r w:rsidR="008C64B2" w:rsidRPr="00FB294E">
        <w:rPr>
          <w:color w:val="333333"/>
          <w:sz w:val="22"/>
          <w:szCs w:val="22"/>
        </w:rPr>
        <w:t>of Massachusetts</w:t>
      </w:r>
      <w:r w:rsidR="005A550F" w:rsidRPr="00FB294E">
        <w:rPr>
          <w:color w:val="333333"/>
          <w:sz w:val="22"/>
          <w:szCs w:val="22"/>
        </w:rPr>
        <w:t xml:space="preserve"> (UMass)</w:t>
      </w:r>
      <w:r w:rsidR="008C64B2" w:rsidRPr="00FB294E">
        <w:rPr>
          <w:color w:val="333333"/>
          <w:sz w:val="22"/>
          <w:szCs w:val="22"/>
        </w:rPr>
        <w:t xml:space="preserve"> Medical School, </w:t>
      </w:r>
      <w:r w:rsidRPr="00FB294E">
        <w:rPr>
          <w:color w:val="333333"/>
          <w:sz w:val="22"/>
          <w:szCs w:val="22"/>
        </w:rPr>
        <w:t>Worcester MA</w:t>
      </w:r>
      <w:r w:rsidRPr="00FB294E">
        <w:rPr>
          <w:color w:val="333333"/>
          <w:sz w:val="22"/>
          <w:szCs w:val="22"/>
        </w:rPr>
        <w:tab/>
      </w:r>
      <w:r w:rsidR="0051478C" w:rsidRPr="00FB294E">
        <w:rPr>
          <w:sz w:val="22"/>
          <w:szCs w:val="22"/>
        </w:rPr>
        <w:t>1991-</w:t>
      </w:r>
      <w:r w:rsidR="008C64B2" w:rsidRPr="00FB294E">
        <w:rPr>
          <w:sz w:val="22"/>
          <w:szCs w:val="22"/>
        </w:rPr>
        <w:t>01</w:t>
      </w:r>
    </w:p>
    <w:p w14:paraId="6F1DC34F" w14:textId="77777777" w:rsidR="008C64B2" w:rsidRPr="00FB294E" w:rsidRDefault="008C64B2" w:rsidP="008C64B2">
      <w:pPr>
        <w:rPr>
          <w:sz w:val="22"/>
          <w:szCs w:val="22"/>
        </w:rPr>
      </w:pPr>
    </w:p>
    <w:p w14:paraId="63DAA0A3" w14:textId="77777777" w:rsidR="005A550F" w:rsidRPr="00FB294E" w:rsidRDefault="008C64B2" w:rsidP="008C64B2">
      <w:pPr>
        <w:rPr>
          <w:color w:val="333333"/>
          <w:sz w:val="22"/>
          <w:szCs w:val="22"/>
        </w:rPr>
      </w:pPr>
      <w:r w:rsidRPr="00FB294E">
        <w:rPr>
          <w:sz w:val="22"/>
          <w:szCs w:val="22"/>
        </w:rPr>
        <w:t xml:space="preserve">Clinical Associate Professor </w:t>
      </w:r>
      <w:r w:rsidRPr="00FB294E">
        <w:rPr>
          <w:color w:val="333333"/>
          <w:sz w:val="22"/>
          <w:szCs w:val="22"/>
        </w:rPr>
        <w:t xml:space="preserve">of Pediatrics, Family Medicine and </w:t>
      </w:r>
    </w:p>
    <w:p w14:paraId="55517FA1" w14:textId="77777777" w:rsidR="005A550F" w:rsidRPr="00FB294E" w:rsidRDefault="008C64B2" w:rsidP="005A550F">
      <w:pPr>
        <w:ind w:firstLine="720"/>
        <w:rPr>
          <w:color w:val="333333"/>
          <w:sz w:val="22"/>
          <w:szCs w:val="22"/>
        </w:rPr>
      </w:pPr>
      <w:r w:rsidRPr="00FB294E">
        <w:rPr>
          <w:color w:val="333333"/>
          <w:sz w:val="22"/>
          <w:szCs w:val="22"/>
        </w:rPr>
        <w:t>Community Health</w:t>
      </w:r>
      <w:r w:rsidR="005A550F" w:rsidRPr="00FB294E">
        <w:rPr>
          <w:color w:val="333333"/>
          <w:sz w:val="22"/>
          <w:szCs w:val="22"/>
        </w:rPr>
        <w:t>,</w:t>
      </w:r>
    </w:p>
    <w:p w14:paraId="329A2B57" w14:textId="64312D93" w:rsidR="00E2265A" w:rsidRPr="00FB294E" w:rsidRDefault="005A550F" w:rsidP="008C64B2">
      <w:pPr>
        <w:rPr>
          <w:color w:val="333333"/>
          <w:sz w:val="22"/>
          <w:szCs w:val="22"/>
        </w:rPr>
      </w:pPr>
      <w:r w:rsidRPr="00FB294E">
        <w:rPr>
          <w:color w:val="333333"/>
          <w:sz w:val="22"/>
          <w:szCs w:val="22"/>
        </w:rPr>
        <w:t>UMass</w:t>
      </w:r>
      <w:r w:rsidR="008C64B2" w:rsidRPr="00FB294E">
        <w:rPr>
          <w:color w:val="333333"/>
          <w:sz w:val="22"/>
          <w:szCs w:val="22"/>
        </w:rPr>
        <w:t xml:space="preserve"> Medical School, Worcester MA</w:t>
      </w:r>
      <w:r w:rsidR="008C64B2" w:rsidRPr="00FB294E">
        <w:rPr>
          <w:sz w:val="22"/>
          <w:szCs w:val="22"/>
        </w:rPr>
        <w:t xml:space="preserve"> </w:t>
      </w:r>
      <w:r w:rsidR="008C64B2" w:rsidRPr="00FB294E">
        <w:rPr>
          <w:sz w:val="22"/>
          <w:szCs w:val="22"/>
        </w:rPr>
        <w:tab/>
      </w:r>
      <w:r w:rsidR="008C64B2" w:rsidRPr="00FB294E">
        <w:rPr>
          <w:sz w:val="22"/>
          <w:szCs w:val="22"/>
        </w:rPr>
        <w:tab/>
      </w:r>
      <w:r w:rsidRPr="00FB294E">
        <w:rPr>
          <w:sz w:val="22"/>
          <w:szCs w:val="22"/>
        </w:rPr>
        <w:tab/>
      </w:r>
      <w:r w:rsidRPr="00FB294E">
        <w:rPr>
          <w:sz w:val="22"/>
          <w:szCs w:val="22"/>
        </w:rPr>
        <w:tab/>
      </w:r>
      <w:r w:rsidRPr="00FB294E">
        <w:rPr>
          <w:sz w:val="22"/>
          <w:szCs w:val="22"/>
        </w:rPr>
        <w:tab/>
      </w:r>
      <w:r w:rsidR="00FB294E" w:rsidRPr="00FB294E">
        <w:rPr>
          <w:sz w:val="22"/>
          <w:szCs w:val="22"/>
        </w:rPr>
        <w:tab/>
      </w:r>
      <w:r w:rsidR="00FB294E" w:rsidRPr="00FB294E">
        <w:rPr>
          <w:sz w:val="22"/>
          <w:szCs w:val="22"/>
        </w:rPr>
        <w:tab/>
      </w:r>
      <w:r w:rsidR="00FB294E" w:rsidRPr="00FB294E">
        <w:rPr>
          <w:sz w:val="22"/>
          <w:szCs w:val="22"/>
        </w:rPr>
        <w:tab/>
      </w:r>
      <w:r w:rsidR="00FB294E" w:rsidRPr="00FB294E">
        <w:rPr>
          <w:sz w:val="22"/>
          <w:szCs w:val="22"/>
        </w:rPr>
        <w:tab/>
      </w:r>
      <w:r w:rsidR="008C64B2" w:rsidRPr="00FB294E">
        <w:rPr>
          <w:sz w:val="22"/>
          <w:szCs w:val="22"/>
        </w:rPr>
        <w:t>2001-</w:t>
      </w:r>
      <w:r w:rsidR="00E2265A" w:rsidRPr="00FB294E">
        <w:rPr>
          <w:sz w:val="22"/>
          <w:szCs w:val="22"/>
        </w:rPr>
        <w:t>12</w:t>
      </w:r>
    </w:p>
    <w:p w14:paraId="5F7D7900" w14:textId="77777777" w:rsidR="008C64B2" w:rsidRPr="00FB294E" w:rsidRDefault="008C64B2" w:rsidP="008C64B2">
      <w:pPr>
        <w:rPr>
          <w:sz w:val="22"/>
          <w:szCs w:val="22"/>
        </w:rPr>
      </w:pPr>
    </w:p>
    <w:p w14:paraId="6B97F161" w14:textId="77777777" w:rsidR="008C64B2" w:rsidRPr="00FB294E" w:rsidRDefault="002A1ED5" w:rsidP="008C64B2">
      <w:pPr>
        <w:rPr>
          <w:color w:val="333333"/>
          <w:sz w:val="22"/>
          <w:szCs w:val="22"/>
        </w:rPr>
      </w:pPr>
      <w:r w:rsidRPr="00FB294E">
        <w:rPr>
          <w:sz w:val="22"/>
          <w:szCs w:val="22"/>
        </w:rPr>
        <w:t xml:space="preserve">Clinical Professor </w:t>
      </w:r>
      <w:r w:rsidR="008C64B2" w:rsidRPr="00FB294E">
        <w:rPr>
          <w:color w:val="333333"/>
          <w:sz w:val="22"/>
          <w:szCs w:val="22"/>
        </w:rPr>
        <w:t>of Pediatrics</w:t>
      </w:r>
      <w:r w:rsidR="008C64B2" w:rsidRPr="00FB294E">
        <w:rPr>
          <w:color w:val="333333"/>
          <w:sz w:val="22"/>
          <w:szCs w:val="22"/>
        </w:rPr>
        <w:tab/>
      </w:r>
      <w:r w:rsidR="008C64B2" w:rsidRPr="00FB294E">
        <w:rPr>
          <w:color w:val="333333"/>
          <w:sz w:val="22"/>
          <w:szCs w:val="22"/>
        </w:rPr>
        <w:tab/>
      </w:r>
      <w:r w:rsidR="008C64B2" w:rsidRPr="00FB294E">
        <w:rPr>
          <w:color w:val="333333"/>
          <w:sz w:val="22"/>
          <w:szCs w:val="22"/>
        </w:rPr>
        <w:tab/>
      </w:r>
    </w:p>
    <w:p w14:paraId="3F140429" w14:textId="6E600F9F" w:rsidR="008C64B2" w:rsidRPr="00FB294E" w:rsidRDefault="005A550F" w:rsidP="008C64B2">
      <w:pPr>
        <w:rPr>
          <w:color w:val="333333"/>
          <w:sz w:val="22"/>
          <w:szCs w:val="22"/>
        </w:rPr>
      </w:pPr>
      <w:r w:rsidRPr="00FB294E">
        <w:rPr>
          <w:color w:val="333333"/>
          <w:sz w:val="22"/>
          <w:szCs w:val="22"/>
        </w:rPr>
        <w:t>UMass</w:t>
      </w:r>
      <w:r w:rsidR="008C64B2" w:rsidRPr="00FB294E">
        <w:rPr>
          <w:color w:val="333333"/>
          <w:sz w:val="22"/>
          <w:szCs w:val="22"/>
        </w:rPr>
        <w:t xml:space="preserve"> Medical School, Worcester MA</w:t>
      </w:r>
      <w:r w:rsidR="008C64B2" w:rsidRPr="00FB294E">
        <w:rPr>
          <w:color w:val="333333"/>
          <w:sz w:val="22"/>
          <w:szCs w:val="22"/>
        </w:rPr>
        <w:tab/>
      </w:r>
      <w:r w:rsidR="008C64B2" w:rsidRPr="00FB294E">
        <w:rPr>
          <w:color w:val="333333"/>
          <w:sz w:val="22"/>
          <w:szCs w:val="22"/>
        </w:rPr>
        <w:tab/>
      </w:r>
      <w:r w:rsidRPr="00FB294E">
        <w:rPr>
          <w:color w:val="333333"/>
          <w:sz w:val="22"/>
          <w:szCs w:val="22"/>
        </w:rPr>
        <w:tab/>
      </w:r>
      <w:r w:rsidRPr="00FB294E">
        <w:rPr>
          <w:color w:val="333333"/>
          <w:sz w:val="22"/>
          <w:szCs w:val="22"/>
        </w:rPr>
        <w:tab/>
      </w:r>
      <w:r w:rsidRPr="00FB294E">
        <w:rPr>
          <w:color w:val="333333"/>
          <w:sz w:val="22"/>
          <w:szCs w:val="22"/>
        </w:rPr>
        <w:tab/>
      </w:r>
      <w:r w:rsidR="00FB294E" w:rsidRPr="00FB294E">
        <w:rPr>
          <w:color w:val="333333"/>
          <w:sz w:val="22"/>
          <w:szCs w:val="22"/>
        </w:rPr>
        <w:tab/>
      </w:r>
      <w:r w:rsidR="00FB294E" w:rsidRPr="00FB294E">
        <w:rPr>
          <w:color w:val="333333"/>
          <w:sz w:val="22"/>
          <w:szCs w:val="22"/>
        </w:rPr>
        <w:tab/>
      </w:r>
      <w:r w:rsidR="00FB294E" w:rsidRPr="00FB294E">
        <w:rPr>
          <w:color w:val="333333"/>
          <w:sz w:val="22"/>
          <w:szCs w:val="22"/>
        </w:rPr>
        <w:tab/>
      </w:r>
      <w:r w:rsidR="00FB294E" w:rsidRPr="00FB294E">
        <w:rPr>
          <w:color w:val="333333"/>
          <w:sz w:val="22"/>
          <w:szCs w:val="22"/>
        </w:rPr>
        <w:tab/>
      </w:r>
      <w:r w:rsidR="0051478C" w:rsidRPr="00FB294E">
        <w:rPr>
          <w:color w:val="333333"/>
          <w:sz w:val="22"/>
          <w:szCs w:val="22"/>
        </w:rPr>
        <w:t>2012-</w:t>
      </w:r>
      <w:r w:rsidR="008C64B2" w:rsidRPr="00FB294E">
        <w:rPr>
          <w:color w:val="333333"/>
          <w:sz w:val="22"/>
          <w:szCs w:val="22"/>
        </w:rPr>
        <w:t>13</w:t>
      </w:r>
    </w:p>
    <w:p w14:paraId="7DF05E59" w14:textId="77777777" w:rsidR="008C64B2" w:rsidRPr="00FB294E" w:rsidRDefault="008C64B2" w:rsidP="008C64B2">
      <w:pPr>
        <w:rPr>
          <w:color w:val="333333"/>
          <w:sz w:val="22"/>
          <w:szCs w:val="22"/>
        </w:rPr>
      </w:pPr>
    </w:p>
    <w:p w14:paraId="09608B26" w14:textId="77777777" w:rsidR="008C64B2" w:rsidRPr="00FB294E" w:rsidRDefault="008C64B2" w:rsidP="008C64B2">
      <w:pPr>
        <w:rPr>
          <w:color w:val="333333"/>
          <w:sz w:val="22"/>
          <w:szCs w:val="22"/>
        </w:rPr>
      </w:pPr>
      <w:r w:rsidRPr="00FB294E">
        <w:rPr>
          <w:color w:val="333333"/>
          <w:sz w:val="22"/>
          <w:szCs w:val="22"/>
        </w:rPr>
        <w:t xml:space="preserve">Professor of Pediatrics, </w:t>
      </w:r>
    </w:p>
    <w:p w14:paraId="57C6EC5F" w14:textId="302A741B" w:rsidR="008C64B2" w:rsidRPr="00FB294E" w:rsidRDefault="008C64B2" w:rsidP="008C64B2">
      <w:pPr>
        <w:rPr>
          <w:sz w:val="22"/>
          <w:szCs w:val="22"/>
        </w:rPr>
      </w:pPr>
      <w:r w:rsidRPr="00FB294E">
        <w:rPr>
          <w:color w:val="333333"/>
          <w:sz w:val="22"/>
          <w:szCs w:val="22"/>
        </w:rPr>
        <w:t>University of Colorado School of Medicine, Aurora CO</w:t>
      </w:r>
      <w:r w:rsidRPr="00FB294E">
        <w:rPr>
          <w:color w:val="333333"/>
          <w:sz w:val="22"/>
          <w:szCs w:val="22"/>
        </w:rPr>
        <w:tab/>
      </w:r>
      <w:r w:rsidRPr="00FB294E">
        <w:rPr>
          <w:color w:val="333333"/>
          <w:sz w:val="22"/>
          <w:szCs w:val="22"/>
        </w:rPr>
        <w:tab/>
      </w:r>
      <w:r w:rsidRPr="00FB294E">
        <w:rPr>
          <w:color w:val="333333"/>
          <w:sz w:val="22"/>
          <w:szCs w:val="22"/>
        </w:rPr>
        <w:tab/>
      </w:r>
      <w:r w:rsidR="00FB294E" w:rsidRPr="00FB294E">
        <w:rPr>
          <w:color w:val="333333"/>
          <w:sz w:val="22"/>
          <w:szCs w:val="22"/>
        </w:rPr>
        <w:tab/>
      </w:r>
      <w:r w:rsidR="00FB294E" w:rsidRPr="00FB294E">
        <w:rPr>
          <w:color w:val="333333"/>
          <w:sz w:val="22"/>
          <w:szCs w:val="22"/>
        </w:rPr>
        <w:tab/>
      </w:r>
      <w:r w:rsidR="009929B9" w:rsidRPr="00FB294E">
        <w:rPr>
          <w:color w:val="333333"/>
          <w:sz w:val="22"/>
          <w:szCs w:val="22"/>
        </w:rPr>
        <w:t>2013 - present</w:t>
      </w:r>
    </w:p>
    <w:p w14:paraId="0566E1DD" w14:textId="77777777" w:rsidR="00E23C90" w:rsidRPr="00FB294E" w:rsidRDefault="00E23C90" w:rsidP="00E23C90">
      <w:pPr>
        <w:pBdr>
          <w:bottom w:val="single" w:sz="12" w:space="1" w:color="3366CC"/>
        </w:pBdr>
        <w:rPr>
          <w:bCs/>
          <w:color w:val="3366CC"/>
          <w:sz w:val="22"/>
          <w:szCs w:val="22"/>
        </w:rPr>
      </w:pPr>
    </w:p>
    <w:p w14:paraId="56F39D98" w14:textId="77777777" w:rsidR="00E23C90" w:rsidRPr="00FB294E" w:rsidRDefault="00E23C90" w:rsidP="00E23C90">
      <w:pPr>
        <w:rPr>
          <w:sz w:val="22"/>
          <w:szCs w:val="22"/>
        </w:rPr>
      </w:pPr>
    </w:p>
    <w:p w14:paraId="4BB13C1E" w14:textId="77777777" w:rsidR="00FB294E" w:rsidRDefault="00FB294E">
      <w:pPr>
        <w:rPr>
          <w:b/>
          <w:sz w:val="22"/>
          <w:szCs w:val="22"/>
        </w:rPr>
      </w:pPr>
      <w:r>
        <w:rPr>
          <w:sz w:val="22"/>
          <w:szCs w:val="22"/>
        </w:rPr>
        <w:br w:type="page"/>
      </w:r>
    </w:p>
    <w:p w14:paraId="5AF1C6E7" w14:textId="150DC0FC" w:rsidR="009B2248" w:rsidRPr="00FB294E" w:rsidRDefault="003B5FEA" w:rsidP="002A21F2">
      <w:pPr>
        <w:pStyle w:val="Heading1"/>
        <w:rPr>
          <w:sz w:val="22"/>
          <w:szCs w:val="22"/>
        </w:rPr>
      </w:pPr>
      <w:r w:rsidRPr="00FB294E">
        <w:rPr>
          <w:sz w:val="22"/>
          <w:szCs w:val="22"/>
        </w:rPr>
        <w:lastRenderedPageBreak/>
        <w:t xml:space="preserve">3.  </w:t>
      </w:r>
      <w:r w:rsidR="005A550F" w:rsidRPr="00FB294E">
        <w:rPr>
          <w:sz w:val="22"/>
          <w:szCs w:val="22"/>
        </w:rPr>
        <w:t>Clinical</w:t>
      </w:r>
      <w:r w:rsidR="009B2248" w:rsidRPr="00FB294E">
        <w:rPr>
          <w:sz w:val="22"/>
          <w:szCs w:val="22"/>
        </w:rPr>
        <w:t xml:space="preserve"> positions</w:t>
      </w:r>
    </w:p>
    <w:p w14:paraId="08688156" w14:textId="77777777" w:rsidR="00A6706B" w:rsidRPr="00FB294E" w:rsidRDefault="00A6706B" w:rsidP="00A6706B">
      <w:pPr>
        <w:rPr>
          <w:sz w:val="22"/>
          <w:szCs w:val="22"/>
        </w:rPr>
      </w:pPr>
    </w:p>
    <w:p w14:paraId="2C36658F" w14:textId="77777777" w:rsidR="00A6706B" w:rsidRPr="00FB294E" w:rsidRDefault="00A6706B" w:rsidP="00A6706B">
      <w:pPr>
        <w:rPr>
          <w:sz w:val="22"/>
          <w:szCs w:val="22"/>
        </w:rPr>
      </w:pPr>
      <w:r w:rsidRPr="00FB294E">
        <w:rPr>
          <w:sz w:val="22"/>
          <w:szCs w:val="22"/>
        </w:rPr>
        <w:t xml:space="preserve">Staff Pediatrician, Ken Rock Health </w:t>
      </w:r>
      <w:r w:rsidR="00E23C90" w:rsidRPr="00FB294E">
        <w:rPr>
          <w:sz w:val="22"/>
          <w:szCs w:val="22"/>
        </w:rPr>
        <w:t xml:space="preserve">Center, </w:t>
      </w:r>
      <w:r w:rsidRPr="00FB294E">
        <w:rPr>
          <w:sz w:val="22"/>
          <w:szCs w:val="22"/>
        </w:rPr>
        <w:t>Rockford IL</w:t>
      </w:r>
      <w:r w:rsidRPr="00FB294E">
        <w:rPr>
          <w:bCs/>
          <w:sz w:val="22"/>
          <w:szCs w:val="22"/>
        </w:rPr>
        <w:t xml:space="preserve">. </w:t>
      </w:r>
      <w:r w:rsidRPr="00FB294E">
        <w:rPr>
          <w:bCs/>
          <w:sz w:val="22"/>
          <w:szCs w:val="22"/>
        </w:rPr>
        <w:tab/>
      </w:r>
      <w:r w:rsidRPr="00FB294E">
        <w:rPr>
          <w:bCs/>
          <w:sz w:val="22"/>
          <w:szCs w:val="22"/>
        </w:rPr>
        <w:tab/>
      </w:r>
      <w:r w:rsidR="00CC7F0E" w:rsidRPr="00FB294E">
        <w:rPr>
          <w:bCs/>
          <w:sz w:val="22"/>
          <w:szCs w:val="22"/>
        </w:rPr>
        <w:tab/>
      </w:r>
      <w:r w:rsidR="00CC7F0E" w:rsidRPr="00FB294E">
        <w:rPr>
          <w:sz w:val="22"/>
          <w:szCs w:val="22"/>
        </w:rPr>
        <w:t>1986-</w:t>
      </w:r>
      <w:r w:rsidR="0051478C" w:rsidRPr="00FB294E">
        <w:rPr>
          <w:sz w:val="22"/>
          <w:szCs w:val="22"/>
        </w:rPr>
        <w:t>8</w:t>
      </w:r>
      <w:r w:rsidRPr="00FB294E">
        <w:rPr>
          <w:sz w:val="22"/>
          <w:szCs w:val="22"/>
        </w:rPr>
        <w:t>9</w:t>
      </w:r>
    </w:p>
    <w:p w14:paraId="3DE2E3F5" w14:textId="77777777" w:rsidR="00A6706B" w:rsidRPr="00FB294E" w:rsidRDefault="00A6706B" w:rsidP="00A6706B">
      <w:pPr>
        <w:rPr>
          <w:sz w:val="22"/>
          <w:szCs w:val="22"/>
        </w:rPr>
      </w:pPr>
      <w:r w:rsidRPr="00FB294E">
        <w:rPr>
          <w:sz w:val="22"/>
          <w:szCs w:val="22"/>
        </w:rPr>
        <w:t>Associate Medical Director, Crusaders Clinic, Rockford IL</w:t>
      </w:r>
      <w:r w:rsidRPr="00FB294E">
        <w:rPr>
          <w:sz w:val="22"/>
          <w:szCs w:val="22"/>
        </w:rPr>
        <w:tab/>
      </w:r>
      <w:r w:rsidRPr="00FB294E">
        <w:rPr>
          <w:sz w:val="22"/>
          <w:szCs w:val="22"/>
        </w:rPr>
        <w:tab/>
      </w:r>
      <w:r w:rsidR="00F84C18" w:rsidRPr="00FB294E">
        <w:rPr>
          <w:sz w:val="22"/>
          <w:szCs w:val="22"/>
        </w:rPr>
        <w:tab/>
      </w:r>
      <w:r w:rsidR="00CC7F0E" w:rsidRPr="00FB294E">
        <w:rPr>
          <w:sz w:val="22"/>
          <w:szCs w:val="22"/>
        </w:rPr>
        <w:t>1987-</w:t>
      </w:r>
      <w:r w:rsidR="0051478C" w:rsidRPr="00FB294E">
        <w:rPr>
          <w:sz w:val="22"/>
          <w:szCs w:val="22"/>
        </w:rPr>
        <w:t>8</w:t>
      </w:r>
      <w:r w:rsidRPr="00FB294E">
        <w:rPr>
          <w:sz w:val="22"/>
          <w:szCs w:val="22"/>
        </w:rPr>
        <w:t>9</w:t>
      </w:r>
    </w:p>
    <w:p w14:paraId="44501302" w14:textId="77777777" w:rsidR="00A6706B" w:rsidRPr="00FB294E" w:rsidRDefault="00A6706B" w:rsidP="00A6706B">
      <w:pPr>
        <w:tabs>
          <w:tab w:val="left" w:pos="8028"/>
        </w:tabs>
        <w:rPr>
          <w:sz w:val="22"/>
          <w:szCs w:val="22"/>
        </w:rPr>
      </w:pPr>
      <w:r w:rsidRPr="00FB294E">
        <w:rPr>
          <w:bCs/>
          <w:sz w:val="22"/>
          <w:szCs w:val="22"/>
        </w:rPr>
        <w:tab/>
      </w:r>
    </w:p>
    <w:p w14:paraId="4EF607DF" w14:textId="77777777" w:rsidR="00A6706B" w:rsidRPr="00FB294E" w:rsidRDefault="00A6706B" w:rsidP="00A6706B">
      <w:pPr>
        <w:rPr>
          <w:sz w:val="22"/>
          <w:szCs w:val="22"/>
        </w:rPr>
      </w:pPr>
      <w:r w:rsidRPr="00FB294E">
        <w:rPr>
          <w:sz w:val="22"/>
          <w:szCs w:val="22"/>
        </w:rPr>
        <w:t xml:space="preserve">Medical Director, South County Pediatrics, </w:t>
      </w:r>
    </w:p>
    <w:p w14:paraId="4F98CF2D" w14:textId="5E5606B3" w:rsidR="00A6706B" w:rsidRPr="00FB294E" w:rsidRDefault="00A6706B" w:rsidP="00A6706B">
      <w:pPr>
        <w:rPr>
          <w:sz w:val="22"/>
          <w:szCs w:val="22"/>
        </w:rPr>
      </w:pPr>
      <w:r w:rsidRPr="00FB294E">
        <w:rPr>
          <w:sz w:val="22"/>
          <w:szCs w:val="22"/>
        </w:rPr>
        <w:t>UMass Medical</w:t>
      </w:r>
      <w:r w:rsidR="00CC7F0E" w:rsidRPr="00FB294E">
        <w:rPr>
          <w:sz w:val="22"/>
          <w:szCs w:val="22"/>
        </w:rPr>
        <w:t xml:space="preserve"> School, Webster MA</w:t>
      </w:r>
      <w:r w:rsidR="00CC7F0E" w:rsidRPr="00FB294E">
        <w:rPr>
          <w:sz w:val="22"/>
          <w:szCs w:val="22"/>
        </w:rPr>
        <w:tab/>
      </w:r>
      <w:r w:rsidR="00CC7F0E" w:rsidRPr="00FB294E">
        <w:rPr>
          <w:sz w:val="22"/>
          <w:szCs w:val="22"/>
        </w:rPr>
        <w:tab/>
      </w:r>
      <w:r w:rsidR="00CC7F0E" w:rsidRPr="00FB294E">
        <w:rPr>
          <w:sz w:val="22"/>
          <w:szCs w:val="22"/>
        </w:rPr>
        <w:tab/>
      </w:r>
      <w:r w:rsidR="00CC7F0E" w:rsidRPr="00FB294E">
        <w:rPr>
          <w:sz w:val="22"/>
          <w:szCs w:val="22"/>
        </w:rPr>
        <w:tab/>
      </w:r>
      <w:r w:rsidR="00CC7F0E" w:rsidRPr="00FB294E">
        <w:rPr>
          <w:sz w:val="22"/>
          <w:szCs w:val="22"/>
        </w:rPr>
        <w:tab/>
      </w:r>
      <w:r w:rsidR="00FB294E" w:rsidRPr="00FB294E">
        <w:rPr>
          <w:sz w:val="22"/>
          <w:szCs w:val="22"/>
        </w:rPr>
        <w:tab/>
      </w:r>
      <w:r w:rsidR="00FB294E" w:rsidRPr="00FB294E">
        <w:rPr>
          <w:sz w:val="22"/>
          <w:szCs w:val="22"/>
        </w:rPr>
        <w:tab/>
      </w:r>
      <w:r w:rsidR="00FB294E" w:rsidRPr="00FB294E">
        <w:rPr>
          <w:sz w:val="22"/>
          <w:szCs w:val="22"/>
        </w:rPr>
        <w:tab/>
      </w:r>
      <w:r w:rsidR="00CC7F0E" w:rsidRPr="00FB294E">
        <w:rPr>
          <w:sz w:val="22"/>
          <w:szCs w:val="22"/>
        </w:rPr>
        <w:t>1991-</w:t>
      </w:r>
      <w:r w:rsidR="0051478C" w:rsidRPr="00FB294E">
        <w:rPr>
          <w:sz w:val="22"/>
          <w:szCs w:val="22"/>
        </w:rPr>
        <w:t>9</w:t>
      </w:r>
      <w:r w:rsidRPr="00FB294E">
        <w:rPr>
          <w:sz w:val="22"/>
          <w:szCs w:val="22"/>
        </w:rPr>
        <w:t>8</w:t>
      </w:r>
    </w:p>
    <w:p w14:paraId="3450D108" w14:textId="77777777" w:rsidR="00A6706B" w:rsidRPr="00FB294E" w:rsidRDefault="00A6706B" w:rsidP="00A6706B">
      <w:pPr>
        <w:rPr>
          <w:sz w:val="22"/>
          <w:szCs w:val="22"/>
        </w:rPr>
      </w:pPr>
    </w:p>
    <w:p w14:paraId="1B6FF806" w14:textId="77777777" w:rsidR="00A6706B" w:rsidRPr="00FB294E" w:rsidRDefault="00A6706B" w:rsidP="00A6706B">
      <w:pPr>
        <w:rPr>
          <w:sz w:val="22"/>
          <w:szCs w:val="22"/>
        </w:rPr>
      </w:pPr>
      <w:r w:rsidRPr="00FB294E">
        <w:rPr>
          <w:sz w:val="22"/>
          <w:szCs w:val="22"/>
        </w:rPr>
        <w:t xml:space="preserve">Medical Director, South County Pediatrics, </w:t>
      </w:r>
    </w:p>
    <w:p w14:paraId="318AC909" w14:textId="6D068690" w:rsidR="00A6706B" w:rsidRPr="00FB294E" w:rsidRDefault="00A6706B" w:rsidP="00A6706B">
      <w:pPr>
        <w:rPr>
          <w:sz w:val="22"/>
          <w:szCs w:val="22"/>
        </w:rPr>
      </w:pPr>
      <w:r w:rsidRPr="00FB294E">
        <w:rPr>
          <w:sz w:val="22"/>
          <w:szCs w:val="22"/>
        </w:rPr>
        <w:t>UMass Memorial Health Care, Webster MA</w:t>
      </w:r>
      <w:r w:rsidRPr="00FB294E">
        <w:rPr>
          <w:sz w:val="22"/>
          <w:szCs w:val="22"/>
        </w:rPr>
        <w:tab/>
      </w:r>
      <w:r w:rsidRPr="00FB294E">
        <w:rPr>
          <w:sz w:val="22"/>
          <w:szCs w:val="22"/>
        </w:rPr>
        <w:tab/>
      </w:r>
      <w:r w:rsidRPr="00FB294E">
        <w:rPr>
          <w:sz w:val="22"/>
          <w:szCs w:val="22"/>
        </w:rPr>
        <w:tab/>
      </w:r>
      <w:r w:rsidRPr="00FB294E">
        <w:rPr>
          <w:sz w:val="22"/>
          <w:szCs w:val="22"/>
        </w:rPr>
        <w:tab/>
      </w:r>
      <w:r w:rsidR="00F84C18" w:rsidRPr="00FB294E">
        <w:rPr>
          <w:sz w:val="22"/>
          <w:szCs w:val="22"/>
        </w:rPr>
        <w:tab/>
      </w:r>
      <w:r w:rsidR="00FB294E" w:rsidRPr="00FB294E">
        <w:rPr>
          <w:sz w:val="22"/>
          <w:szCs w:val="22"/>
        </w:rPr>
        <w:tab/>
      </w:r>
      <w:r w:rsidR="00FB294E" w:rsidRPr="00FB294E">
        <w:rPr>
          <w:sz w:val="22"/>
          <w:szCs w:val="22"/>
        </w:rPr>
        <w:tab/>
      </w:r>
      <w:r w:rsidRPr="00FB294E">
        <w:rPr>
          <w:sz w:val="22"/>
          <w:szCs w:val="22"/>
        </w:rPr>
        <w:t>1998</w:t>
      </w:r>
      <w:r w:rsidR="00CC7F0E" w:rsidRPr="00FB294E">
        <w:rPr>
          <w:sz w:val="22"/>
          <w:szCs w:val="22"/>
        </w:rPr>
        <w:t>-</w:t>
      </w:r>
      <w:r w:rsidRPr="00FB294E">
        <w:rPr>
          <w:sz w:val="22"/>
          <w:szCs w:val="22"/>
        </w:rPr>
        <w:t>07</w:t>
      </w:r>
    </w:p>
    <w:p w14:paraId="344F235B" w14:textId="77777777" w:rsidR="00A6706B" w:rsidRPr="00FB294E" w:rsidRDefault="00A6706B" w:rsidP="00A6706B">
      <w:pPr>
        <w:rPr>
          <w:sz w:val="22"/>
          <w:szCs w:val="22"/>
        </w:rPr>
      </w:pPr>
    </w:p>
    <w:p w14:paraId="5B0C1FAA" w14:textId="22043229" w:rsidR="00A6706B" w:rsidRPr="00FB294E" w:rsidRDefault="00A6706B" w:rsidP="00A6706B">
      <w:pPr>
        <w:rPr>
          <w:sz w:val="22"/>
          <w:szCs w:val="22"/>
        </w:rPr>
      </w:pPr>
      <w:r w:rsidRPr="00FB294E">
        <w:rPr>
          <w:sz w:val="22"/>
          <w:szCs w:val="22"/>
        </w:rPr>
        <w:t>Staff Pediat</w:t>
      </w:r>
      <w:r w:rsidR="00CC7F0E" w:rsidRPr="00FB294E">
        <w:rPr>
          <w:sz w:val="22"/>
          <w:szCs w:val="22"/>
        </w:rPr>
        <w:t xml:space="preserve">rician, </w:t>
      </w:r>
      <w:r w:rsidRPr="00FB294E">
        <w:rPr>
          <w:sz w:val="22"/>
          <w:szCs w:val="22"/>
        </w:rPr>
        <w:t>UMass Memorial Health Care</w:t>
      </w:r>
      <w:r w:rsidR="00BC4520" w:rsidRPr="00FB294E">
        <w:rPr>
          <w:sz w:val="22"/>
          <w:szCs w:val="22"/>
        </w:rPr>
        <w:t>, Worcester</w:t>
      </w:r>
      <w:r w:rsidRPr="00FB294E">
        <w:rPr>
          <w:sz w:val="22"/>
          <w:szCs w:val="22"/>
        </w:rPr>
        <w:t xml:space="preserve"> MA</w:t>
      </w:r>
      <w:r w:rsidRPr="00FB294E">
        <w:rPr>
          <w:sz w:val="22"/>
          <w:szCs w:val="22"/>
        </w:rPr>
        <w:tab/>
      </w:r>
      <w:r w:rsidR="00FB294E">
        <w:rPr>
          <w:sz w:val="22"/>
          <w:szCs w:val="22"/>
        </w:rPr>
        <w:tab/>
      </w:r>
      <w:r w:rsidR="00CC7F0E" w:rsidRPr="00FB294E">
        <w:rPr>
          <w:sz w:val="22"/>
          <w:szCs w:val="22"/>
        </w:rPr>
        <w:t>2007-</w:t>
      </w:r>
      <w:r w:rsidRPr="00FB294E">
        <w:rPr>
          <w:sz w:val="22"/>
          <w:szCs w:val="22"/>
        </w:rPr>
        <w:t>12</w:t>
      </w:r>
    </w:p>
    <w:p w14:paraId="3199C3C6" w14:textId="72F8452A" w:rsidR="00F4214D" w:rsidRPr="00FB294E" w:rsidRDefault="00F4214D" w:rsidP="00A6706B">
      <w:pPr>
        <w:rPr>
          <w:sz w:val="22"/>
          <w:szCs w:val="22"/>
        </w:rPr>
      </w:pPr>
    </w:p>
    <w:p w14:paraId="39824BFA" w14:textId="4FA4D18C" w:rsidR="00F4214D" w:rsidRPr="00FB294E" w:rsidRDefault="00F4214D" w:rsidP="00A6706B">
      <w:pPr>
        <w:rPr>
          <w:sz w:val="22"/>
          <w:szCs w:val="22"/>
        </w:rPr>
      </w:pPr>
      <w:r w:rsidRPr="00FB294E">
        <w:rPr>
          <w:sz w:val="22"/>
          <w:szCs w:val="22"/>
        </w:rPr>
        <w:t>Pediatric Attending</w:t>
      </w:r>
      <w:r w:rsidR="0077404A">
        <w:rPr>
          <w:sz w:val="22"/>
          <w:szCs w:val="22"/>
        </w:rPr>
        <w:t>,</w:t>
      </w:r>
      <w:r w:rsidRPr="00FB294E">
        <w:rPr>
          <w:sz w:val="22"/>
          <w:szCs w:val="22"/>
        </w:rPr>
        <w:t xml:space="preserve"> Child Health Clinic, Aurora CO</w:t>
      </w:r>
      <w:r w:rsidRPr="00FB294E">
        <w:rPr>
          <w:sz w:val="22"/>
          <w:szCs w:val="22"/>
        </w:rPr>
        <w:tab/>
      </w:r>
      <w:r w:rsidRPr="00FB294E">
        <w:rPr>
          <w:sz w:val="22"/>
          <w:szCs w:val="22"/>
        </w:rPr>
        <w:tab/>
      </w:r>
      <w:r w:rsidRPr="00FB294E">
        <w:rPr>
          <w:sz w:val="22"/>
          <w:szCs w:val="22"/>
        </w:rPr>
        <w:tab/>
      </w:r>
      <w:r w:rsidR="00FB294E" w:rsidRPr="00FB294E">
        <w:rPr>
          <w:sz w:val="22"/>
          <w:szCs w:val="22"/>
        </w:rPr>
        <w:tab/>
      </w:r>
      <w:r w:rsidRPr="00FB294E">
        <w:rPr>
          <w:sz w:val="22"/>
          <w:szCs w:val="22"/>
        </w:rPr>
        <w:t>2013-present</w:t>
      </w:r>
    </w:p>
    <w:p w14:paraId="7B27B324" w14:textId="77777777" w:rsidR="00E23C90" w:rsidRPr="00FB294E" w:rsidRDefault="00E23C90" w:rsidP="00E23C90">
      <w:pPr>
        <w:pBdr>
          <w:bottom w:val="single" w:sz="12" w:space="1" w:color="3366CC"/>
        </w:pBdr>
        <w:rPr>
          <w:bCs/>
          <w:color w:val="3366CC"/>
          <w:sz w:val="22"/>
          <w:szCs w:val="22"/>
        </w:rPr>
      </w:pPr>
    </w:p>
    <w:p w14:paraId="3D106BFB" w14:textId="77777777" w:rsidR="00CD0E28" w:rsidRPr="00FB294E" w:rsidRDefault="00CD0E28" w:rsidP="008C64B2">
      <w:pPr>
        <w:tabs>
          <w:tab w:val="left" w:pos="8028"/>
        </w:tabs>
        <w:rPr>
          <w:b/>
          <w:sz w:val="22"/>
          <w:szCs w:val="22"/>
        </w:rPr>
      </w:pPr>
    </w:p>
    <w:p w14:paraId="3A0B586C" w14:textId="77777777" w:rsidR="005A550F" w:rsidRPr="00FB294E" w:rsidRDefault="003B5FEA" w:rsidP="002A21F2">
      <w:pPr>
        <w:pStyle w:val="Heading1"/>
        <w:rPr>
          <w:sz w:val="22"/>
          <w:szCs w:val="22"/>
        </w:rPr>
      </w:pPr>
      <w:r w:rsidRPr="00FB294E">
        <w:rPr>
          <w:sz w:val="22"/>
          <w:szCs w:val="22"/>
        </w:rPr>
        <w:t xml:space="preserve">4.  </w:t>
      </w:r>
      <w:r w:rsidR="005A550F" w:rsidRPr="00FB294E">
        <w:rPr>
          <w:sz w:val="22"/>
          <w:szCs w:val="22"/>
        </w:rPr>
        <w:t>Medical School Positions</w:t>
      </w:r>
    </w:p>
    <w:p w14:paraId="604BF1B6" w14:textId="77777777" w:rsidR="00CC7F0E" w:rsidRPr="00FB294E" w:rsidRDefault="00CC7F0E" w:rsidP="00A6706B">
      <w:pPr>
        <w:rPr>
          <w:color w:val="333333"/>
          <w:sz w:val="22"/>
          <w:szCs w:val="22"/>
        </w:rPr>
      </w:pPr>
    </w:p>
    <w:p w14:paraId="5C84C216" w14:textId="16052597" w:rsidR="00A6706B" w:rsidRPr="00FB294E" w:rsidRDefault="00A6706B" w:rsidP="00A6706B">
      <w:pPr>
        <w:rPr>
          <w:sz w:val="22"/>
          <w:szCs w:val="22"/>
        </w:rPr>
      </w:pPr>
      <w:r w:rsidRPr="00FB294E">
        <w:rPr>
          <w:color w:val="333333"/>
          <w:sz w:val="22"/>
          <w:szCs w:val="22"/>
        </w:rPr>
        <w:t>Pediatric Director, Community Faculty Development Center</w:t>
      </w:r>
      <w:r w:rsidRPr="00FB294E">
        <w:rPr>
          <w:color w:val="333333"/>
          <w:sz w:val="22"/>
          <w:szCs w:val="22"/>
        </w:rPr>
        <w:tab/>
      </w:r>
      <w:r w:rsidRPr="00FB294E">
        <w:rPr>
          <w:color w:val="333333"/>
          <w:sz w:val="22"/>
          <w:szCs w:val="22"/>
        </w:rPr>
        <w:tab/>
      </w:r>
      <w:r w:rsidR="00FB294E">
        <w:rPr>
          <w:color w:val="333333"/>
          <w:sz w:val="22"/>
          <w:szCs w:val="22"/>
        </w:rPr>
        <w:tab/>
      </w:r>
      <w:r w:rsidR="00CC7F0E" w:rsidRPr="00FB294E">
        <w:rPr>
          <w:sz w:val="22"/>
          <w:szCs w:val="22"/>
        </w:rPr>
        <w:t>1999-</w:t>
      </w:r>
      <w:r w:rsidRPr="00FB294E">
        <w:rPr>
          <w:sz w:val="22"/>
          <w:szCs w:val="22"/>
        </w:rPr>
        <w:t>07,</w:t>
      </w:r>
      <w:r w:rsidRPr="00FB294E">
        <w:rPr>
          <w:color w:val="333333"/>
          <w:sz w:val="22"/>
          <w:szCs w:val="22"/>
        </w:rPr>
        <w:br/>
      </w:r>
      <w:r w:rsidR="00CD0E28" w:rsidRPr="00FB294E">
        <w:rPr>
          <w:color w:val="333333"/>
          <w:sz w:val="22"/>
          <w:szCs w:val="22"/>
        </w:rPr>
        <w:t>UMass Medical School</w:t>
      </w:r>
      <w:r w:rsidRPr="00FB294E">
        <w:rPr>
          <w:color w:val="333333"/>
          <w:sz w:val="22"/>
          <w:szCs w:val="22"/>
        </w:rPr>
        <w:t>,</w:t>
      </w:r>
      <w:r w:rsidR="00D07330" w:rsidRPr="00FB294E">
        <w:rPr>
          <w:color w:val="333333"/>
          <w:sz w:val="22"/>
          <w:szCs w:val="22"/>
        </w:rPr>
        <w:t xml:space="preserve"> </w:t>
      </w:r>
      <w:r w:rsidRPr="00FB294E">
        <w:rPr>
          <w:color w:val="333333"/>
          <w:sz w:val="22"/>
          <w:szCs w:val="22"/>
        </w:rPr>
        <w:t>Worcester MA</w:t>
      </w:r>
      <w:r w:rsidRPr="00FB294E">
        <w:rPr>
          <w:sz w:val="22"/>
          <w:szCs w:val="22"/>
        </w:rPr>
        <w:tab/>
      </w:r>
      <w:r w:rsidRPr="00FB294E">
        <w:rPr>
          <w:sz w:val="22"/>
          <w:szCs w:val="22"/>
        </w:rPr>
        <w:tab/>
        <w:t xml:space="preserve"> </w:t>
      </w:r>
      <w:r w:rsidRPr="00FB294E">
        <w:rPr>
          <w:sz w:val="22"/>
          <w:szCs w:val="22"/>
        </w:rPr>
        <w:tab/>
      </w:r>
      <w:r w:rsidRPr="00FB294E">
        <w:rPr>
          <w:sz w:val="22"/>
          <w:szCs w:val="22"/>
        </w:rPr>
        <w:tab/>
      </w:r>
      <w:r w:rsidRPr="00FB294E">
        <w:rPr>
          <w:sz w:val="22"/>
          <w:szCs w:val="22"/>
        </w:rPr>
        <w:tab/>
      </w:r>
      <w:r w:rsidR="00FB294E" w:rsidRPr="00FB294E">
        <w:rPr>
          <w:sz w:val="22"/>
          <w:szCs w:val="22"/>
        </w:rPr>
        <w:tab/>
      </w:r>
      <w:r w:rsidR="00FB294E" w:rsidRPr="00FB294E">
        <w:rPr>
          <w:sz w:val="22"/>
          <w:szCs w:val="22"/>
        </w:rPr>
        <w:tab/>
      </w:r>
      <w:r w:rsidR="00FB294E" w:rsidRPr="00FB294E">
        <w:rPr>
          <w:sz w:val="22"/>
          <w:szCs w:val="22"/>
        </w:rPr>
        <w:tab/>
      </w:r>
      <w:r w:rsidR="00CC7F0E" w:rsidRPr="00FB294E">
        <w:rPr>
          <w:sz w:val="22"/>
          <w:szCs w:val="22"/>
        </w:rPr>
        <w:t>2010-</w:t>
      </w:r>
      <w:r w:rsidRPr="00FB294E">
        <w:rPr>
          <w:sz w:val="22"/>
          <w:szCs w:val="22"/>
        </w:rPr>
        <w:t>12</w:t>
      </w:r>
    </w:p>
    <w:p w14:paraId="6C16A034" w14:textId="77777777" w:rsidR="00A6706B" w:rsidRPr="00FB294E" w:rsidRDefault="00A6706B" w:rsidP="00A6706B">
      <w:pPr>
        <w:tabs>
          <w:tab w:val="left" w:pos="7200"/>
        </w:tabs>
        <w:rPr>
          <w:color w:val="333333"/>
          <w:sz w:val="22"/>
          <w:szCs w:val="22"/>
        </w:rPr>
      </w:pPr>
    </w:p>
    <w:p w14:paraId="5E5910F0" w14:textId="77777777" w:rsidR="00FB294E" w:rsidRPr="00FB294E" w:rsidRDefault="00A6706B" w:rsidP="00A6706B">
      <w:pPr>
        <w:tabs>
          <w:tab w:val="left" w:pos="7200"/>
        </w:tabs>
        <w:rPr>
          <w:color w:val="333333"/>
          <w:sz w:val="22"/>
          <w:szCs w:val="22"/>
        </w:rPr>
      </w:pPr>
      <w:r w:rsidRPr="00FB294E">
        <w:rPr>
          <w:color w:val="333333"/>
          <w:sz w:val="22"/>
          <w:szCs w:val="22"/>
        </w:rPr>
        <w:t>Medical Director, Family Advocates of Central Massachusetts</w:t>
      </w:r>
      <w:r w:rsidRPr="00FB294E">
        <w:rPr>
          <w:color w:val="333333"/>
          <w:sz w:val="22"/>
          <w:szCs w:val="22"/>
        </w:rPr>
        <w:br/>
        <w:t xml:space="preserve">UMass Medical School and the Legal Assistance Corporation of </w:t>
      </w:r>
    </w:p>
    <w:p w14:paraId="3B0CDF68" w14:textId="2488BEC2" w:rsidR="00A6706B" w:rsidRPr="00FB294E" w:rsidRDefault="00A6706B" w:rsidP="00A6706B">
      <w:pPr>
        <w:tabs>
          <w:tab w:val="left" w:pos="7200"/>
        </w:tabs>
        <w:rPr>
          <w:sz w:val="22"/>
          <w:szCs w:val="22"/>
        </w:rPr>
      </w:pPr>
      <w:r w:rsidRPr="00FB294E">
        <w:rPr>
          <w:color w:val="333333"/>
          <w:sz w:val="22"/>
          <w:szCs w:val="22"/>
        </w:rPr>
        <w:t>Central Massachusetts, Worcester MA</w:t>
      </w:r>
      <w:r w:rsidR="00FB294E" w:rsidRPr="00FB294E">
        <w:rPr>
          <w:color w:val="333333"/>
          <w:sz w:val="22"/>
          <w:szCs w:val="22"/>
        </w:rPr>
        <w:t xml:space="preserve">                                               </w:t>
      </w:r>
      <w:r w:rsidR="00FB294E">
        <w:rPr>
          <w:color w:val="333333"/>
          <w:sz w:val="22"/>
          <w:szCs w:val="22"/>
        </w:rPr>
        <w:t xml:space="preserve">   </w:t>
      </w:r>
      <w:r w:rsidR="00CC7F0E" w:rsidRPr="00FB294E">
        <w:rPr>
          <w:sz w:val="22"/>
          <w:szCs w:val="22"/>
        </w:rPr>
        <w:t>2003-</w:t>
      </w:r>
      <w:r w:rsidR="0051478C" w:rsidRPr="00FB294E">
        <w:rPr>
          <w:sz w:val="22"/>
          <w:szCs w:val="22"/>
        </w:rPr>
        <w:t>0</w:t>
      </w:r>
      <w:r w:rsidRPr="00FB294E">
        <w:rPr>
          <w:sz w:val="22"/>
          <w:szCs w:val="22"/>
        </w:rPr>
        <w:t>9</w:t>
      </w:r>
    </w:p>
    <w:p w14:paraId="77E35DA3" w14:textId="77777777" w:rsidR="00A6706B" w:rsidRPr="00FB294E" w:rsidRDefault="00A6706B" w:rsidP="00A6706B">
      <w:pPr>
        <w:tabs>
          <w:tab w:val="left" w:pos="8028"/>
        </w:tabs>
        <w:rPr>
          <w:color w:val="333333"/>
          <w:sz w:val="22"/>
          <w:szCs w:val="22"/>
        </w:rPr>
      </w:pPr>
    </w:p>
    <w:p w14:paraId="688C33A5" w14:textId="77777777" w:rsidR="00CD0E28" w:rsidRPr="00FB294E" w:rsidRDefault="00CD0E28" w:rsidP="00CD0E28">
      <w:pPr>
        <w:tabs>
          <w:tab w:val="left" w:pos="8028"/>
        </w:tabs>
        <w:rPr>
          <w:color w:val="333333"/>
          <w:sz w:val="22"/>
          <w:szCs w:val="22"/>
        </w:rPr>
      </w:pPr>
      <w:r w:rsidRPr="00FB294E">
        <w:rPr>
          <w:color w:val="333333"/>
          <w:sz w:val="22"/>
          <w:szCs w:val="22"/>
        </w:rPr>
        <w:t>Advocacy Training Director, Pediatric Residency Program,</w:t>
      </w:r>
    </w:p>
    <w:p w14:paraId="65A61D7A" w14:textId="4EB8372D" w:rsidR="00CD0E28" w:rsidRPr="00FB294E" w:rsidRDefault="00CD0E28" w:rsidP="00CD0E28">
      <w:pPr>
        <w:rPr>
          <w:color w:val="333333"/>
          <w:sz w:val="22"/>
          <w:szCs w:val="22"/>
        </w:rPr>
      </w:pPr>
      <w:r w:rsidRPr="00FB294E">
        <w:rPr>
          <w:color w:val="333333"/>
          <w:sz w:val="22"/>
          <w:szCs w:val="22"/>
        </w:rPr>
        <w:t>UMass Medical School, Worcester MA</w:t>
      </w:r>
      <w:r w:rsidRPr="00FB294E">
        <w:rPr>
          <w:color w:val="333333"/>
          <w:sz w:val="22"/>
          <w:szCs w:val="22"/>
        </w:rPr>
        <w:tab/>
      </w:r>
      <w:r w:rsidRPr="00FB294E">
        <w:rPr>
          <w:color w:val="333333"/>
          <w:sz w:val="22"/>
          <w:szCs w:val="22"/>
        </w:rPr>
        <w:tab/>
      </w:r>
      <w:r w:rsidRPr="00FB294E">
        <w:rPr>
          <w:color w:val="333333"/>
          <w:sz w:val="22"/>
          <w:szCs w:val="22"/>
        </w:rPr>
        <w:tab/>
      </w:r>
      <w:r w:rsidRPr="00FB294E">
        <w:rPr>
          <w:color w:val="333333"/>
          <w:sz w:val="22"/>
          <w:szCs w:val="22"/>
        </w:rPr>
        <w:tab/>
      </w:r>
      <w:r w:rsidRPr="00FB294E">
        <w:rPr>
          <w:color w:val="333333"/>
          <w:sz w:val="22"/>
          <w:szCs w:val="22"/>
        </w:rPr>
        <w:tab/>
      </w:r>
      <w:r w:rsidR="00FB294E" w:rsidRPr="00FB294E">
        <w:rPr>
          <w:color w:val="333333"/>
          <w:sz w:val="22"/>
          <w:szCs w:val="22"/>
        </w:rPr>
        <w:tab/>
      </w:r>
      <w:r w:rsidR="00FB294E" w:rsidRPr="00FB294E">
        <w:rPr>
          <w:color w:val="333333"/>
          <w:sz w:val="22"/>
          <w:szCs w:val="22"/>
        </w:rPr>
        <w:tab/>
      </w:r>
      <w:r w:rsidR="00FB294E" w:rsidRPr="00FB294E">
        <w:rPr>
          <w:color w:val="333333"/>
          <w:sz w:val="22"/>
          <w:szCs w:val="22"/>
        </w:rPr>
        <w:tab/>
      </w:r>
      <w:r w:rsidRPr="00FB294E">
        <w:rPr>
          <w:sz w:val="22"/>
          <w:szCs w:val="22"/>
        </w:rPr>
        <w:t>2001-</w:t>
      </w:r>
      <w:r w:rsidR="0051478C" w:rsidRPr="00FB294E">
        <w:rPr>
          <w:sz w:val="22"/>
          <w:szCs w:val="22"/>
        </w:rPr>
        <w:t>0</w:t>
      </w:r>
      <w:r w:rsidRPr="00FB294E">
        <w:rPr>
          <w:sz w:val="22"/>
          <w:szCs w:val="22"/>
        </w:rPr>
        <w:t>9</w:t>
      </w:r>
    </w:p>
    <w:p w14:paraId="30C5B7AC" w14:textId="77777777" w:rsidR="00CD0E28" w:rsidRPr="00FB294E" w:rsidRDefault="00CD0E28" w:rsidP="00A6706B">
      <w:pPr>
        <w:tabs>
          <w:tab w:val="left" w:pos="8028"/>
        </w:tabs>
        <w:rPr>
          <w:color w:val="333333"/>
          <w:sz w:val="22"/>
          <w:szCs w:val="22"/>
        </w:rPr>
      </w:pPr>
    </w:p>
    <w:p w14:paraId="2C241FF8" w14:textId="77777777" w:rsidR="00A6706B" w:rsidRPr="00FB294E" w:rsidRDefault="00A6706B" w:rsidP="00A6706B">
      <w:pPr>
        <w:tabs>
          <w:tab w:val="left" w:pos="8028"/>
        </w:tabs>
        <w:rPr>
          <w:color w:val="333333"/>
          <w:sz w:val="22"/>
          <w:szCs w:val="22"/>
        </w:rPr>
      </w:pPr>
      <w:r w:rsidRPr="00FB294E">
        <w:rPr>
          <w:color w:val="333333"/>
          <w:sz w:val="22"/>
          <w:szCs w:val="22"/>
        </w:rPr>
        <w:t>Curriculum Director, Pediatric Residency Program,</w:t>
      </w:r>
    </w:p>
    <w:p w14:paraId="00EB48CF" w14:textId="40B781DB" w:rsidR="00A6706B" w:rsidRPr="00FB294E" w:rsidRDefault="00A6706B" w:rsidP="00A6706B">
      <w:pPr>
        <w:rPr>
          <w:sz w:val="22"/>
          <w:szCs w:val="22"/>
        </w:rPr>
      </w:pPr>
      <w:r w:rsidRPr="00FB294E">
        <w:rPr>
          <w:color w:val="333333"/>
          <w:sz w:val="22"/>
          <w:szCs w:val="22"/>
        </w:rPr>
        <w:t>UMass Medical School, Worcester MA,</w:t>
      </w:r>
      <w:r w:rsidRPr="00FB294E">
        <w:rPr>
          <w:color w:val="333333"/>
          <w:sz w:val="22"/>
          <w:szCs w:val="22"/>
        </w:rPr>
        <w:tab/>
      </w:r>
      <w:r w:rsidRPr="00FB294E">
        <w:rPr>
          <w:color w:val="333333"/>
          <w:sz w:val="22"/>
          <w:szCs w:val="22"/>
        </w:rPr>
        <w:tab/>
      </w:r>
      <w:r w:rsidRPr="00FB294E">
        <w:rPr>
          <w:color w:val="333333"/>
          <w:sz w:val="22"/>
          <w:szCs w:val="22"/>
        </w:rPr>
        <w:tab/>
      </w:r>
      <w:r w:rsidRPr="00FB294E">
        <w:rPr>
          <w:color w:val="333333"/>
          <w:sz w:val="22"/>
          <w:szCs w:val="22"/>
        </w:rPr>
        <w:tab/>
      </w:r>
      <w:r w:rsidRPr="00FB294E">
        <w:rPr>
          <w:color w:val="333333"/>
          <w:sz w:val="22"/>
          <w:szCs w:val="22"/>
        </w:rPr>
        <w:tab/>
      </w:r>
      <w:r w:rsidR="00FB294E" w:rsidRPr="00FB294E">
        <w:rPr>
          <w:color w:val="333333"/>
          <w:sz w:val="22"/>
          <w:szCs w:val="22"/>
        </w:rPr>
        <w:tab/>
      </w:r>
      <w:r w:rsidR="00FB294E" w:rsidRPr="00FB294E">
        <w:rPr>
          <w:color w:val="333333"/>
          <w:sz w:val="22"/>
          <w:szCs w:val="22"/>
        </w:rPr>
        <w:tab/>
      </w:r>
      <w:r w:rsidR="00FB294E" w:rsidRPr="00FB294E">
        <w:rPr>
          <w:color w:val="333333"/>
          <w:sz w:val="22"/>
          <w:szCs w:val="22"/>
        </w:rPr>
        <w:tab/>
      </w:r>
      <w:r w:rsidR="00CC7F0E" w:rsidRPr="00FB294E">
        <w:rPr>
          <w:sz w:val="22"/>
          <w:szCs w:val="22"/>
        </w:rPr>
        <w:t>2006-</w:t>
      </w:r>
      <w:r w:rsidR="0051478C" w:rsidRPr="00FB294E">
        <w:rPr>
          <w:sz w:val="22"/>
          <w:szCs w:val="22"/>
        </w:rPr>
        <w:t>0</w:t>
      </w:r>
      <w:r w:rsidRPr="00FB294E">
        <w:rPr>
          <w:sz w:val="22"/>
          <w:szCs w:val="22"/>
        </w:rPr>
        <w:t>7</w:t>
      </w:r>
    </w:p>
    <w:p w14:paraId="5D54ED43" w14:textId="77777777" w:rsidR="00A6706B" w:rsidRPr="00FB294E" w:rsidRDefault="00A6706B" w:rsidP="00A6706B">
      <w:pPr>
        <w:rPr>
          <w:color w:val="333333"/>
          <w:sz w:val="22"/>
          <w:szCs w:val="22"/>
        </w:rPr>
      </w:pPr>
    </w:p>
    <w:p w14:paraId="1E1F08CC" w14:textId="2D0ADEB0" w:rsidR="00A6706B" w:rsidRPr="00FB294E" w:rsidRDefault="00A6706B" w:rsidP="00A6706B">
      <w:pPr>
        <w:rPr>
          <w:color w:val="333333"/>
          <w:sz w:val="22"/>
          <w:szCs w:val="22"/>
        </w:rPr>
      </w:pPr>
      <w:r w:rsidRPr="00FB294E">
        <w:rPr>
          <w:color w:val="333333"/>
          <w:sz w:val="22"/>
          <w:szCs w:val="22"/>
        </w:rPr>
        <w:t xml:space="preserve">Physician Advocacy Fellow, </w:t>
      </w:r>
      <w:r w:rsidRPr="00FB294E">
        <w:rPr>
          <w:color w:val="333333"/>
          <w:sz w:val="22"/>
          <w:szCs w:val="22"/>
        </w:rPr>
        <w:br/>
        <w:t xml:space="preserve">UMass Medical School and Health Law Advocates, Boston MA </w:t>
      </w:r>
      <w:r w:rsidR="00CC7F0E" w:rsidRPr="00FB294E">
        <w:rPr>
          <w:sz w:val="22"/>
          <w:szCs w:val="22"/>
        </w:rPr>
        <w:tab/>
      </w:r>
      <w:r w:rsidR="00FB294E">
        <w:rPr>
          <w:sz w:val="22"/>
          <w:szCs w:val="22"/>
        </w:rPr>
        <w:tab/>
      </w:r>
      <w:r w:rsidR="00CC7F0E" w:rsidRPr="00FB294E">
        <w:rPr>
          <w:sz w:val="22"/>
          <w:szCs w:val="22"/>
        </w:rPr>
        <w:t>2007-</w:t>
      </w:r>
      <w:r w:rsidR="0051478C" w:rsidRPr="00FB294E">
        <w:rPr>
          <w:sz w:val="22"/>
          <w:szCs w:val="22"/>
        </w:rPr>
        <w:t>0</w:t>
      </w:r>
      <w:r w:rsidRPr="00FB294E">
        <w:rPr>
          <w:sz w:val="22"/>
          <w:szCs w:val="22"/>
        </w:rPr>
        <w:t>9</w:t>
      </w:r>
    </w:p>
    <w:p w14:paraId="27A136CE" w14:textId="77777777" w:rsidR="00A6706B" w:rsidRPr="00FB294E" w:rsidRDefault="00A6706B" w:rsidP="005A550F">
      <w:pPr>
        <w:rPr>
          <w:color w:val="333333"/>
          <w:sz w:val="22"/>
          <w:szCs w:val="22"/>
        </w:rPr>
      </w:pPr>
    </w:p>
    <w:p w14:paraId="6EC03541" w14:textId="77777777" w:rsidR="005A550F" w:rsidRPr="00FB294E" w:rsidRDefault="005A550F" w:rsidP="005A550F">
      <w:pPr>
        <w:rPr>
          <w:color w:val="333333"/>
          <w:sz w:val="22"/>
          <w:szCs w:val="22"/>
        </w:rPr>
      </w:pPr>
      <w:r w:rsidRPr="00FB294E">
        <w:rPr>
          <w:color w:val="333333"/>
          <w:sz w:val="22"/>
          <w:szCs w:val="22"/>
        </w:rPr>
        <w:t>Senior Analyst, Center for Health Policy and Research</w:t>
      </w:r>
    </w:p>
    <w:p w14:paraId="5EC7F633" w14:textId="464F52AD" w:rsidR="005A550F" w:rsidRPr="00FB294E" w:rsidRDefault="005A550F" w:rsidP="005A550F">
      <w:pPr>
        <w:rPr>
          <w:sz w:val="22"/>
          <w:szCs w:val="22"/>
        </w:rPr>
      </w:pPr>
      <w:r w:rsidRPr="00FB294E">
        <w:rPr>
          <w:color w:val="333333"/>
          <w:sz w:val="22"/>
          <w:szCs w:val="22"/>
        </w:rPr>
        <w:t>Commonwealth Medicine, UMass Medical School, Shrewsbury MA</w:t>
      </w:r>
      <w:r w:rsidRPr="00FB294E">
        <w:rPr>
          <w:sz w:val="22"/>
          <w:szCs w:val="22"/>
        </w:rPr>
        <w:tab/>
        <w:t>2010</w:t>
      </w:r>
      <w:r w:rsidR="00E15DA1" w:rsidRPr="00FB294E">
        <w:rPr>
          <w:sz w:val="22"/>
          <w:szCs w:val="22"/>
        </w:rPr>
        <w:t xml:space="preserve"> </w:t>
      </w:r>
      <w:r w:rsidRPr="00FB294E">
        <w:rPr>
          <w:sz w:val="22"/>
          <w:szCs w:val="22"/>
        </w:rPr>
        <w:t>-</w:t>
      </w:r>
      <w:r w:rsidR="00E15DA1" w:rsidRPr="00FB294E">
        <w:rPr>
          <w:sz w:val="22"/>
          <w:szCs w:val="22"/>
        </w:rPr>
        <w:t xml:space="preserve"> </w:t>
      </w:r>
      <w:r w:rsidR="0051478C" w:rsidRPr="00FB294E">
        <w:rPr>
          <w:sz w:val="22"/>
          <w:szCs w:val="22"/>
        </w:rPr>
        <w:t>1</w:t>
      </w:r>
      <w:r w:rsidRPr="00FB294E">
        <w:rPr>
          <w:sz w:val="22"/>
          <w:szCs w:val="22"/>
        </w:rPr>
        <w:t>3</w:t>
      </w:r>
    </w:p>
    <w:p w14:paraId="383CD879" w14:textId="77777777" w:rsidR="009929B9" w:rsidRPr="00FB294E" w:rsidRDefault="009929B9" w:rsidP="005A550F">
      <w:pPr>
        <w:rPr>
          <w:sz w:val="22"/>
          <w:szCs w:val="22"/>
        </w:rPr>
      </w:pPr>
    </w:p>
    <w:p w14:paraId="11495A8C" w14:textId="77777777" w:rsidR="009929B9" w:rsidRPr="00FB294E" w:rsidRDefault="009929B9" w:rsidP="005A550F">
      <w:pPr>
        <w:rPr>
          <w:sz w:val="22"/>
          <w:szCs w:val="22"/>
        </w:rPr>
      </w:pPr>
      <w:r w:rsidRPr="00FB294E">
        <w:rPr>
          <w:sz w:val="22"/>
          <w:szCs w:val="22"/>
        </w:rPr>
        <w:t>Vice Chair of Clinical Affairs and Clinical Transformation</w:t>
      </w:r>
    </w:p>
    <w:p w14:paraId="4623765D" w14:textId="1EF9CB91" w:rsidR="009929B9" w:rsidRPr="00FB294E" w:rsidRDefault="009929B9" w:rsidP="005A550F">
      <w:pPr>
        <w:rPr>
          <w:sz w:val="22"/>
          <w:szCs w:val="22"/>
        </w:rPr>
      </w:pPr>
      <w:r w:rsidRPr="00FB294E">
        <w:rPr>
          <w:sz w:val="22"/>
          <w:szCs w:val="22"/>
        </w:rPr>
        <w:t>Department of Pediatrics, University of Colorado School of Medicine</w:t>
      </w:r>
      <w:r w:rsidRPr="00FB294E">
        <w:rPr>
          <w:sz w:val="22"/>
          <w:szCs w:val="22"/>
        </w:rPr>
        <w:tab/>
        <w:t xml:space="preserve">2013 </w:t>
      </w:r>
      <w:r w:rsidR="00E15DA1" w:rsidRPr="00FB294E">
        <w:rPr>
          <w:sz w:val="22"/>
          <w:szCs w:val="22"/>
        </w:rPr>
        <w:t xml:space="preserve">- </w:t>
      </w:r>
      <w:r w:rsidR="00A57EE4" w:rsidRPr="00FB294E">
        <w:rPr>
          <w:sz w:val="22"/>
          <w:szCs w:val="22"/>
        </w:rPr>
        <w:t>17</w:t>
      </w:r>
    </w:p>
    <w:p w14:paraId="5980AEE4" w14:textId="77777777" w:rsidR="00A57EE4" w:rsidRPr="00FB294E" w:rsidRDefault="00A57EE4" w:rsidP="005A550F">
      <w:pPr>
        <w:rPr>
          <w:sz w:val="22"/>
          <w:szCs w:val="22"/>
        </w:rPr>
      </w:pPr>
    </w:p>
    <w:p w14:paraId="38C24A41" w14:textId="77777777" w:rsidR="00A57EE4" w:rsidRPr="00FB294E" w:rsidRDefault="00A57EE4" w:rsidP="005A550F">
      <w:pPr>
        <w:rPr>
          <w:sz w:val="22"/>
          <w:szCs w:val="22"/>
        </w:rPr>
      </w:pPr>
      <w:r w:rsidRPr="00FB294E">
        <w:rPr>
          <w:sz w:val="22"/>
          <w:szCs w:val="22"/>
        </w:rPr>
        <w:t>Vice Chair of Clinical Strategy and Transformation</w:t>
      </w:r>
    </w:p>
    <w:p w14:paraId="10A768E5" w14:textId="77777777" w:rsidR="00A57EE4" w:rsidRPr="00FB294E" w:rsidRDefault="00A57EE4" w:rsidP="005A550F">
      <w:pPr>
        <w:rPr>
          <w:sz w:val="22"/>
          <w:szCs w:val="22"/>
        </w:rPr>
      </w:pPr>
      <w:r w:rsidRPr="00FB294E">
        <w:rPr>
          <w:sz w:val="22"/>
          <w:szCs w:val="22"/>
        </w:rPr>
        <w:t>Department of Pediatrics, University of Colorado School of Medicine</w:t>
      </w:r>
      <w:r w:rsidRPr="00FB294E">
        <w:rPr>
          <w:sz w:val="22"/>
          <w:szCs w:val="22"/>
        </w:rPr>
        <w:tab/>
        <w:t>2017 - present</w:t>
      </w:r>
    </w:p>
    <w:p w14:paraId="016FE566" w14:textId="77777777" w:rsidR="00366DC1" w:rsidRPr="00FB294E" w:rsidRDefault="00366DC1" w:rsidP="00366DC1">
      <w:pPr>
        <w:pBdr>
          <w:bottom w:val="single" w:sz="12" w:space="1" w:color="3366CC"/>
        </w:pBdr>
        <w:rPr>
          <w:bCs/>
          <w:color w:val="3366CC"/>
          <w:sz w:val="22"/>
          <w:szCs w:val="22"/>
        </w:rPr>
      </w:pPr>
    </w:p>
    <w:p w14:paraId="3CC0231E" w14:textId="77777777" w:rsidR="00366DC1" w:rsidRPr="00FB294E" w:rsidRDefault="00366DC1" w:rsidP="00366DC1">
      <w:pPr>
        <w:rPr>
          <w:sz w:val="22"/>
          <w:szCs w:val="22"/>
        </w:rPr>
      </w:pPr>
    </w:p>
    <w:p w14:paraId="2A924152" w14:textId="77777777" w:rsidR="008C64B2" w:rsidRPr="00FB294E" w:rsidRDefault="003B5FEA" w:rsidP="002A21F2">
      <w:pPr>
        <w:pStyle w:val="Heading1"/>
        <w:rPr>
          <w:sz w:val="22"/>
          <w:szCs w:val="22"/>
        </w:rPr>
      </w:pPr>
      <w:r w:rsidRPr="00FB294E">
        <w:rPr>
          <w:sz w:val="22"/>
          <w:szCs w:val="22"/>
        </w:rPr>
        <w:t xml:space="preserve">5.  </w:t>
      </w:r>
      <w:r w:rsidR="005A550F" w:rsidRPr="00FB294E">
        <w:rPr>
          <w:sz w:val="22"/>
          <w:szCs w:val="22"/>
        </w:rPr>
        <w:t>Government Appointments</w:t>
      </w:r>
      <w:r w:rsidR="00047946" w:rsidRPr="00FB294E">
        <w:rPr>
          <w:sz w:val="22"/>
          <w:szCs w:val="22"/>
        </w:rPr>
        <w:t xml:space="preserve"> </w:t>
      </w:r>
      <w:r w:rsidR="008C64B2" w:rsidRPr="00FB294E">
        <w:rPr>
          <w:sz w:val="22"/>
          <w:szCs w:val="22"/>
        </w:rPr>
        <w:tab/>
      </w:r>
    </w:p>
    <w:p w14:paraId="47E09F49" w14:textId="77777777" w:rsidR="00CD0E28" w:rsidRPr="00FB294E" w:rsidRDefault="00CD0E28" w:rsidP="00A6706B">
      <w:pPr>
        <w:rPr>
          <w:sz w:val="22"/>
          <w:szCs w:val="22"/>
        </w:rPr>
      </w:pPr>
    </w:p>
    <w:p w14:paraId="0F4B8BB7" w14:textId="77777777" w:rsidR="00CC7F0E" w:rsidRPr="00FB294E" w:rsidRDefault="00CC7F0E" w:rsidP="00A6706B">
      <w:pPr>
        <w:rPr>
          <w:sz w:val="22"/>
          <w:szCs w:val="22"/>
        </w:rPr>
      </w:pPr>
      <w:r w:rsidRPr="00FB294E">
        <w:rPr>
          <w:sz w:val="22"/>
          <w:szCs w:val="22"/>
        </w:rPr>
        <w:t xml:space="preserve">Member, Committee on Community Health Services, </w:t>
      </w:r>
    </w:p>
    <w:p w14:paraId="603B96F0" w14:textId="77777777" w:rsidR="00CC7F0E" w:rsidRPr="00FB294E" w:rsidRDefault="00CC7F0E" w:rsidP="00A6706B">
      <w:pPr>
        <w:rPr>
          <w:sz w:val="22"/>
          <w:szCs w:val="22"/>
        </w:rPr>
      </w:pPr>
      <w:r w:rsidRPr="00FB294E">
        <w:rPr>
          <w:sz w:val="22"/>
          <w:szCs w:val="22"/>
        </w:rPr>
        <w:t xml:space="preserve">Bureau of Health Care Delivery </w:t>
      </w:r>
      <w:r w:rsidR="00BC4520" w:rsidRPr="00FB294E">
        <w:rPr>
          <w:sz w:val="22"/>
          <w:szCs w:val="22"/>
        </w:rPr>
        <w:t>and Assistance</w:t>
      </w:r>
      <w:r w:rsidRPr="00FB294E">
        <w:rPr>
          <w:sz w:val="22"/>
          <w:szCs w:val="22"/>
        </w:rPr>
        <w:t xml:space="preserve">, </w:t>
      </w:r>
    </w:p>
    <w:p w14:paraId="691A5C83" w14:textId="106858D9" w:rsidR="00CC7F0E" w:rsidRPr="00FB294E" w:rsidRDefault="00CC7F0E" w:rsidP="00A6706B">
      <w:pPr>
        <w:rPr>
          <w:color w:val="333333"/>
          <w:sz w:val="22"/>
          <w:szCs w:val="22"/>
        </w:rPr>
      </w:pPr>
      <w:r w:rsidRPr="00FB294E">
        <w:rPr>
          <w:sz w:val="22"/>
          <w:szCs w:val="22"/>
        </w:rPr>
        <w:t>Dept of Health and Human Services, Washington DC</w:t>
      </w:r>
      <w:r w:rsidRPr="00FB294E">
        <w:rPr>
          <w:sz w:val="22"/>
          <w:szCs w:val="22"/>
        </w:rPr>
        <w:tab/>
      </w:r>
      <w:r w:rsidRPr="00FB294E">
        <w:rPr>
          <w:sz w:val="22"/>
          <w:szCs w:val="22"/>
        </w:rPr>
        <w:tab/>
      </w:r>
      <w:r w:rsidRPr="00FB294E">
        <w:rPr>
          <w:sz w:val="22"/>
          <w:szCs w:val="22"/>
        </w:rPr>
        <w:tab/>
        <w:t>1989</w:t>
      </w:r>
      <w:r w:rsidR="0049468E" w:rsidRPr="00FB294E">
        <w:rPr>
          <w:sz w:val="22"/>
          <w:szCs w:val="22"/>
        </w:rPr>
        <w:t xml:space="preserve"> </w:t>
      </w:r>
      <w:r w:rsidRPr="00FB294E">
        <w:rPr>
          <w:sz w:val="22"/>
          <w:szCs w:val="22"/>
        </w:rPr>
        <w:t>-</w:t>
      </w:r>
      <w:r w:rsidR="0049468E" w:rsidRPr="00FB294E">
        <w:rPr>
          <w:sz w:val="22"/>
          <w:szCs w:val="22"/>
        </w:rPr>
        <w:t xml:space="preserve"> </w:t>
      </w:r>
      <w:r w:rsidRPr="00FB294E">
        <w:rPr>
          <w:sz w:val="22"/>
          <w:szCs w:val="22"/>
        </w:rPr>
        <w:t>91</w:t>
      </w:r>
    </w:p>
    <w:p w14:paraId="335BF9F0" w14:textId="77777777" w:rsidR="00CC7F0E" w:rsidRPr="00FB294E" w:rsidRDefault="00CC7F0E" w:rsidP="00A6706B">
      <w:pPr>
        <w:rPr>
          <w:color w:val="333333"/>
          <w:sz w:val="22"/>
          <w:szCs w:val="22"/>
        </w:rPr>
      </w:pPr>
    </w:p>
    <w:p w14:paraId="6A9038B0" w14:textId="77777777" w:rsidR="00A6706B" w:rsidRPr="00FB294E" w:rsidRDefault="00A6706B" w:rsidP="00A6706B">
      <w:pPr>
        <w:rPr>
          <w:color w:val="333333"/>
          <w:sz w:val="22"/>
          <w:szCs w:val="22"/>
        </w:rPr>
      </w:pPr>
      <w:r w:rsidRPr="00FB294E">
        <w:rPr>
          <w:color w:val="333333"/>
          <w:sz w:val="22"/>
          <w:szCs w:val="22"/>
        </w:rPr>
        <w:lastRenderedPageBreak/>
        <w:t xml:space="preserve">Robert Wood Johnson Health Policy Fellow assigned to the Office of </w:t>
      </w:r>
    </w:p>
    <w:p w14:paraId="39DBA33C" w14:textId="77777777" w:rsidR="00A6706B" w:rsidRPr="00FB294E" w:rsidRDefault="00A6706B" w:rsidP="00A6706B">
      <w:pPr>
        <w:rPr>
          <w:color w:val="333333"/>
          <w:sz w:val="22"/>
          <w:szCs w:val="22"/>
        </w:rPr>
      </w:pPr>
      <w:r w:rsidRPr="00FB294E">
        <w:rPr>
          <w:color w:val="333333"/>
          <w:sz w:val="22"/>
          <w:szCs w:val="22"/>
        </w:rPr>
        <w:t xml:space="preserve">the Assistant Secretary for Planning and Evaluation of the </w:t>
      </w:r>
    </w:p>
    <w:p w14:paraId="3A1212D5" w14:textId="067FDA4A" w:rsidR="00A6706B" w:rsidRPr="00FB294E" w:rsidRDefault="00CC7F0E" w:rsidP="00A6706B">
      <w:pPr>
        <w:rPr>
          <w:sz w:val="22"/>
          <w:szCs w:val="22"/>
        </w:rPr>
      </w:pPr>
      <w:r w:rsidRPr="00FB294E">
        <w:rPr>
          <w:color w:val="333333"/>
          <w:sz w:val="22"/>
          <w:szCs w:val="22"/>
        </w:rPr>
        <w:t>US Dept</w:t>
      </w:r>
      <w:r w:rsidR="00A6706B" w:rsidRPr="00FB294E">
        <w:rPr>
          <w:color w:val="333333"/>
          <w:sz w:val="22"/>
          <w:szCs w:val="22"/>
        </w:rPr>
        <w:t xml:space="preserve"> of Health and Human Services, Washington, DC</w:t>
      </w:r>
      <w:r w:rsidR="00A6706B" w:rsidRPr="00FB294E">
        <w:rPr>
          <w:sz w:val="22"/>
          <w:szCs w:val="22"/>
        </w:rPr>
        <w:tab/>
      </w:r>
      <w:r w:rsidR="00A6706B" w:rsidRPr="00FB294E">
        <w:rPr>
          <w:sz w:val="22"/>
          <w:szCs w:val="22"/>
        </w:rPr>
        <w:tab/>
      </w:r>
      <w:r w:rsidRPr="00FB294E">
        <w:rPr>
          <w:sz w:val="22"/>
          <w:szCs w:val="22"/>
        </w:rPr>
        <w:tab/>
      </w:r>
      <w:r w:rsidR="00A6706B" w:rsidRPr="00FB294E">
        <w:rPr>
          <w:sz w:val="22"/>
          <w:szCs w:val="22"/>
        </w:rPr>
        <w:t>2009</w:t>
      </w:r>
      <w:r w:rsidR="0049468E" w:rsidRPr="00FB294E">
        <w:rPr>
          <w:sz w:val="22"/>
          <w:szCs w:val="22"/>
        </w:rPr>
        <w:t xml:space="preserve"> </w:t>
      </w:r>
      <w:r w:rsidR="00A6706B" w:rsidRPr="00FB294E">
        <w:rPr>
          <w:sz w:val="22"/>
          <w:szCs w:val="22"/>
        </w:rPr>
        <w:t>-</w:t>
      </w:r>
      <w:r w:rsidR="0049468E" w:rsidRPr="00FB294E">
        <w:rPr>
          <w:sz w:val="22"/>
          <w:szCs w:val="22"/>
        </w:rPr>
        <w:t xml:space="preserve"> </w:t>
      </w:r>
      <w:r w:rsidR="00A6706B" w:rsidRPr="00FB294E">
        <w:rPr>
          <w:sz w:val="22"/>
          <w:szCs w:val="22"/>
        </w:rPr>
        <w:t>10</w:t>
      </w:r>
    </w:p>
    <w:p w14:paraId="62694DA5" w14:textId="77777777" w:rsidR="00A6706B" w:rsidRPr="00FB294E" w:rsidRDefault="00A6706B" w:rsidP="00A6706B">
      <w:pPr>
        <w:rPr>
          <w:color w:val="333333"/>
          <w:sz w:val="22"/>
          <w:szCs w:val="22"/>
        </w:rPr>
      </w:pPr>
    </w:p>
    <w:p w14:paraId="7CD48BBA" w14:textId="77777777" w:rsidR="005A550F" w:rsidRPr="00FB294E" w:rsidRDefault="008C64B2" w:rsidP="008C64B2">
      <w:pPr>
        <w:rPr>
          <w:color w:val="333333"/>
          <w:sz w:val="22"/>
          <w:szCs w:val="22"/>
        </w:rPr>
      </w:pPr>
      <w:r w:rsidRPr="00FB294E">
        <w:rPr>
          <w:color w:val="333333"/>
          <w:sz w:val="22"/>
          <w:szCs w:val="22"/>
        </w:rPr>
        <w:t>Associate Medical Director</w:t>
      </w:r>
      <w:r w:rsidR="005A550F" w:rsidRPr="00FB294E">
        <w:rPr>
          <w:color w:val="333333"/>
          <w:sz w:val="22"/>
          <w:szCs w:val="22"/>
        </w:rPr>
        <w:t xml:space="preserve">, </w:t>
      </w:r>
      <w:r w:rsidRPr="00FB294E">
        <w:rPr>
          <w:color w:val="333333"/>
          <w:sz w:val="22"/>
          <w:szCs w:val="22"/>
        </w:rPr>
        <w:t xml:space="preserve">Office of Clinical Affairs/MassHealth,  </w:t>
      </w:r>
    </w:p>
    <w:p w14:paraId="01016825" w14:textId="5EE0C9D4" w:rsidR="008C64B2" w:rsidRPr="00FB294E" w:rsidRDefault="005A550F" w:rsidP="005A550F">
      <w:pPr>
        <w:rPr>
          <w:color w:val="333333"/>
          <w:sz w:val="22"/>
          <w:szCs w:val="22"/>
        </w:rPr>
      </w:pPr>
      <w:r w:rsidRPr="00FB294E">
        <w:rPr>
          <w:color w:val="333333"/>
          <w:sz w:val="22"/>
          <w:szCs w:val="22"/>
        </w:rPr>
        <w:t>Commonwealth Medicine, UMass</w:t>
      </w:r>
      <w:r w:rsidR="008C64B2" w:rsidRPr="00FB294E">
        <w:rPr>
          <w:color w:val="333333"/>
          <w:sz w:val="22"/>
          <w:szCs w:val="22"/>
        </w:rPr>
        <w:t xml:space="preserve"> Medical School</w:t>
      </w:r>
      <w:r w:rsidRPr="00FB294E">
        <w:rPr>
          <w:color w:val="333333"/>
          <w:sz w:val="22"/>
          <w:szCs w:val="22"/>
        </w:rPr>
        <w:t xml:space="preserve">, Quincy </w:t>
      </w:r>
      <w:r w:rsidR="008C64B2" w:rsidRPr="00FB294E">
        <w:rPr>
          <w:color w:val="333333"/>
          <w:sz w:val="22"/>
          <w:szCs w:val="22"/>
        </w:rPr>
        <w:t>MA</w:t>
      </w:r>
      <w:r w:rsidR="008C64B2" w:rsidRPr="00FB294E">
        <w:rPr>
          <w:sz w:val="22"/>
          <w:szCs w:val="22"/>
        </w:rPr>
        <w:tab/>
      </w:r>
      <w:r w:rsidRPr="00FB294E">
        <w:rPr>
          <w:sz w:val="22"/>
          <w:szCs w:val="22"/>
        </w:rPr>
        <w:tab/>
        <w:t>2011</w:t>
      </w:r>
      <w:r w:rsidR="0049468E" w:rsidRPr="00FB294E">
        <w:rPr>
          <w:sz w:val="22"/>
          <w:szCs w:val="22"/>
        </w:rPr>
        <w:t xml:space="preserve"> </w:t>
      </w:r>
      <w:r w:rsidRPr="00FB294E">
        <w:rPr>
          <w:sz w:val="22"/>
          <w:szCs w:val="22"/>
        </w:rPr>
        <w:t>-</w:t>
      </w:r>
      <w:r w:rsidR="0049468E" w:rsidRPr="00FB294E">
        <w:rPr>
          <w:sz w:val="22"/>
          <w:szCs w:val="22"/>
        </w:rPr>
        <w:t xml:space="preserve"> </w:t>
      </w:r>
      <w:r w:rsidR="0051478C" w:rsidRPr="00FB294E">
        <w:rPr>
          <w:sz w:val="22"/>
          <w:szCs w:val="22"/>
        </w:rPr>
        <w:t>1</w:t>
      </w:r>
      <w:r w:rsidRPr="00FB294E">
        <w:rPr>
          <w:sz w:val="22"/>
          <w:szCs w:val="22"/>
        </w:rPr>
        <w:t>3</w:t>
      </w:r>
    </w:p>
    <w:p w14:paraId="2E04F370" w14:textId="77777777" w:rsidR="00CC7F0E" w:rsidRPr="00FB294E" w:rsidRDefault="00CC7F0E" w:rsidP="00CC7F0E">
      <w:pPr>
        <w:rPr>
          <w:sz w:val="22"/>
          <w:szCs w:val="22"/>
        </w:rPr>
      </w:pPr>
    </w:p>
    <w:p w14:paraId="0EFBD8AC" w14:textId="77777777" w:rsidR="00CD0E28" w:rsidRPr="00FB294E" w:rsidRDefault="00CD0E28" w:rsidP="00CC7F0E">
      <w:pPr>
        <w:rPr>
          <w:sz w:val="22"/>
          <w:szCs w:val="22"/>
        </w:rPr>
      </w:pPr>
      <w:r w:rsidRPr="00FB294E">
        <w:rPr>
          <w:sz w:val="22"/>
          <w:szCs w:val="22"/>
        </w:rPr>
        <w:t>Program Co-Director, RI Chronic Care Sustainability Initiative</w:t>
      </w:r>
    </w:p>
    <w:p w14:paraId="6EB3FA50" w14:textId="71C20120" w:rsidR="00CD0E28" w:rsidRPr="00FB294E" w:rsidRDefault="00CD0E28" w:rsidP="00CC7F0E">
      <w:pPr>
        <w:rPr>
          <w:sz w:val="22"/>
          <w:szCs w:val="22"/>
        </w:rPr>
      </w:pPr>
      <w:r w:rsidRPr="00FB294E">
        <w:rPr>
          <w:sz w:val="22"/>
          <w:szCs w:val="22"/>
        </w:rPr>
        <w:t>Office of the Health Insurance Commissioner, State of Rhode Island</w:t>
      </w:r>
      <w:r w:rsidRPr="00FB294E">
        <w:rPr>
          <w:sz w:val="22"/>
          <w:szCs w:val="22"/>
        </w:rPr>
        <w:tab/>
        <w:t>2011</w:t>
      </w:r>
      <w:r w:rsidR="0049468E" w:rsidRPr="00FB294E">
        <w:rPr>
          <w:sz w:val="22"/>
          <w:szCs w:val="22"/>
        </w:rPr>
        <w:t xml:space="preserve"> </w:t>
      </w:r>
      <w:r w:rsidRPr="00FB294E">
        <w:rPr>
          <w:sz w:val="22"/>
          <w:szCs w:val="22"/>
        </w:rPr>
        <w:t>-</w:t>
      </w:r>
      <w:r w:rsidR="0049468E" w:rsidRPr="00FB294E">
        <w:rPr>
          <w:sz w:val="22"/>
          <w:szCs w:val="22"/>
        </w:rPr>
        <w:t xml:space="preserve"> </w:t>
      </w:r>
      <w:r w:rsidRPr="00FB294E">
        <w:rPr>
          <w:sz w:val="22"/>
          <w:szCs w:val="22"/>
        </w:rPr>
        <w:t>13</w:t>
      </w:r>
    </w:p>
    <w:p w14:paraId="0996BD9F" w14:textId="77777777" w:rsidR="00CD0E28" w:rsidRPr="00FB294E" w:rsidRDefault="00CD0E28" w:rsidP="00CC7F0E">
      <w:pPr>
        <w:rPr>
          <w:sz w:val="22"/>
          <w:szCs w:val="22"/>
        </w:rPr>
      </w:pPr>
    </w:p>
    <w:p w14:paraId="76F543DE" w14:textId="77777777" w:rsidR="00CC7F0E" w:rsidRPr="00FB294E" w:rsidRDefault="00CC7F0E" w:rsidP="00CC7F0E">
      <w:pPr>
        <w:rPr>
          <w:sz w:val="22"/>
          <w:szCs w:val="22"/>
        </w:rPr>
      </w:pPr>
      <w:r w:rsidRPr="00FB294E">
        <w:rPr>
          <w:sz w:val="22"/>
          <w:szCs w:val="22"/>
        </w:rPr>
        <w:t xml:space="preserve">Member, Advisory Committee on Training in Primary Care </w:t>
      </w:r>
    </w:p>
    <w:p w14:paraId="3A3983F3" w14:textId="77777777" w:rsidR="00CC7F0E" w:rsidRPr="00FB294E" w:rsidRDefault="00CC7F0E" w:rsidP="00CC7F0E">
      <w:pPr>
        <w:rPr>
          <w:sz w:val="22"/>
          <w:szCs w:val="22"/>
        </w:rPr>
      </w:pPr>
      <w:r w:rsidRPr="00FB294E">
        <w:rPr>
          <w:sz w:val="22"/>
          <w:szCs w:val="22"/>
        </w:rPr>
        <w:t xml:space="preserve">Medicine and Dentistry, Health Services Resources Administration, </w:t>
      </w:r>
    </w:p>
    <w:p w14:paraId="4B87D51F" w14:textId="45D74C81" w:rsidR="00CC7F0E" w:rsidRPr="00FB294E" w:rsidRDefault="00CC7F0E" w:rsidP="00CC7F0E">
      <w:pPr>
        <w:rPr>
          <w:sz w:val="22"/>
          <w:szCs w:val="22"/>
        </w:rPr>
      </w:pPr>
      <w:r w:rsidRPr="00FB294E">
        <w:rPr>
          <w:sz w:val="22"/>
          <w:szCs w:val="22"/>
        </w:rPr>
        <w:t>Dept. of Health and Human Services</w:t>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002D6942" w:rsidRPr="00FB294E">
        <w:rPr>
          <w:sz w:val="22"/>
          <w:szCs w:val="22"/>
        </w:rPr>
        <w:tab/>
      </w:r>
      <w:r w:rsidR="00FB294E">
        <w:rPr>
          <w:sz w:val="22"/>
          <w:szCs w:val="22"/>
        </w:rPr>
        <w:tab/>
      </w:r>
      <w:r w:rsidR="00FB294E">
        <w:rPr>
          <w:sz w:val="22"/>
          <w:szCs w:val="22"/>
        </w:rPr>
        <w:tab/>
      </w:r>
      <w:r w:rsidR="00FB294E">
        <w:rPr>
          <w:sz w:val="22"/>
          <w:szCs w:val="22"/>
        </w:rPr>
        <w:tab/>
      </w:r>
      <w:r w:rsidRPr="00FB294E">
        <w:rPr>
          <w:sz w:val="22"/>
          <w:szCs w:val="22"/>
        </w:rPr>
        <w:t>2012</w:t>
      </w:r>
      <w:r w:rsidR="0049468E" w:rsidRPr="00FB294E">
        <w:rPr>
          <w:sz w:val="22"/>
          <w:szCs w:val="22"/>
        </w:rPr>
        <w:t xml:space="preserve"> </w:t>
      </w:r>
      <w:r w:rsidRPr="00FB294E">
        <w:rPr>
          <w:sz w:val="22"/>
          <w:szCs w:val="22"/>
        </w:rPr>
        <w:t>-</w:t>
      </w:r>
      <w:r w:rsidR="0049468E" w:rsidRPr="00FB294E">
        <w:rPr>
          <w:sz w:val="22"/>
          <w:szCs w:val="22"/>
        </w:rPr>
        <w:t xml:space="preserve"> </w:t>
      </w:r>
      <w:r w:rsidRPr="00FB294E">
        <w:rPr>
          <w:sz w:val="22"/>
          <w:szCs w:val="22"/>
        </w:rPr>
        <w:t>15</w:t>
      </w:r>
    </w:p>
    <w:p w14:paraId="3507E9EB" w14:textId="77777777" w:rsidR="00F221CA" w:rsidRPr="00FB294E" w:rsidRDefault="00F221CA" w:rsidP="00CC7F0E">
      <w:pPr>
        <w:rPr>
          <w:sz w:val="22"/>
          <w:szCs w:val="22"/>
        </w:rPr>
      </w:pPr>
    </w:p>
    <w:p w14:paraId="0BA5A62E" w14:textId="77777777" w:rsidR="005D4A49" w:rsidRPr="00FB294E" w:rsidRDefault="005D4A49" w:rsidP="005D4A49">
      <w:pPr>
        <w:rPr>
          <w:sz w:val="22"/>
          <w:szCs w:val="22"/>
        </w:rPr>
      </w:pPr>
      <w:r w:rsidRPr="00FB294E">
        <w:rPr>
          <w:sz w:val="22"/>
          <w:szCs w:val="22"/>
        </w:rPr>
        <w:t>Colorado Accountable Care Collaborative</w:t>
      </w:r>
    </w:p>
    <w:p w14:paraId="6CE4E2F6" w14:textId="3F3B4D3B" w:rsidR="005D4A49" w:rsidRPr="00FB294E" w:rsidRDefault="005D4A49" w:rsidP="005D4A49">
      <w:pPr>
        <w:rPr>
          <w:sz w:val="22"/>
          <w:szCs w:val="22"/>
        </w:rPr>
      </w:pPr>
      <w:r w:rsidRPr="00FB294E">
        <w:rPr>
          <w:sz w:val="22"/>
          <w:szCs w:val="22"/>
        </w:rPr>
        <w:tab/>
        <w:t>-Quality Subcommittee</w:t>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00FB294E">
        <w:rPr>
          <w:sz w:val="22"/>
          <w:szCs w:val="22"/>
        </w:rPr>
        <w:tab/>
      </w:r>
      <w:r w:rsidR="00FB294E">
        <w:rPr>
          <w:sz w:val="22"/>
          <w:szCs w:val="22"/>
        </w:rPr>
        <w:tab/>
      </w:r>
      <w:r w:rsidR="00FB294E">
        <w:rPr>
          <w:sz w:val="22"/>
          <w:szCs w:val="22"/>
        </w:rPr>
        <w:tab/>
      </w:r>
      <w:r w:rsidR="00FB294E">
        <w:rPr>
          <w:sz w:val="22"/>
          <w:szCs w:val="22"/>
        </w:rPr>
        <w:tab/>
      </w:r>
      <w:r w:rsidR="00FB294E">
        <w:rPr>
          <w:sz w:val="22"/>
          <w:szCs w:val="22"/>
        </w:rPr>
        <w:tab/>
      </w:r>
      <w:r w:rsidRPr="00FB294E">
        <w:rPr>
          <w:sz w:val="22"/>
          <w:szCs w:val="22"/>
        </w:rPr>
        <w:t>2014</w:t>
      </w:r>
      <w:r w:rsidR="0049468E" w:rsidRPr="00FB294E">
        <w:rPr>
          <w:sz w:val="22"/>
          <w:szCs w:val="22"/>
        </w:rPr>
        <w:t xml:space="preserve"> </w:t>
      </w:r>
      <w:r w:rsidRPr="00FB294E">
        <w:rPr>
          <w:sz w:val="22"/>
          <w:szCs w:val="22"/>
        </w:rPr>
        <w:t>- 15</w:t>
      </w:r>
    </w:p>
    <w:p w14:paraId="23E3F6AC" w14:textId="610EB356" w:rsidR="005D4A49" w:rsidRPr="00FB294E" w:rsidRDefault="005D4A49" w:rsidP="005D4A49">
      <w:pPr>
        <w:rPr>
          <w:sz w:val="22"/>
          <w:szCs w:val="22"/>
        </w:rPr>
      </w:pPr>
      <w:r w:rsidRPr="00FB294E">
        <w:rPr>
          <w:sz w:val="22"/>
          <w:szCs w:val="22"/>
        </w:rPr>
        <w:tab/>
        <w:t>-Health Impact on Lives Subcommittee, Co-chair</w:t>
      </w:r>
      <w:r w:rsidRPr="00FB294E">
        <w:rPr>
          <w:sz w:val="22"/>
          <w:szCs w:val="22"/>
        </w:rPr>
        <w:tab/>
      </w:r>
      <w:r w:rsidRPr="00FB294E">
        <w:rPr>
          <w:sz w:val="22"/>
          <w:szCs w:val="22"/>
        </w:rPr>
        <w:tab/>
      </w:r>
      <w:r w:rsidRPr="00FB294E">
        <w:rPr>
          <w:sz w:val="22"/>
          <w:szCs w:val="22"/>
        </w:rPr>
        <w:tab/>
      </w:r>
      <w:r w:rsidR="00FB294E">
        <w:rPr>
          <w:sz w:val="22"/>
          <w:szCs w:val="22"/>
        </w:rPr>
        <w:tab/>
      </w:r>
      <w:r w:rsidRPr="00FB294E">
        <w:rPr>
          <w:sz w:val="22"/>
          <w:szCs w:val="22"/>
        </w:rPr>
        <w:t>2015 - 19</w:t>
      </w:r>
    </w:p>
    <w:p w14:paraId="7B7AEF56" w14:textId="77777777" w:rsidR="005D4A49" w:rsidRPr="00FB294E" w:rsidRDefault="005D4A49" w:rsidP="005D4A49">
      <w:pPr>
        <w:rPr>
          <w:sz w:val="22"/>
          <w:szCs w:val="22"/>
        </w:rPr>
      </w:pPr>
      <w:r w:rsidRPr="00FB294E">
        <w:rPr>
          <w:sz w:val="22"/>
          <w:szCs w:val="22"/>
        </w:rPr>
        <w:tab/>
        <w:t>-Performance Measurement and Member Engagement</w:t>
      </w:r>
      <w:r w:rsidR="00AC5BDC" w:rsidRPr="00FB294E">
        <w:rPr>
          <w:sz w:val="22"/>
          <w:szCs w:val="22"/>
        </w:rPr>
        <w:t>,</w:t>
      </w:r>
      <w:r w:rsidRPr="00FB294E">
        <w:rPr>
          <w:sz w:val="22"/>
          <w:szCs w:val="22"/>
        </w:rPr>
        <w:t xml:space="preserve"> Co-chair</w:t>
      </w:r>
      <w:r w:rsidRPr="00FB294E">
        <w:rPr>
          <w:sz w:val="22"/>
          <w:szCs w:val="22"/>
        </w:rPr>
        <w:tab/>
        <w:t xml:space="preserve">2019 - </w:t>
      </w:r>
      <w:r w:rsidR="00AC5BDC" w:rsidRPr="00FB294E">
        <w:rPr>
          <w:sz w:val="22"/>
          <w:szCs w:val="22"/>
        </w:rPr>
        <w:t>2</w:t>
      </w:r>
      <w:r w:rsidR="00D149C4" w:rsidRPr="00FB294E">
        <w:rPr>
          <w:sz w:val="22"/>
          <w:szCs w:val="22"/>
        </w:rPr>
        <w:t>0</w:t>
      </w:r>
    </w:p>
    <w:p w14:paraId="363CA1B1" w14:textId="658FF89A" w:rsidR="005D4A49" w:rsidRPr="00FB294E" w:rsidRDefault="005D4A49" w:rsidP="005D4A49">
      <w:pPr>
        <w:rPr>
          <w:sz w:val="22"/>
          <w:szCs w:val="22"/>
        </w:rPr>
      </w:pPr>
      <w:r w:rsidRPr="00FB294E">
        <w:rPr>
          <w:sz w:val="22"/>
          <w:szCs w:val="22"/>
        </w:rPr>
        <w:tab/>
        <w:t>-Program Improvement Advisory Committee</w:t>
      </w:r>
      <w:r w:rsidRPr="00FB294E">
        <w:rPr>
          <w:sz w:val="22"/>
          <w:szCs w:val="22"/>
        </w:rPr>
        <w:tab/>
      </w:r>
      <w:r w:rsidRPr="00FB294E">
        <w:rPr>
          <w:sz w:val="22"/>
          <w:szCs w:val="22"/>
        </w:rPr>
        <w:tab/>
      </w:r>
      <w:r w:rsidRPr="00FB294E">
        <w:rPr>
          <w:sz w:val="22"/>
          <w:szCs w:val="22"/>
        </w:rPr>
        <w:tab/>
      </w:r>
      <w:r w:rsidR="00FB294E">
        <w:rPr>
          <w:sz w:val="22"/>
          <w:szCs w:val="22"/>
        </w:rPr>
        <w:tab/>
      </w:r>
      <w:r w:rsidR="00FB294E">
        <w:rPr>
          <w:sz w:val="22"/>
          <w:szCs w:val="22"/>
        </w:rPr>
        <w:tab/>
      </w:r>
      <w:r w:rsidRPr="00FB294E">
        <w:rPr>
          <w:sz w:val="22"/>
          <w:szCs w:val="22"/>
        </w:rPr>
        <w:t xml:space="preserve">2015 </w:t>
      </w:r>
      <w:r w:rsidR="00F4214D" w:rsidRPr="00FB294E">
        <w:rPr>
          <w:sz w:val="22"/>
          <w:szCs w:val="22"/>
        </w:rPr>
        <w:t>-</w:t>
      </w:r>
      <w:r w:rsidR="00152A57" w:rsidRPr="00FB294E">
        <w:rPr>
          <w:sz w:val="22"/>
          <w:szCs w:val="22"/>
        </w:rPr>
        <w:t xml:space="preserve"> </w:t>
      </w:r>
      <w:r w:rsidR="00AC5BDC" w:rsidRPr="00FB294E">
        <w:rPr>
          <w:sz w:val="22"/>
          <w:szCs w:val="22"/>
        </w:rPr>
        <w:t>2</w:t>
      </w:r>
      <w:r w:rsidR="00F4214D" w:rsidRPr="00FB294E">
        <w:rPr>
          <w:sz w:val="22"/>
          <w:szCs w:val="22"/>
        </w:rPr>
        <w:t>0</w:t>
      </w:r>
    </w:p>
    <w:p w14:paraId="1A6E71ED" w14:textId="55C98E40" w:rsidR="00F4214D" w:rsidRPr="00FB294E" w:rsidRDefault="00F4214D" w:rsidP="005D4A49">
      <w:pPr>
        <w:rPr>
          <w:sz w:val="22"/>
          <w:szCs w:val="22"/>
        </w:rPr>
      </w:pP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00FB294E">
        <w:rPr>
          <w:sz w:val="22"/>
          <w:szCs w:val="22"/>
        </w:rPr>
        <w:tab/>
      </w:r>
      <w:r w:rsidR="00FB294E">
        <w:rPr>
          <w:sz w:val="22"/>
          <w:szCs w:val="22"/>
        </w:rPr>
        <w:tab/>
      </w:r>
      <w:r w:rsidR="00FB294E">
        <w:rPr>
          <w:sz w:val="22"/>
          <w:szCs w:val="22"/>
        </w:rPr>
        <w:tab/>
      </w:r>
      <w:r w:rsidR="00FB294E">
        <w:rPr>
          <w:sz w:val="22"/>
          <w:szCs w:val="22"/>
        </w:rPr>
        <w:tab/>
      </w:r>
      <w:r w:rsidR="00FB294E">
        <w:rPr>
          <w:sz w:val="22"/>
          <w:szCs w:val="22"/>
        </w:rPr>
        <w:tab/>
      </w:r>
      <w:r w:rsidR="00FB294E">
        <w:rPr>
          <w:sz w:val="22"/>
          <w:szCs w:val="22"/>
        </w:rPr>
        <w:tab/>
      </w:r>
      <w:r w:rsidR="00FB294E">
        <w:rPr>
          <w:sz w:val="22"/>
          <w:szCs w:val="22"/>
        </w:rPr>
        <w:tab/>
      </w:r>
      <w:r w:rsidRPr="00FB294E">
        <w:rPr>
          <w:sz w:val="22"/>
          <w:szCs w:val="22"/>
        </w:rPr>
        <w:t xml:space="preserve">2022 </w:t>
      </w:r>
      <w:r w:rsidR="00E15DA1" w:rsidRPr="00FB294E">
        <w:rPr>
          <w:sz w:val="22"/>
          <w:szCs w:val="22"/>
        </w:rPr>
        <w:t>-</w:t>
      </w:r>
      <w:r w:rsidRPr="00FB294E">
        <w:rPr>
          <w:sz w:val="22"/>
          <w:szCs w:val="22"/>
        </w:rPr>
        <w:t xml:space="preserve"> present</w:t>
      </w:r>
    </w:p>
    <w:p w14:paraId="320C50AC" w14:textId="70546DD3" w:rsidR="00E15DA1" w:rsidRPr="00FB294E" w:rsidRDefault="00E15DA1" w:rsidP="005D4A49">
      <w:pPr>
        <w:rPr>
          <w:sz w:val="22"/>
          <w:szCs w:val="22"/>
        </w:rPr>
      </w:pPr>
      <w:r w:rsidRPr="00FB294E">
        <w:rPr>
          <w:sz w:val="22"/>
          <w:szCs w:val="22"/>
        </w:rPr>
        <w:tab/>
        <w:t>-Provider and Community Experience Committee, Co-chair</w:t>
      </w:r>
      <w:r w:rsidRPr="00FB294E">
        <w:rPr>
          <w:sz w:val="22"/>
          <w:szCs w:val="22"/>
        </w:rPr>
        <w:tab/>
      </w:r>
      <w:r w:rsidRPr="00FB294E">
        <w:rPr>
          <w:sz w:val="22"/>
          <w:szCs w:val="22"/>
        </w:rPr>
        <w:tab/>
        <w:t>2023 - present</w:t>
      </w:r>
    </w:p>
    <w:p w14:paraId="4F13C90F" w14:textId="75CD2CF2" w:rsidR="00152A57" w:rsidRPr="00FB294E" w:rsidRDefault="00152A57" w:rsidP="005D4A49">
      <w:pPr>
        <w:rPr>
          <w:sz w:val="22"/>
          <w:szCs w:val="22"/>
        </w:rPr>
      </w:pPr>
      <w:r w:rsidRPr="00FB294E">
        <w:rPr>
          <w:sz w:val="22"/>
          <w:szCs w:val="22"/>
        </w:rPr>
        <w:tab/>
        <w:t>-Health Equity Task Force</w:t>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00FB294E">
        <w:rPr>
          <w:sz w:val="22"/>
          <w:szCs w:val="22"/>
        </w:rPr>
        <w:tab/>
      </w:r>
      <w:r w:rsidR="00FB294E">
        <w:rPr>
          <w:sz w:val="22"/>
          <w:szCs w:val="22"/>
        </w:rPr>
        <w:tab/>
      </w:r>
      <w:r w:rsidR="00FB294E">
        <w:rPr>
          <w:sz w:val="22"/>
          <w:szCs w:val="22"/>
        </w:rPr>
        <w:tab/>
      </w:r>
      <w:r w:rsidR="00FB294E">
        <w:rPr>
          <w:sz w:val="22"/>
          <w:szCs w:val="22"/>
        </w:rPr>
        <w:tab/>
      </w:r>
      <w:r w:rsidRPr="00FB294E">
        <w:rPr>
          <w:sz w:val="22"/>
          <w:szCs w:val="22"/>
        </w:rPr>
        <w:t>2020 - 21</w:t>
      </w:r>
    </w:p>
    <w:p w14:paraId="45152269" w14:textId="77777777" w:rsidR="005D4A49" w:rsidRPr="00FB294E" w:rsidRDefault="005D4A49" w:rsidP="005D4A49">
      <w:pPr>
        <w:rPr>
          <w:sz w:val="22"/>
          <w:szCs w:val="22"/>
        </w:rPr>
      </w:pPr>
    </w:p>
    <w:p w14:paraId="56D5E771" w14:textId="77777777" w:rsidR="005D4A49" w:rsidRPr="00FB294E" w:rsidRDefault="005D4A49" w:rsidP="005D4A49">
      <w:pPr>
        <w:rPr>
          <w:sz w:val="22"/>
          <w:szCs w:val="22"/>
        </w:rPr>
      </w:pPr>
      <w:r w:rsidRPr="00FB294E">
        <w:rPr>
          <w:sz w:val="22"/>
          <w:szCs w:val="22"/>
        </w:rPr>
        <w:t xml:space="preserve">Colorado State Innovation Model </w:t>
      </w:r>
    </w:p>
    <w:p w14:paraId="671CB6F6" w14:textId="2DB3D7EB" w:rsidR="005D4A49" w:rsidRPr="00FB294E" w:rsidRDefault="005D4A49" w:rsidP="005D4A49">
      <w:pPr>
        <w:rPr>
          <w:sz w:val="22"/>
          <w:szCs w:val="22"/>
        </w:rPr>
      </w:pPr>
      <w:r w:rsidRPr="00FB294E">
        <w:rPr>
          <w:sz w:val="22"/>
          <w:szCs w:val="22"/>
        </w:rPr>
        <w:tab/>
        <w:t>- HIT and Quality Measure Workgroup</w:t>
      </w:r>
      <w:r w:rsidRPr="00FB294E">
        <w:rPr>
          <w:sz w:val="22"/>
          <w:szCs w:val="22"/>
        </w:rPr>
        <w:tab/>
      </w:r>
      <w:r w:rsidRPr="00FB294E">
        <w:rPr>
          <w:sz w:val="22"/>
          <w:szCs w:val="22"/>
        </w:rPr>
        <w:tab/>
      </w:r>
      <w:r w:rsidRPr="00FB294E">
        <w:rPr>
          <w:sz w:val="22"/>
          <w:szCs w:val="22"/>
        </w:rPr>
        <w:tab/>
      </w:r>
      <w:r w:rsidRPr="00FB294E">
        <w:rPr>
          <w:sz w:val="22"/>
          <w:szCs w:val="22"/>
        </w:rPr>
        <w:tab/>
      </w:r>
      <w:r w:rsidR="00FB294E">
        <w:rPr>
          <w:sz w:val="22"/>
          <w:szCs w:val="22"/>
        </w:rPr>
        <w:tab/>
      </w:r>
      <w:r w:rsidR="00FB294E">
        <w:rPr>
          <w:sz w:val="22"/>
          <w:szCs w:val="22"/>
        </w:rPr>
        <w:tab/>
      </w:r>
      <w:r w:rsidR="00FB294E">
        <w:rPr>
          <w:sz w:val="22"/>
          <w:szCs w:val="22"/>
        </w:rPr>
        <w:tab/>
      </w:r>
      <w:r w:rsidRPr="00FB294E">
        <w:rPr>
          <w:sz w:val="22"/>
          <w:szCs w:val="22"/>
        </w:rPr>
        <w:t>2014</w:t>
      </w:r>
      <w:r w:rsidR="0049468E" w:rsidRPr="00FB294E">
        <w:rPr>
          <w:sz w:val="22"/>
          <w:szCs w:val="22"/>
        </w:rPr>
        <w:t xml:space="preserve"> </w:t>
      </w:r>
      <w:r w:rsidRPr="00FB294E">
        <w:rPr>
          <w:sz w:val="22"/>
          <w:szCs w:val="22"/>
        </w:rPr>
        <w:t>-</w:t>
      </w:r>
      <w:r w:rsidR="0049468E" w:rsidRPr="00FB294E">
        <w:rPr>
          <w:sz w:val="22"/>
          <w:szCs w:val="22"/>
        </w:rPr>
        <w:t xml:space="preserve"> </w:t>
      </w:r>
      <w:r w:rsidRPr="00FB294E">
        <w:rPr>
          <w:sz w:val="22"/>
          <w:szCs w:val="22"/>
        </w:rPr>
        <w:t>15</w:t>
      </w:r>
    </w:p>
    <w:p w14:paraId="53A3DE32" w14:textId="0B818C0A" w:rsidR="005D4A49" w:rsidRPr="00FB294E" w:rsidRDefault="005D4A49" w:rsidP="005D4A49">
      <w:pPr>
        <w:rPr>
          <w:sz w:val="22"/>
          <w:szCs w:val="22"/>
        </w:rPr>
      </w:pPr>
      <w:r w:rsidRPr="00FB294E">
        <w:rPr>
          <w:sz w:val="22"/>
          <w:szCs w:val="22"/>
        </w:rPr>
        <w:tab/>
        <w:t>- HIT and Data Workgroup, Co-Chair</w:t>
      </w:r>
      <w:r w:rsidRPr="00FB294E">
        <w:rPr>
          <w:sz w:val="22"/>
          <w:szCs w:val="22"/>
        </w:rPr>
        <w:tab/>
      </w:r>
      <w:r w:rsidRPr="00FB294E">
        <w:rPr>
          <w:sz w:val="22"/>
          <w:szCs w:val="22"/>
        </w:rPr>
        <w:tab/>
      </w:r>
      <w:r w:rsidRPr="00FB294E">
        <w:rPr>
          <w:sz w:val="22"/>
          <w:szCs w:val="22"/>
        </w:rPr>
        <w:tab/>
      </w:r>
      <w:r w:rsidRPr="00FB294E">
        <w:rPr>
          <w:sz w:val="22"/>
          <w:szCs w:val="22"/>
        </w:rPr>
        <w:tab/>
      </w:r>
      <w:r w:rsidR="00FB294E">
        <w:rPr>
          <w:sz w:val="22"/>
          <w:szCs w:val="22"/>
        </w:rPr>
        <w:tab/>
      </w:r>
      <w:r w:rsidR="00FB294E">
        <w:rPr>
          <w:sz w:val="22"/>
          <w:szCs w:val="22"/>
        </w:rPr>
        <w:tab/>
      </w:r>
      <w:r w:rsidR="00FB294E">
        <w:rPr>
          <w:sz w:val="22"/>
          <w:szCs w:val="22"/>
        </w:rPr>
        <w:tab/>
      </w:r>
      <w:r w:rsidRPr="00FB294E">
        <w:rPr>
          <w:sz w:val="22"/>
          <w:szCs w:val="22"/>
        </w:rPr>
        <w:t>2015 - 19</w:t>
      </w:r>
    </w:p>
    <w:p w14:paraId="50901468" w14:textId="698D6725" w:rsidR="005D4A49" w:rsidRPr="00FB294E" w:rsidRDefault="005D4A49" w:rsidP="005D4A49">
      <w:pPr>
        <w:rPr>
          <w:sz w:val="22"/>
          <w:szCs w:val="22"/>
        </w:rPr>
      </w:pPr>
      <w:r w:rsidRPr="00FB294E">
        <w:rPr>
          <w:sz w:val="22"/>
          <w:szCs w:val="22"/>
        </w:rPr>
        <w:tab/>
        <w:t>- Advisory Committee</w:t>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00FB294E">
        <w:rPr>
          <w:sz w:val="22"/>
          <w:szCs w:val="22"/>
        </w:rPr>
        <w:tab/>
      </w:r>
      <w:r w:rsidR="00FB294E">
        <w:rPr>
          <w:sz w:val="22"/>
          <w:szCs w:val="22"/>
        </w:rPr>
        <w:tab/>
      </w:r>
      <w:r w:rsidR="00FB294E">
        <w:rPr>
          <w:sz w:val="22"/>
          <w:szCs w:val="22"/>
        </w:rPr>
        <w:tab/>
      </w:r>
      <w:r w:rsidR="00FB294E">
        <w:rPr>
          <w:sz w:val="22"/>
          <w:szCs w:val="22"/>
        </w:rPr>
        <w:tab/>
      </w:r>
      <w:r w:rsidRPr="00FB294E">
        <w:rPr>
          <w:sz w:val="22"/>
          <w:szCs w:val="22"/>
        </w:rPr>
        <w:t>2015 - 19</w:t>
      </w:r>
    </w:p>
    <w:p w14:paraId="426BB75E" w14:textId="347ECE72" w:rsidR="005D4A49" w:rsidRPr="00FB294E" w:rsidRDefault="005D4A49" w:rsidP="005D4A49">
      <w:pPr>
        <w:rPr>
          <w:sz w:val="22"/>
          <w:szCs w:val="22"/>
        </w:rPr>
      </w:pPr>
      <w:r w:rsidRPr="00FB294E">
        <w:rPr>
          <w:sz w:val="22"/>
          <w:szCs w:val="22"/>
        </w:rPr>
        <w:tab/>
        <w:t>-Quality Assurance Committee</w:t>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00FB294E">
        <w:rPr>
          <w:sz w:val="22"/>
          <w:szCs w:val="22"/>
        </w:rPr>
        <w:tab/>
      </w:r>
      <w:r w:rsidR="00FB294E">
        <w:rPr>
          <w:sz w:val="22"/>
          <w:szCs w:val="22"/>
        </w:rPr>
        <w:tab/>
      </w:r>
      <w:r w:rsidR="00FB294E">
        <w:rPr>
          <w:sz w:val="22"/>
          <w:szCs w:val="22"/>
        </w:rPr>
        <w:tab/>
      </w:r>
      <w:r w:rsidR="00FB294E">
        <w:rPr>
          <w:sz w:val="22"/>
          <w:szCs w:val="22"/>
        </w:rPr>
        <w:tab/>
      </w:r>
      <w:r w:rsidRPr="00FB294E">
        <w:rPr>
          <w:sz w:val="22"/>
          <w:szCs w:val="22"/>
        </w:rPr>
        <w:t>2016 - 19</w:t>
      </w:r>
    </w:p>
    <w:p w14:paraId="396665F8" w14:textId="77777777" w:rsidR="005D4A49" w:rsidRPr="00FB294E" w:rsidRDefault="005D4A49" w:rsidP="00CC7F0E">
      <w:pPr>
        <w:rPr>
          <w:sz w:val="22"/>
          <w:szCs w:val="22"/>
        </w:rPr>
      </w:pPr>
    </w:p>
    <w:p w14:paraId="2862A640" w14:textId="7FC2B8D0" w:rsidR="00F221CA" w:rsidRPr="00FB294E" w:rsidRDefault="00F221CA" w:rsidP="00CC7F0E">
      <w:pPr>
        <w:rPr>
          <w:sz w:val="22"/>
          <w:szCs w:val="22"/>
        </w:rPr>
      </w:pPr>
      <w:r w:rsidRPr="00FB294E">
        <w:rPr>
          <w:sz w:val="22"/>
          <w:szCs w:val="22"/>
        </w:rPr>
        <w:t xml:space="preserve">Pediatric Advisor, Department of Health Care Policy and Finance, </w:t>
      </w:r>
      <w:r w:rsidRPr="00FB294E">
        <w:rPr>
          <w:sz w:val="22"/>
          <w:szCs w:val="22"/>
        </w:rPr>
        <w:tab/>
        <w:t>2015</w:t>
      </w:r>
      <w:r w:rsidR="0049468E" w:rsidRPr="00FB294E">
        <w:rPr>
          <w:sz w:val="22"/>
          <w:szCs w:val="22"/>
        </w:rPr>
        <w:t xml:space="preserve"> </w:t>
      </w:r>
      <w:r w:rsidRPr="00FB294E">
        <w:rPr>
          <w:sz w:val="22"/>
          <w:szCs w:val="22"/>
        </w:rPr>
        <w:t>-</w:t>
      </w:r>
      <w:r w:rsidR="0049468E" w:rsidRPr="00FB294E">
        <w:rPr>
          <w:sz w:val="22"/>
          <w:szCs w:val="22"/>
        </w:rPr>
        <w:t xml:space="preserve"> </w:t>
      </w:r>
      <w:r w:rsidRPr="00FB294E">
        <w:rPr>
          <w:sz w:val="22"/>
          <w:szCs w:val="22"/>
        </w:rPr>
        <w:t>16</w:t>
      </w:r>
    </w:p>
    <w:p w14:paraId="6B909FD7" w14:textId="77777777" w:rsidR="009929B9" w:rsidRPr="00FB294E" w:rsidRDefault="00F221CA" w:rsidP="0003368A">
      <w:pPr>
        <w:rPr>
          <w:sz w:val="22"/>
          <w:szCs w:val="22"/>
        </w:rPr>
      </w:pPr>
      <w:r w:rsidRPr="00FB294E">
        <w:rPr>
          <w:sz w:val="22"/>
          <w:szCs w:val="22"/>
        </w:rPr>
        <w:t>State of Colorado</w:t>
      </w:r>
    </w:p>
    <w:p w14:paraId="2650FCF5" w14:textId="77777777" w:rsidR="00366DC1" w:rsidRPr="00FB294E" w:rsidRDefault="00366DC1" w:rsidP="00366DC1">
      <w:pPr>
        <w:rPr>
          <w:sz w:val="22"/>
          <w:szCs w:val="22"/>
        </w:rPr>
      </w:pPr>
    </w:p>
    <w:p w14:paraId="0C05149B" w14:textId="6C38F5C0" w:rsidR="00366DC1" w:rsidRPr="00FB294E" w:rsidRDefault="00366DC1" w:rsidP="00366DC1">
      <w:pPr>
        <w:rPr>
          <w:sz w:val="22"/>
          <w:szCs w:val="22"/>
        </w:rPr>
      </w:pPr>
      <w:r w:rsidRPr="00FB294E">
        <w:rPr>
          <w:sz w:val="22"/>
          <w:szCs w:val="22"/>
        </w:rPr>
        <w:t>Member, Colorado Opportunity Project Advisory Committee</w:t>
      </w:r>
      <w:r w:rsidRPr="00FB294E">
        <w:rPr>
          <w:sz w:val="22"/>
          <w:szCs w:val="22"/>
        </w:rPr>
        <w:tab/>
      </w:r>
      <w:r w:rsidRPr="00FB294E">
        <w:rPr>
          <w:sz w:val="22"/>
          <w:szCs w:val="22"/>
        </w:rPr>
        <w:tab/>
      </w:r>
      <w:r w:rsidR="00FB294E">
        <w:rPr>
          <w:sz w:val="22"/>
          <w:szCs w:val="22"/>
        </w:rPr>
        <w:tab/>
      </w:r>
      <w:r w:rsidRPr="00FB294E">
        <w:rPr>
          <w:sz w:val="22"/>
          <w:szCs w:val="22"/>
        </w:rPr>
        <w:t>2015</w:t>
      </w:r>
      <w:r w:rsidR="0049468E" w:rsidRPr="00FB294E">
        <w:rPr>
          <w:sz w:val="22"/>
          <w:szCs w:val="22"/>
        </w:rPr>
        <w:t xml:space="preserve"> </w:t>
      </w:r>
      <w:r w:rsidR="00323878" w:rsidRPr="00FB294E">
        <w:rPr>
          <w:sz w:val="22"/>
          <w:szCs w:val="22"/>
        </w:rPr>
        <w:t>-</w:t>
      </w:r>
      <w:r w:rsidR="0049468E" w:rsidRPr="00FB294E">
        <w:rPr>
          <w:sz w:val="22"/>
          <w:szCs w:val="22"/>
        </w:rPr>
        <w:t xml:space="preserve"> </w:t>
      </w:r>
      <w:r w:rsidRPr="00FB294E">
        <w:rPr>
          <w:sz w:val="22"/>
          <w:szCs w:val="22"/>
        </w:rPr>
        <w:t>17</w:t>
      </w:r>
    </w:p>
    <w:p w14:paraId="39F42A5E" w14:textId="77777777" w:rsidR="00366DC1" w:rsidRPr="00FB294E" w:rsidRDefault="00366DC1" w:rsidP="0003368A">
      <w:pPr>
        <w:rPr>
          <w:sz w:val="22"/>
          <w:szCs w:val="22"/>
        </w:rPr>
      </w:pPr>
    </w:p>
    <w:p w14:paraId="7C2CDC48" w14:textId="77777777" w:rsidR="00FB294E" w:rsidRDefault="0003368A" w:rsidP="0003368A">
      <w:pPr>
        <w:rPr>
          <w:sz w:val="22"/>
          <w:szCs w:val="22"/>
        </w:rPr>
      </w:pPr>
      <w:r w:rsidRPr="00FB294E">
        <w:rPr>
          <w:sz w:val="22"/>
          <w:szCs w:val="22"/>
        </w:rPr>
        <w:t>Member</w:t>
      </w:r>
      <w:r w:rsidR="00CF532D" w:rsidRPr="00FB294E">
        <w:rPr>
          <w:sz w:val="22"/>
          <w:szCs w:val="22"/>
        </w:rPr>
        <w:t xml:space="preserve">, </w:t>
      </w:r>
      <w:r w:rsidRPr="00FB294E">
        <w:rPr>
          <w:sz w:val="22"/>
          <w:szCs w:val="22"/>
        </w:rPr>
        <w:t xml:space="preserve">Pediatric Standing Committee Pediatric Measure </w:t>
      </w:r>
    </w:p>
    <w:p w14:paraId="120C483B" w14:textId="77777777" w:rsidR="00FB294E" w:rsidRPr="00FB294E" w:rsidRDefault="0003368A" w:rsidP="00FB294E">
      <w:pPr>
        <w:rPr>
          <w:sz w:val="22"/>
          <w:szCs w:val="22"/>
        </w:rPr>
      </w:pPr>
      <w:r w:rsidRPr="00FB294E">
        <w:rPr>
          <w:sz w:val="22"/>
          <w:szCs w:val="22"/>
        </w:rPr>
        <w:t>Endorsement</w:t>
      </w:r>
      <w:r w:rsidR="00FB294E">
        <w:rPr>
          <w:sz w:val="22"/>
          <w:szCs w:val="22"/>
        </w:rPr>
        <w:t xml:space="preserve"> </w:t>
      </w:r>
      <w:r w:rsidRPr="00FB294E">
        <w:rPr>
          <w:sz w:val="22"/>
          <w:szCs w:val="22"/>
        </w:rPr>
        <w:t>Project</w:t>
      </w:r>
      <w:r w:rsidR="00CF532D" w:rsidRPr="00FB294E">
        <w:rPr>
          <w:sz w:val="22"/>
          <w:szCs w:val="22"/>
        </w:rPr>
        <w:t>, National Quality Forum</w:t>
      </w:r>
      <w:r w:rsidR="00FB294E">
        <w:rPr>
          <w:sz w:val="22"/>
          <w:szCs w:val="22"/>
        </w:rPr>
        <w:tab/>
      </w:r>
      <w:r w:rsidR="00FB294E">
        <w:rPr>
          <w:sz w:val="22"/>
          <w:szCs w:val="22"/>
        </w:rPr>
        <w:tab/>
      </w:r>
      <w:r w:rsidR="00FB294E">
        <w:rPr>
          <w:sz w:val="22"/>
          <w:szCs w:val="22"/>
        </w:rPr>
        <w:tab/>
      </w:r>
      <w:r w:rsidR="00FB294E">
        <w:rPr>
          <w:sz w:val="22"/>
          <w:szCs w:val="22"/>
        </w:rPr>
        <w:tab/>
      </w:r>
      <w:r w:rsidR="00FB294E">
        <w:rPr>
          <w:sz w:val="22"/>
          <w:szCs w:val="22"/>
        </w:rPr>
        <w:tab/>
      </w:r>
      <w:r w:rsidR="00FB294E">
        <w:rPr>
          <w:sz w:val="22"/>
          <w:szCs w:val="22"/>
        </w:rPr>
        <w:tab/>
      </w:r>
      <w:r w:rsidR="00FB294E" w:rsidRPr="00FB294E">
        <w:rPr>
          <w:sz w:val="22"/>
          <w:szCs w:val="22"/>
        </w:rPr>
        <w:t>2015 - 18</w:t>
      </w:r>
    </w:p>
    <w:p w14:paraId="6CFF3873" w14:textId="77777777" w:rsidR="005E091F" w:rsidRPr="00FB294E" w:rsidRDefault="005E091F" w:rsidP="0003368A">
      <w:pPr>
        <w:rPr>
          <w:sz w:val="22"/>
          <w:szCs w:val="22"/>
        </w:rPr>
      </w:pPr>
    </w:p>
    <w:p w14:paraId="16258945" w14:textId="77777777" w:rsidR="00323878" w:rsidRPr="00FB294E" w:rsidRDefault="005E091F" w:rsidP="00323878">
      <w:pPr>
        <w:rPr>
          <w:sz w:val="22"/>
          <w:szCs w:val="22"/>
        </w:rPr>
      </w:pPr>
      <w:r w:rsidRPr="00FB294E">
        <w:rPr>
          <w:sz w:val="22"/>
          <w:szCs w:val="22"/>
        </w:rPr>
        <w:t>Member, Colorado Primary Care Payment Reform Collaborative</w:t>
      </w:r>
      <w:r w:rsidRPr="00FB294E">
        <w:rPr>
          <w:sz w:val="22"/>
          <w:szCs w:val="22"/>
        </w:rPr>
        <w:tab/>
      </w:r>
      <w:r w:rsidRPr="00FB294E">
        <w:rPr>
          <w:sz w:val="22"/>
          <w:szCs w:val="22"/>
        </w:rPr>
        <w:tab/>
        <w:t>2019</w:t>
      </w:r>
      <w:r w:rsidR="00786121" w:rsidRPr="00FB294E">
        <w:rPr>
          <w:sz w:val="22"/>
          <w:szCs w:val="22"/>
        </w:rPr>
        <w:t xml:space="preserve"> </w:t>
      </w:r>
      <w:r w:rsidR="00323878" w:rsidRPr="00FB294E">
        <w:rPr>
          <w:sz w:val="22"/>
          <w:szCs w:val="22"/>
        </w:rPr>
        <w:t>-</w:t>
      </w:r>
      <w:r w:rsidR="00786121" w:rsidRPr="00FB294E">
        <w:rPr>
          <w:sz w:val="22"/>
          <w:szCs w:val="22"/>
        </w:rPr>
        <w:t xml:space="preserve"> 21</w:t>
      </w:r>
    </w:p>
    <w:p w14:paraId="390FC85A" w14:textId="2A9A3E83" w:rsidR="00366DC1" w:rsidRPr="00FB294E" w:rsidRDefault="00323878" w:rsidP="00366DC1">
      <w:pPr>
        <w:rPr>
          <w:sz w:val="22"/>
          <w:szCs w:val="22"/>
        </w:rPr>
      </w:pPr>
      <w:r w:rsidRPr="00FB294E">
        <w:rPr>
          <w:sz w:val="22"/>
          <w:szCs w:val="22"/>
        </w:rPr>
        <w:tab/>
        <w:t>-</w:t>
      </w:r>
      <w:r w:rsidR="009B0B71" w:rsidRPr="00FB294E">
        <w:rPr>
          <w:sz w:val="22"/>
          <w:szCs w:val="22"/>
        </w:rPr>
        <w:t>co-</w:t>
      </w:r>
      <w:r w:rsidRPr="00FB294E">
        <w:rPr>
          <w:sz w:val="22"/>
          <w:szCs w:val="22"/>
        </w:rPr>
        <w:t>Chair</w:t>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00FB294E">
        <w:rPr>
          <w:sz w:val="22"/>
          <w:szCs w:val="22"/>
        </w:rPr>
        <w:tab/>
      </w:r>
      <w:r w:rsidR="00FB294E">
        <w:rPr>
          <w:sz w:val="22"/>
          <w:szCs w:val="22"/>
        </w:rPr>
        <w:tab/>
      </w:r>
      <w:r w:rsidR="00FB294E">
        <w:rPr>
          <w:sz w:val="22"/>
          <w:szCs w:val="22"/>
        </w:rPr>
        <w:tab/>
      </w:r>
      <w:r w:rsidR="00FB294E">
        <w:rPr>
          <w:sz w:val="22"/>
          <w:szCs w:val="22"/>
        </w:rPr>
        <w:tab/>
      </w:r>
      <w:r w:rsidR="00FB294E">
        <w:rPr>
          <w:sz w:val="22"/>
          <w:szCs w:val="22"/>
        </w:rPr>
        <w:tab/>
      </w:r>
      <w:r w:rsidR="00FB294E">
        <w:rPr>
          <w:sz w:val="22"/>
          <w:szCs w:val="22"/>
        </w:rPr>
        <w:tab/>
      </w:r>
      <w:r w:rsidRPr="00FB294E">
        <w:rPr>
          <w:sz w:val="22"/>
          <w:szCs w:val="22"/>
        </w:rPr>
        <w:t>2020</w:t>
      </w:r>
      <w:r w:rsidR="00786121" w:rsidRPr="00FB294E">
        <w:rPr>
          <w:sz w:val="22"/>
          <w:szCs w:val="22"/>
        </w:rPr>
        <w:t xml:space="preserve"> </w:t>
      </w:r>
      <w:r w:rsidR="00D149C4" w:rsidRPr="00FB294E">
        <w:rPr>
          <w:sz w:val="22"/>
          <w:szCs w:val="22"/>
        </w:rPr>
        <w:t>-</w:t>
      </w:r>
      <w:r w:rsidR="00786121" w:rsidRPr="00FB294E">
        <w:rPr>
          <w:sz w:val="22"/>
          <w:szCs w:val="22"/>
        </w:rPr>
        <w:t xml:space="preserve"> 21</w:t>
      </w:r>
    </w:p>
    <w:p w14:paraId="2D85E596" w14:textId="77777777" w:rsidR="00D149C4" w:rsidRPr="00FB294E" w:rsidRDefault="00D149C4" w:rsidP="00366DC1">
      <w:pPr>
        <w:rPr>
          <w:sz w:val="22"/>
          <w:szCs w:val="22"/>
        </w:rPr>
      </w:pPr>
    </w:p>
    <w:p w14:paraId="2493CDDA" w14:textId="77777777" w:rsidR="00366DC1" w:rsidRPr="00FB294E" w:rsidRDefault="00366DC1" w:rsidP="00366DC1">
      <w:pPr>
        <w:rPr>
          <w:sz w:val="22"/>
          <w:szCs w:val="22"/>
        </w:rPr>
      </w:pPr>
      <w:r w:rsidRPr="00FB294E">
        <w:rPr>
          <w:sz w:val="22"/>
          <w:szCs w:val="22"/>
        </w:rPr>
        <w:t>Colorado e-Health Commission</w:t>
      </w:r>
    </w:p>
    <w:p w14:paraId="554CE8C1" w14:textId="0070D877" w:rsidR="00366DC1" w:rsidRPr="00FB294E" w:rsidRDefault="00366DC1" w:rsidP="00366DC1">
      <w:pPr>
        <w:rPr>
          <w:sz w:val="22"/>
          <w:szCs w:val="22"/>
        </w:rPr>
      </w:pPr>
      <w:r w:rsidRPr="00FB294E">
        <w:rPr>
          <w:sz w:val="22"/>
          <w:szCs w:val="22"/>
        </w:rPr>
        <w:tab/>
        <w:t>-</w:t>
      </w:r>
      <w:r w:rsidR="00152A57" w:rsidRPr="00FB294E">
        <w:rPr>
          <w:sz w:val="22"/>
          <w:szCs w:val="22"/>
        </w:rPr>
        <w:t xml:space="preserve"> </w:t>
      </w:r>
      <w:proofErr w:type="spellStart"/>
      <w:r w:rsidRPr="00FB294E">
        <w:rPr>
          <w:sz w:val="22"/>
          <w:szCs w:val="22"/>
        </w:rPr>
        <w:t>eCQM</w:t>
      </w:r>
      <w:proofErr w:type="spellEnd"/>
      <w:r w:rsidRPr="00FB294E">
        <w:rPr>
          <w:sz w:val="22"/>
          <w:szCs w:val="22"/>
        </w:rPr>
        <w:t xml:space="preserve"> Governance Committee</w:t>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00FB294E">
        <w:rPr>
          <w:sz w:val="22"/>
          <w:szCs w:val="22"/>
        </w:rPr>
        <w:tab/>
      </w:r>
      <w:r w:rsidR="00FB294E">
        <w:rPr>
          <w:sz w:val="22"/>
          <w:szCs w:val="22"/>
        </w:rPr>
        <w:tab/>
      </w:r>
      <w:r w:rsidR="00FB294E">
        <w:rPr>
          <w:sz w:val="22"/>
          <w:szCs w:val="22"/>
        </w:rPr>
        <w:tab/>
      </w:r>
      <w:r w:rsidR="00FB294E">
        <w:rPr>
          <w:sz w:val="22"/>
          <w:szCs w:val="22"/>
        </w:rPr>
        <w:tab/>
      </w:r>
      <w:r w:rsidRPr="00FB294E">
        <w:rPr>
          <w:sz w:val="22"/>
          <w:szCs w:val="22"/>
        </w:rPr>
        <w:t xml:space="preserve">2019 </w:t>
      </w:r>
      <w:r w:rsidR="00D149C4" w:rsidRPr="00FB294E">
        <w:rPr>
          <w:sz w:val="22"/>
          <w:szCs w:val="22"/>
        </w:rPr>
        <w:t>-</w:t>
      </w:r>
      <w:r w:rsidRPr="00FB294E">
        <w:rPr>
          <w:sz w:val="22"/>
          <w:szCs w:val="22"/>
        </w:rPr>
        <w:t xml:space="preserve"> </w:t>
      </w:r>
      <w:r w:rsidR="00DD7B71" w:rsidRPr="00FB294E">
        <w:rPr>
          <w:sz w:val="22"/>
          <w:szCs w:val="22"/>
        </w:rPr>
        <w:t>2020</w:t>
      </w:r>
    </w:p>
    <w:p w14:paraId="028A15AD" w14:textId="2B7C01A5" w:rsidR="00BC52AD" w:rsidRPr="00FB294E" w:rsidRDefault="00366DC1" w:rsidP="00D149C4">
      <w:pPr>
        <w:pStyle w:val="ListParagraph"/>
        <w:rPr>
          <w:sz w:val="22"/>
          <w:szCs w:val="22"/>
        </w:rPr>
      </w:pPr>
      <w:r w:rsidRPr="00FB294E">
        <w:rPr>
          <w:sz w:val="22"/>
          <w:szCs w:val="22"/>
        </w:rPr>
        <w:t>-</w:t>
      </w:r>
      <w:r w:rsidR="00152A57" w:rsidRPr="00FB294E">
        <w:rPr>
          <w:sz w:val="22"/>
          <w:szCs w:val="22"/>
        </w:rPr>
        <w:t xml:space="preserve"> </w:t>
      </w:r>
      <w:proofErr w:type="spellStart"/>
      <w:r w:rsidRPr="00FB294E">
        <w:rPr>
          <w:sz w:val="22"/>
          <w:szCs w:val="22"/>
        </w:rPr>
        <w:t>eCQM</w:t>
      </w:r>
      <w:proofErr w:type="spellEnd"/>
      <w:r w:rsidRPr="00FB294E">
        <w:rPr>
          <w:sz w:val="22"/>
          <w:szCs w:val="22"/>
        </w:rPr>
        <w:t xml:space="preserve"> Technical Workgroup</w:t>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00FB294E">
        <w:rPr>
          <w:sz w:val="22"/>
          <w:szCs w:val="22"/>
        </w:rPr>
        <w:tab/>
      </w:r>
      <w:r w:rsidR="00FB294E">
        <w:rPr>
          <w:sz w:val="22"/>
          <w:szCs w:val="22"/>
        </w:rPr>
        <w:tab/>
      </w:r>
      <w:r w:rsidR="00FB294E">
        <w:rPr>
          <w:sz w:val="22"/>
          <w:szCs w:val="22"/>
        </w:rPr>
        <w:tab/>
      </w:r>
      <w:r w:rsidRPr="00FB294E">
        <w:rPr>
          <w:sz w:val="22"/>
          <w:szCs w:val="22"/>
        </w:rPr>
        <w:t xml:space="preserve">2019 </w:t>
      </w:r>
      <w:r w:rsidR="00152A57" w:rsidRPr="00FB294E">
        <w:rPr>
          <w:sz w:val="22"/>
          <w:szCs w:val="22"/>
        </w:rPr>
        <w:t>-</w:t>
      </w:r>
      <w:r w:rsidRPr="00FB294E">
        <w:rPr>
          <w:sz w:val="22"/>
          <w:szCs w:val="22"/>
        </w:rPr>
        <w:t xml:space="preserve"> </w:t>
      </w:r>
      <w:r w:rsidR="00DD7B71" w:rsidRPr="00FB294E">
        <w:rPr>
          <w:sz w:val="22"/>
          <w:szCs w:val="22"/>
        </w:rPr>
        <w:t>2020</w:t>
      </w:r>
    </w:p>
    <w:p w14:paraId="066E2DFF" w14:textId="77777777" w:rsidR="00152A57" w:rsidRPr="00FB294E" w:rsidRDefault="00152A57" w:rsidP="00D149C4">
      <w:pPr>
        <w:pStyle w:val="ListParagraph"/>
        <w:rPr>
          <w:sz w:val="22"/>
          <w:szCs w:val="22"/>
        </w:rPr>
      </w:pPr>
    </w:p>
    <w:p w14:paraId="4BE74031" w14:textId="77777777" w:rsidR="00152A57" w:rsidRPr="00FB294E" w:rsidRDefault="00152A57" w:rsidP="00152A57">
      <w:pPr>
        <w:pStyle w:val="ListParagraph"/>
        <w:ind w:left="0"/>
        <w:rPr>
          <w:sz w:val="22"/>
          <w:szCs w:val="22"/>
        </w:rPr>
      </w:pPr>
      <w:r w:rsidRPr="00FB294E">
        <w:rPr>
          <w:sz w:val="22"/>
          <w:szCs w:val="22"/>
        </w:rPr>
        <w:t>Colorado Access Regional Accountable Entity 3</w:t>
      </w:r>
    </w:p>
    <w:p w14:paraId="01967D40" w14:textId="2007615B" w:rsidR="00152A57" w:rsidRPr="00FB294E" w:rsidRDefault="00152A57" w:rsidP="00152A57">
      <w:pPr>
        <w:pStyle w:val="ListParagraph"/>
        <w:ind w:left="0"/>
        <w:rPr>
          <w:sz w:val="22"/>
          <w:szCs w:val="22"/>
        </w:rPr>
      </w:pPr>
      <w:r w:rsidRPr="00FB294E">
        <w:rPr>
          <w:sz w:val="22"/>
          <w:szCs w:val="22"/>
        </w:rPr>
        <w:tab/>
        <w:t>- GC Health Strategy Committee</w:t>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00FB294E">
        <w:rPr>
          <w:sz w:val="22"/>
          <w:szCs w:val="22"/>
        </w:rPr>
        <w:tab/>
      </w:r>
      <w:r w:rsidR="00FB294E">
        <w:rPr>
          <w:sz w:val="22"/>
          <w:szCs w:val="22"/>
        </w:rPr>
        <w:tab/>
      </w:r>
      <w:r w:rsidR="00FB294E">
        <w:rPr>
          <w:sz w:val="22"/>
          <w:szCs w:val="22"/>
        </w:rPr>
        <w:tab/>
      </w:r>
      <w:r w:rsidRPr="00FB294E">
        <w:rPr>
          <w:sz w:val="22"/>
          <w:szCs w:val="22"/>
        </w:rPr>
        <w:t xml:space="preserve">2020 - </w:t>
      </w:r>
      <w:r w:rsidR="00F4214D" w:rsidRPr="00FB294E">
        <w:rPr>
          <w:sz w:val="22"/>
          <w:szCs w:val="22"/>
        </w:rPr>
        <w:t>2021</w:t>
      </w:r>
    </w:p>
    <w:p w14:paraId="054FA232" w14:textId="682E3F02" w:rsidR="00152A57" w:rsidRPr="00FB294E" w:rsidRDefault="00152A57" w:rsidP="00152A57">
      <w:pPr>
        <w:pStyle w:val="ListParagraph"/>
        <w:ind w:left="0"/>
        <w:rPr>
          <w:sz w:val="22"/>
          <w:szCs w:val="22"/>
        </w:rPr>
      </w:pPr>
      <w:r w:rsidRPr="00FB294E">
        <w:rPr>
          <w:sz w:val="22"/>
          <w:szCs w:val="22"/>
        </w:rPr>
        <w:tab/>
        <w:t>- Equity Task Force</w:t>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00FB294E">
        <w:rPr>
          <w:sz w:val="22"/>
          <w:szCs w:val="22"/>
        </w:rPr>
        <w:tab/>
      </w:r>
      <w:r w:rsidR="00FB294E">
        <w:rPr>
          <w:sz w:val="22"/>
          <w:szCs w:val="22"/>
        </w:rPr>
        <w:tab/>
      </w:r>
      <w:r w:rsidR="00FB294E">
        <w:rPr>
          <w:sz w:val="22"/>
          <w:szCs w:val="22"/>
        </w:rPr>
        <w:tab/>
      </w:r>
      <w:r w:rsidR="00FB294E">
        <w:rPr>
          <w:sz w:val="22"/>
          <w:szCs w:val="22"/>
        </w:rPr>
        <w:tab/>
      </w:r>
      <w:r w:rsidR="00FB294E">
        <w:rPr>
          <w:sz w:val="22"/>
          <w:szCs w:val="22"/>
        </w:rPr>
        <w:tab/>
      </w:r>
      <w:r w:rsidRPr="00FB294E">
        <w:rPr>
          <w:sz w:val="22"/>
          <w:szCs w:val="22"/>
        </w:rPr>
        <w:t>2020</w:t>
      </w:r>
    </w:p>
    <w:p w14:paraId="5B0E1681" w14:textId="77777777" w:rsidR="00152A57" w:rsidRPr="00FB294E" w:rsidRDefault="00152A57" w:rsidP="00152A57">
      <w:pPr>
        <w:pStyle w:val="ListParagraph"/>
        <w:ind w:left="0"/>
        <w:rPr>
          <w:sz w:val="22"/>
          <w:szCs w:val="22"/>
        </w:rPr>
      </w:pPr>
    </w:p>
    <w:p w14:paraId="552BE82A" w14:textId="77777777" w:rsidR="00FB294E" w:rsidRDefault="00FB294E">
      <w:pPr>
        <w:rPr>
          <w:b/>
          <w:sz w:val="22"/>
          <w:szCs w:val="22"/>
        </w:rPr>
      </w:pPr>
      <w:r>
        <w:rPr>
          <w:sz w:val="22"/>
          <w:szCs w:val="22"/>
        </w:rPr>
        <w:br w:type="page"/>
      </w:r>
    </w:p>
    <w:p w14:paraId="46823CFF" w14:textId="51340EE3" w:rsidR="00047946" w:rsidRPr="00FB294E" w:rsidRDefault="00047946" w:rsidP="002A21F2">
      <w:pPr>
        <w:pStyle w:val="Heading1"/>
        <w:rPr>
          <w:sz w:val="22"/>
          <w:szCs w:val="22"/>
        </w:rPr>
      </w:pPr>
      <w:r w:rsidRPr="00FB294E">
        <w:rPr>
          <w:sz w:val="22"/>
          <w:szCs w:val="22"/>
        </w:rPr>
        <w:lastRenderedPageBreak/>
        <w:t>6.  Consultancy Services</w:t>
      </w:r>
    </w:p>
    <w:p w14:paraId="0D6ACCF8" w14:textId="77777777" w:rsidR="00047946" w:rsidRPr="00FB294E" w:rsidRDefault="00047946" w:rsidP="00047946">
      <w:pPr>
        <w:rPr>
          <w:sz w:val="22"/>
          <w:szCs w:val="22"/>
        </w:rPr>
      </w:pPr>
    </w:p>
    <w:p w14:paraId="554600C3" w14:textId="77777777" w:rsidR="00047946" w:rsidRPr="00FB294E" w:rsidRDefault="00047946" w:rsidP="00EB2058">
      <w:pPr>
        <w:numPr>
          <w:ilvl w:val="0"/>
          <w:numId w:val="9"/>
        </w:numPr>
        <w:ind w:left="720"/>
        <w:rPr>
          <w:sz w:val="22"/>
          <w:szCs w:val="22"/>
        </w:rPr>
      </w:pPr>
      <w:r w:rsidRPr="00FB294E">
        <w:rPr>
          <w:sz w:val="22"/>
          <w:szCs w:val="22"/>
        </w:rPr>
        <w:t xml:space="preserve">THE PETER AND </w:t>
      </w:r>
      <w:r w:rsidR="004A6C3F" w:rsidRPr="00FB294E">
        <w:rPr>
          <w:sz w:val="22"/>
          <w:szCs w:val="22"/>
        </w:rPr>
        <w:t xml:space="preserve">ELIZABETH C. TOWER FOUNDATION.  </w:t>
      </w:r>
      <w:r w:rsidRPr="00FB294E">
        <w:rPr>
          <w:sz w:val="22"/>
          <w:szCs w:val="22"/>
        </w:rPr>
        <w:t>Consultant to strategic planning process and children’s mental health reform.</w:t>
      </w:r>
      <w:r w:rsidR="004A6C3F" w:rsidRPr="00FB294E">
        <w:rPr>
          <w:sz w:val="22"/>
          <w:szCs w:val="22"/>
        </w:rPr>
        <w:t xml:space="preserve">  </w:t>
      </w:r>
      <w:r w:rsidRPr="00FB294E">
        <w:rPr>
          <w:sz w:val="22"/>
          <w:szCs w:val="22"/>
        </w:rPr>
        <w:t>One-day meeting with Board in Buffalo NY to discuss process of reform of the children’s mental health system in Massachusetts, and ways in which the Foundation could leverage its investments in Massachusetts.   Materials provided.</w:t>
      </w:r>
      <w:r w:rsidR="004A6C3F" w:rsidRPr="00FB294E">
        <w:rPr>
          <w:sz w:val="22"/>
          <w:szCs w:val="22"/>
        </w:rPr>
        <w:t xml:space="preserve">  2009.</w:t>
      </w:r>
    </w:p>
    <w:p w14:paraId="79981B4B" w14:textId="77777777" w:rsidR="004A6C3F" w:rsidRPr="00FB294E" w:rsidRDefault="004A6C3F" w:rsidP="00EB2058">
      <w:pPr>
        <w:numPr>
          <w:ilvl w:val="0"/>
          <w:numId w:val="9"/>
        </w:numPr>
        <w:ind w:left="720"/>
        <w:rPr>
          <w:sz w:val="22"/>
          <w:szCs w:val="22"/>
        </w:rPr>
      </w:pPr>
      <w:r w:rsidRPr="00FB294E">
        <w:rPr>
          <w:sz w:val="22"/>
          <w:szCs w:val="22"/>
        </w:rPr>
        <w:t>RUTLAND (VT) REGIONAL MEDICAL CENTER.  Consultant to the Board of Directors on National Health Reform.  One-day consultation with the Board of Directors to explain the likely changes to hospital structure and function resulting from the implementation of the Affordable Care Act.  Materials shared.  2010.</w:t>
      </w:r>
    </w:p>
    <w:p w14:paraId="5B5C0002" w14:textId="77777777" w:rsidR="00BD737F" w:rsidRPr="00FB294E" w:rsidRDefault="00BD737F" w:rsidP="00EB2058">
      <w:pPr>
        <w:numPr>
          <w:ilvl w:val="0"/>
          <w:numId w:val="9"/>
        </w:numPr>
        <w:ind w:left="720"/>
        <w:rPr>
          <w:sz w:val="22"/>
          <w:szCs w:val="22"/>
        </w:rPr>
      </w:pPr>
      <w:r w:rsidRPr="00FB294E">
        <w:rPr>
          <w:sz w:val="22"/>
          <w:szCs w:val="22"/>
        </w:rPr>
        <w:t xml:space="preserve">BOSTON PUBLIC HEALTH COMMISSION:  Consultant to the </w:t>
      </w:r>
      <w:proofErr w:type="spellStart"/>
      <w:r w:rsidRPr="00FB294E">
        <w:rPr>
          <w:sz w:val="22"/>
          <w:szCs w:val="22"/>
        </w:rPr>
        <w:t>MyChild</w:t>
      </w:r>
      <w:proofErr w:type="spellEnd"/>
      <w:r w:rsidRPr="00FB294E">
        <w:rPr>
          <w:sz w:val="22"/>
          <w:szCs w:val="22"/>
        </w:rPr>
        <w:t xml:space="preserve">/LAUNCH project regarding the integration of </w:t>
      </w:r>
      <w:r w:rsidR="000C4687" w:rsidRPr="00FB294E">
        <w:rPr>
          <w:sz w:val="22"/>
          <w:szCs w:val="22"/>
        </w:rPr>
        <w:t>early childhood mental health into the patient centered medical home.  Materials prepared for dissemination.  2011-12.</w:t>
      </w:r>
    </w:p>
    <w:p w14:paraId="73793EFD" w14:textId="77777777" w:rsidR="00044723" w:rsidRPr="00FB294E" w:rsidRDefault="00044723" w:rsidP="00EB2058">
      <w:pPr>
        <w:numPr>
          <w:ilvl w:val="0"/>
          <w:numId w:val="9"/>
        </w:numPr>
        <w:ind w:left="720"/>
        <w:rPr>
          <w:sz w:val="22"/>
          <w:szCs w:val="22"/>
        </w:rPr>
      </w:pPr>
      <w:r w:rsidRPr="00FB294E">
        <w:rPr>
          <w:sz w:val="22"/>
          <w:szCs w:val="22"/>
        </w:rPr>
        <w:t>ASSISTANT SECRETARY FOR PLANNING AND EVALUATION (HHS):  Content Expert.  Consultant to the Deputy Assistant Secretary for Health Policy on issues related to workforce development and the implementation of the Affordable Care Act.  Assisted in selecting, organizing and moderating panel discussions regarding implementation issues within HHS.  2012-13.</w:t>
      </w:r>
    </w:p>
    <w:p w14:paraId="0D727031" w14:textId="77777777" w:rsidR="00044723" w:rsidRPr="00FB294E" w:rsidRDefault="00044723" w:rsidP="00BD737F">
      <w:pPr>
        <w:rPr>
          <w:sz w:val="22"/>
          <w:szCs w:val="22"/>
        </w:rPr>
      </w:pPr>
    </w:p>
    <w:p w14:paraId="7A46BA13" w14:textId="77777777" w:rsidR="00E23C90" w:rsidRPr="00FB294E" w:rsidRDefault="00E23C90" w:rsidP="00E23C90">
      <w:pPr>
        <w:pBdr>
          <w:bottom w:val="single" w:sz="12" w:space="1" w:color="3366CC"/>
        </w:pBdr>
        <w:rPr>
          <w:bCs/>
          <w:color w:val="3366CC"/>
          <w:sz w:val="22"/>
          <w:szCs w:val="22"/>
        </w:rPr>
      </w:pPr>
    </w:p>
    <w:p w14:paraId="065D668A" w14:textId="77777777" w:rsidR="00E23C90" w:rsidRPr="00FB294E" w:rsidRDefault="00E23C90" w:rsidP="00E23C90">
      <w:pPr>
        <w:rPr>
          <w:sz w:val="22"/>
          <w:szCs w:val="22"/>
        </w:rPr>
      </w:pPr>
    </w:p>
    <w:p w14:paraId="48336485" w14:textId="77777777" w:rsidR="009B2248" w:rsidRPr="00FB294E" w:rsidRDefault="00047946" w:rsidP="002A21F2">
      <w:pPr>
        <w:pStyle w:val="Heading1"/>
        <w:rPr>
          <w:sz w:val="22"/>
          <w:szCs w:val="22"/>
        </w:rPr>
      </w:pPr>
      <w:r w:rsidRPr="00FB294E">
        <w:rPr>
          <w:sz w:val="22"/>
          <w:szCs w:val="22"/>
        </w:rPr>
        <w:t>7</w:t>
      </w:r>
      <w:r w:rsidR="003B5FEA" w:rsidRPr="00FB294E">
        <w:rPr>
          <w:sz w:val="22"/>
          <w:szCs w:val="22"/>
        </w:rPr>
        <w:t xml:space="preserve">.  </w:t>
      </w:r>
      <w:r w:rsidR="009B2248" w:rsidRPr="00FB294E">
        <w:rPr>
          <w:sz w:val="22"/>
          <w:szCs w:val="22"/>
        </w:rPr>
        <w:t>Honors, special recognitions and awards</w:t>
      </w:r>
    </w:p>
    <w:p w14:paraId="76A4187B" w14:textId="77777777" w:rsidR="00CD0E28" w:rsidRPr="00FB294E" w:rsidRDefault="00CD0E28" w:rsidP="00CD0E28">
      <w:pPr>
        <w:rPr>
          <w:b/>
          <w:sz w:val="22"/>
          <w:szCs w:val="22"/>
        </w:rPr>
      </w:pPr>
    </w:p>
    <w:p w14:paraId="104C228B" w14:textId="77777777" w:rsidR="003844A5" w:rsidRPr="00FB294E" w:rsidRDefault="003844A5" w:rsidP="003844A5">
      <w:pPr>
        <w:rPr>
          <w:i/>
          <w:sz w:val="22"/>
          <w:szCs w:val="22"/>
        </w:rPr>
      </w:pPr>
      <w:r w:rsidRPr="00FB294E">
        <w:rPr>
          <w:i/>
          <w:sz w:val="22"/>
          <w:szCs w:val="22"/>
        </w:rPr>
        <w:t>Clinical, teaching, research or service awards</w:t>
      </w:r>
    </w:p>
    <w:p w14:paraId="53D5EBB6" w14:textId="0A0D8F07" w:rsidR="00CD0E28" w:rsidRPr="00FB294E" w:rsidRDefault="00CD0E28" w:rsidP="00CD0E28">
      <w:pPr>
        <w:rPr>
          <w:sz w:val="22"/>
          <w:szCs w:val="22"/>
        </w:rPr>
      </w:pPr>
      <w:r w:rsidRPr="00FB294E">
        <w:rPr>
          <w:sz w:val="22"/>
          <w:szCs w:val="22"/>
        </w:rPr>
        <w:t>University of Illinois, Rockford:  Outstanding Teacher Award</w:t>
      </w:r>
      <w:r w:rsidRPr="00FB294E">
        <w:rPr>
          <w:sz w:val="22"/>
          <w:szCs w:val="22"/>
        </w:rPr>
        <w:tab/>
      </w:r>
      <w:r w:rsidRPr="00FB294E">
        <w:rPr>
          <w:sz w:val="22"/>
          <w:szCs w:val="22"/>
        </w:rPr>
        <w:tab/>
      </w:r>
      <w:r w:rsidR="00FB294E">
        <w:rPr>
          <w:sz w:val="22"/>
          <w:szCs w:val="22"/>
        </w:rPr>
        <w:tab/>
      </w:r>
      <w:r w:rsidRPr="00FB294E">
        <w:rPr>
          <w:sz w:val="22"/>
          <w:szCs w:val="22"/>
        </w:rPr>
        <w:t>1989</w:t>
      </w:r>
    </w:p>
    <w:p w14:paraId="50C08E51" w14:textId="77777777" w:rsidR="00CD0E28" w:rsidRPr="00FB294E" w:rsidRDefault="00CD0E28" w:rsidP="002A21F2">
      <w:pPr>
        <w:rPr>
          <w:b/>
          <w:i/>
          <w:sz w:val="22"/>
          <w:szCs w:val="22"/>
        </w:rPr>
      </w:pPr>
      <w:r w:rsidRPr="00FB294E">
        <w:rPr>
          <w:sz w:val="22"/>
          <w:szCs w:val="22"/>
        </w:rPr>
        <w:t xml:space="preserve">Generalist Physician Initiative/UMass:  </w:t>
      </w:r>
    </w:p>
    <w:p w14:paraId="0620942B" w14:textId="4534C454" w:rsidR="00CD0E28" w:rsidRPr="00FB294E" w:rsidRDefault="00CD0E28" w:rsidP="002A21F2">
      <w:pPr>
        <w:ind w:firstLine="720"/>
        <w:rPr>
          <w:b/>
          <w:i/>
          <w:sz w:val="22"/>
          <w:szCs w:val="22"/>
        </w:rPr>
      </w:pPr>
      <w:r w:rsidRPr="00FB294E">
        <w:rPr>
          <w:sz w:val="22"/>
          <w:szCs w:val="22"/>
        </w:rPr>
        <w:t>Outstanding Primary Care Educator</w:t>
      </w:r>
      <w:r w:rsidRPr="00FB294E">
        <w:rPr>
          <w:sz w:val="22"/>
          <w:szCs w:val="22"/>
        </w:rPr>
        <w:tab/>
      </w:r>
      <w:r w:rsidRPr="00FB294E">
        <w:rPr>
          <w:sz w:val="22"/>
          <w:szCs w:val="22"/>
        </w:rPr>
        <w:tab/>
      </w:r>
      <w:r w:rsidRPr="00FB294E">
        <w:rPr>
          <w:sz w:val="22"/>
          <w:szCs w:val="22"/>
        </w:rPr>
        <w:tab/>
      </w:r>
      <w:r w:rsidRPr="00FB294E">
        <w:rPr>
          <w:sz w:val="22"/>
          <w:szCs w:val="22"/>
        </w:rPr>
        <w:tab/>
      </w:r>
      <w:r w:rsidR="009929B9" w:rsidRPr="00FB294E">
        <w:rPr>
          <w:sz w:val="22"/>
          <w:szCs w:val="22"/>
        </w:rPr>
        <w:tab/>
      </w:r>
      <w:r w:rsidR="00FB294E">
        <w:rPr>
          <w:sz w:val="22"/>
          <w:szCs w:val="22"/>
        </w:rPr>
        <w:tab/>
      </w:r>
      <w:r w:rsidR="00FB294E">
        <w:rPr>
          <w:sz w:val="22"/>
          <w:szCs w:val="22"/>
        </w:rPr>
        <w:tab/>
      </w:r>
      <w:r w:rsidR="00FB294E">
        <w:rPr>
          <w:sz w:val="22"/>
          <w:szCs w:val="22"/>
        </w:rPr>
        <w:tab/>
      </w:r>
      <w:r w:rsidRPr="00FB294E">
        <w:rPr>
          <w:sz w:val="22"/>
          <w:szCs w:val="22"/>
        </w:rPr>
        <w:t>1995</w:t>
      </w:r>
    </w:p>
    <w:p w14:paraId="2AE0E7D3" w14:textId="145C9A9E" w:rsidR="00CD0E28" w:rsidRPr="00FB294E" w:rsidRDefault="00CD0E28" w:rsidP="003844A5">
      <w:pPr>
        <w:rPr>
          <w:sz w:val="22"/>
          <w:szCs w:val="22"/>
        </w:rPr>
      </w:pPr>
      <w:r w:rsidRPr="00FB294E">
        <w:rPr>
          <w:sz w:val="22"/>
          <w:szCs w:val="22"/>
        </w:rPr>
        <w:t>American Academy of Pediatrics:  CATCH Hall of Fame Award</w:t>
      </w:r>
      <w:r w:rsidR="003844A5" w:rsidRPr="00FB294E">
        <w:rPr>
          <w:sz w:val="22"/>
          <w:szCs w:val="22"/>
        </w:rPr>
        <w:tab/>
      </w:r>
      <w:r w:rsidR="003844A5" w:rsidRPr="00FB294E">
        <w:rPr>
          <w:sz w:val="22"/>
          <w:szCs w:val="22"/>
        </w:rPr>
        <w:tab/>
      </w:r>
      <w:r w:rsidR="00FB294E">
        <w:rPr>
          <w:sz w:val="22"/>
          <w:szCs w:val="22"/>
        </w:rPr>
        <w:tab/>
      </w:r>
      <w:r w:rsidR="003844A5" w:rsidRPr="00FB294E">
        <w:rPr>
          <w:sz w:val="22"/>
          <w:szCs w:val="22"/>
        </w:rPr>
        <w:t>1999</w:t>
      </w:r>
    </w:p>
    <w:p w14:paraId="112A57F5" w14:textId="3FA4598B" w:rsidR="003844A5" w:rsidRPr="00FB294E" w:rsidRDefault="003844A5" w:rsidP="002A21F2">
      <w:pPr>
        <w:rPr>
          <w:b/>
          <w:i/>
          <w:sz w:val="22"/>
          <w:szCs w:val="22"/>
        </w:rPr>
      </w:pPr>
      <w:r w:rsidRPr="00FB294E">
        <w:rPr>
          <w:sz w:val="22"/>
          <w:szCs w:val="22"/>
        </w:rPr>
        <w:t>APA National Faculty Development Scholar</w:t>
      </w:r>
      <w:r w:rsidRPr="00FB294E">
        <w:rPr>
          <w:sz w:val="22"/>
          <w:szCs w:val="22"/>
        </w:rPr>
        <w:tab/>
      </w:r>
      <w:r w:rsidRPr="00FB294E">
        <w:rPr>
          <w:sz w:val="22"/>
          <w:szCs w:val="22"/>
        </w:rPr>
        <w:tab/>
      </w:r>
      <w:r w:rsidRPr="00FB294E">
        <w:rPr>
          <w:sz w:val="22"/>
          <w:szCs w:val="22"/>
        </w:rPr>
        <w:tab/>
      </w:r>
      <w:r w:rsidRPr="00FB294E">
        <w:rPr>
          <w:sz w:val="22"/>
          <w:szCs w:val="22"/>
        </w:rPr>
        <w:tab/>
      </w:r>
      <w:r w:rsidR="009929B9" w:rsidRPr="00FB294E">
        <w:rPr>
          <w:sz w:val="22"/>
          <w:szCs w:val="22"/>
        </w:rPr>
        <w:tab/>
      </w:r>
      <w:r w:rsidR="00FB294E">
        <w:rPr>
          <w:sz w:val="22"/>
          <w:szCs w:val="22"/>
        </w:rPr>
        <w:tab/>
      </w:r>
      <w:r w:rsidR="00FB294E">
        <w:rPr>
          <w:sz w:val="22"/>
          <w:szCs w:val="22"/>
        </w:rPr>
        <w:tab/>
      </w:r>
      <w:r w:rsidR="00FB294E">
        <w:rPr>
          <w:sz w:val="22"/>
          <w:szCs w:val="22"/>
        </w:rPr>
        <w:tab/>
      </w:r>
      <w:r w:rsidRPr="00FB294E">
        <w:rPr>
          <w:sz w:val="22"/>
          <w:szCs w:val="22"/>
        </w:rPr>
        <w:t>2000</w:t>
      </w:r>
      <w:r w:rsidR="0049468E" w:rsidRPr="00FB294E">
        <w:rPr>
          <w:sz w:val="22"/>
          <w:szCs w:val="22"/>
        </w:rPr>
        <w:t xml:space="preserve"> </w:t>
      </w:r>
      <w:r w:rsidRPr="00FB294E">
        <w:rPr>
          <w:sz w:val="22"/>
          <w:szCs w:val="22"/>
        </w:rPr>
        <w:t>-</w:t>
      </w:r>
      <w:r w:rsidR="0049468E" w:rsidRPr="00FB294E">
        <w:rPr>
          <w:sz w:val="22"/>
          <w:szCs w:val="22"/>
        </w:rPr>
        <w:t xml:space="preserve"> </w:t>
      </w:r>
      <w:r w:rsidR="0051478C" w:rsidRPr="00FB294E">
        <w:rPr>
          <w:sz w:val="22"/>
          <w:szCs w:val="22"/>
        </w:rPr>
        <w:t>0</w:t>
      </w:r>
      <w:r w:rsidRPr="00FB294E">
        <w:rPr>
          <w:sz w:val="22"/>
          <w:szCs w:val="22"/>
        </w:rPr>
        <w:t>1</w:t>
      </w:r>
    </w:p>
    <w:p w14:paraId="207CFE5D" w14:textId="1F0C018A" w:rsidR="003844A5" w:rsidRPr="00FB294E" w:rsidRDefault="003844A5" w:rsidP="003844A5">
      <w:pPr>
        <w:rPr>
          <w:sz w:val="22"/>
          <w:szCs w:val="22"/>
        </w:rPr>
      </w:pPr>
      <w:r w:rsidRPr="00FB294E">
        <w:rPr>
          <w:sz w:val="22"/>
          <w:szCs w:val="22"/>
        </w:rPr>
        <w:t>Community Service Award:  Worcester Community Action Council</w:t>
      </w:r>
      <w:r w:rsidRPr="00FB294E">
        <w:rPr>
          <w:sz w:val="22"/>
          <w:szCs w:val="22"/>
        </w:rPr>
        <w:tab/>
      </w:r>
      <w:r w:rsidR="00FB294E">
        <w:rPr>
          <w:sz w:val="22"/>
          <w:szCs w:val="22"/>
        </w:rPr>
        <w:tab/>
      </w:r>
      <w:r w:rsidRPr="00FB294E">
        <w:rPr>
          <w:sz w:val="22"/>
          <w:szCs w:val="22"/>
        </w:rPr>
        <w:t>2000</w:t>
      </w:r>
    </w:p>
    <w:p w14:paraId="7636FDA3" w14:textId="2AA3CF05" w:rsidR="003844A5" w:rsidRPr="00FB294E" w:rsidRDefault="003844A5" w:rsidP="002A21F2">
      <w:pPr>
        <w:rPr>
          <w:b/>
          <w:i/>
          <w:sz w:val="22"/>
          <w:szCs w:val="22"/>
        </w:rPr>
      </w:pPr>
      <w:r w:rsidRPr="00FB294E">
        <w:rPr>
          <w:sz w:val="22"/>
          <w:szCs w:val="22"/>
        </w:rPr>
        <w:t>Generalist Physician Initiative/UMass:  Advocacy for Primary Care</w:t>
      </w:r>
      <w:r w:rsidRPr="00FB294E">
        <w:rPr>
          <w:sz w:val="22"/>
          <w:szCs w:val="22"/>
        </w:rPr>
        <w:tab/>
      </w:r>
      <w:r w:rsidR="00FB294E">
        <w:rPr>
          <w:sz w:val="22"/>
          <w:szCs w:val="22"/>
        </w:rPr>
        <w:tab/>
      </w:r>
      <w:r w:rsidRPr="00FB294E">
        <w:rPr>
          <w:sz w:val="22"/>
          <w:szCs w:val="22"/>
        </w:rPr>
        <w:t>2001</w:t>
      </w:r>
    </w:p>
    <w:p w14:paraId="36AD5DD6" w14:textId="6949BC05" w:rsidR="003844A5" w:rsidRPr="00FB294E" w:rsidRDefault="003844A5" w:rsidP="003844A5">
      <w:pPr>
        <w:rPr>
          <w:sz w:val="22"/>
          <w:szCs w:val="22"/>
        </w:rPr>
      </w:pPr>
      <w:r w:rsidRPr="00FB294E">
        <w:rPr>
          <w:sz w:val="22"/>
          <w:szCs w:val="22"/>
        </w:rPr>
        <w:t>Best Doctors in America</w:t>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00FB294E">
        <w:rPr>
          <w:sz w:val="22"/>
          <w:szCs w:val="22"/>
        </w:rPr>
        <w:tab/>
      </w:r>
      <w:r w:rsidR="00FB294E">
        <w:rPr>
          <w:sz w:val="22"/>
          <w:szCs w:val="22"/>
        </w:rPr>
        <w:tab/>
      </w:r>
      <w:r w:rsidR="00FB294E">
        <w:rPr>
          <w:sz w:val="22"/>
          <w:szCs w:val="22"/>
        </w:rPr>
        <w:tab/>
      </w:r>
      <w:r w:rsidR="00FB294E">
        <w:rPr>
          <w:sz w:val="22"/>
          <w:szCs w:val="22"/>
        </w:rPr>
        <w:tab/>
      </w:r>
      <w:r w:rsidR="00FB294E">
        <w:rPr>
          <w:sz w:val="22"/>
          <w:szCs w:val="22"/>
        </w:rPr>
        <w:tab/>
      </w:r>
      <w:r w:rsidRPr="00FB294E">
        <w:rPr>
          <w:sz w:val="22"/>
          <w:szCs w:val="22"/>
        </w:rPr>
        <w:t>2002</w:t>
      </w:r>
      <w:r w:rsidR="0049468E" w:rsidRPr="00FB294E">
        <w:rPr>
          <w:sz w:val="22"/>
          <w:szCs w:val="22"/>
        </w:rPr>
        <w:t xml:space="preserve"> </w:t>
      </w:r>
      <w:r w:rsidR="000552AA" w:rsidRPr="00FB294E">
        <w:rPr>
          <w:sz w:val="22"/>
          <w:szCs w:val="22"/>
        </w:rPr>
        <w:t>-</w:t>
      </w:r>
      <w:r w:rsidR="0049468E" w:rsidRPr="00FB294E">
        <w:rPr>
          <w:sz w:val="22"/>
          <w:szCs w:val="22"/>
        </w:rPr>
        <w:t xml:space="preserve"> </w:t>
      </w:r>
      <w:r w:rsidRPr="00FB294E">
        <w:rPr>
          <w:sz w:val="22"/>
          <w:szCs w:val="22"/>
        </w:rPr>
        <w:t>12</w:t>
      </w:r>
    </w:p>
    <w:p w14:paraId="33F5ABE4" w14:textId="77777777" w:rsidR="003844A5" w:rsidRPr="00FB294E" w:rsidRDefault="003844A5" w:rsidP="002A21F2">
      <w:pPr>
        <w:rPr>
          <w:b/>
          <w:i/>
          <w:sz w:val="22"/>
          <w:szCs w:val="22"/>
        </w:rPr>
      </w:pPr>
      <w:r w:rsidRPr="00FB294E">
        <w:rPr>
          <w:sz w:val="22"/>
          <w:szCs w:val="22"/>
        </w:rPr>
        <w:t xml:space="preserve">Innovation in Legal Services Award, </w:t>
      </w:r>
    </w:p>
    <w:p w14:paraId="72D018CD" w14:textId="4CBEF76A" w:rsidR="003844A5" w:rsidRPr="00FB294E" w:rsidRDefault="003844A5" w:rsidP="002A21F2">
      <w:pPr>
        <w:ind w:firstLine="720"/>
        <w:rPr>
          <w:b/>
          <w:i/>
          <w:sz w:val="22"/>
          <w:szCs w:val="22"/>
        </w:rPr>
      </w:pPr>
      <w:r w:rsidRPr="00FB294E">
        <w:rPr>
          <w:sz w:val="22"/>
          <w:szCs w:val="22"/>
        </w:rPr>
        <w:t>Worcester County Bar Association</w:t>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00FB294E">
        <w:rPr>
          <w:sz w:val="22"/>
          <w:szCs w:val="22"/>
        </w:rPr>
        <w:tab/>
      </w:r>
      <w:r w:rsidR="00FB294E">
        <w:rPr>
          <w:sz w:val="22"/>
          <w:szCs w:val="22"/>
        </w:rPr>
        <w:tab/>
      </w:r>
      <w:r w:rsidR="00FB294E">
        <w:rPr>
          <w:sz w:val="22"/>
          <w:szCs w:val="22"/>
        </w:rPr>
        <w:tab/>
      </w:r>
      <w:r w:rsidRPr="00FB294E">
        <w:rPr>
          <w:sz w:val="22"/>
          <w:szCs w:val="22"/>
        </w:rPr>
        <w:t>2004</w:t>
      </w:r>
    </w:p>
    <w:p w14:paraId="34545B8C" w14:textId="5526710D" w:rsidR="003844A5" w:rsidRPr="00FB294E" w:rsidRDefault="003844A5" w:rsidP="002A21F2">
      <w:pPr>
        <w:rPr>
          <w:b/>
          <w:i/>
          <w:sz w:val="22"/>
          <w:szCs w:val="22"/>
        </w:rPr>
      </w:pPr>
      <w:r w:rsidRPr="00FB294E">
        <w:rPr>
          <w:sz w:val="22"/>
          <w:szCs w:val="22"/>
        </w:rPr>
        <w:t>Blue Cross Blue Shield of MA Excellence in Primary Care Award</w:t>
      </w:r>
      <w:r w:rsidRPr="00FB294E">
        <w:rPr>
          <w:sz w:val="22"/>
          <w:szCs w:val="22"/>
        </w:rPr>
        <w:tab/>
      </w:r>
      <w:r w:rsidR="00FB294E">
        <w:rPr>
          <w:sz w:val="22"/>
          <w:szCs w:val="22"/>
        </w:rPr>
        <w:tab/>
      </w:r>
      <w:r w:rsidRPr="00FB294E">
        <w:rPr>
          <w:sz w:val="22"/>
          <w:szCs w:val="22"/>
        </w:rPr>
        <w:t>2006</w:t>
      </w:r>
    </w:p>
    <w:p w14:paraId="2348D311" w14:textId="3ECBEDDE" w:rsidR="003844A5" w:rsidRPr="00FB294E" w:rsidRDefault="003844A5" w:rsidP="002A21F2">
      <w:pPr>
        <w:rPr>
          <w:b/>
          <w:i/>
          <w:sz w:val="22"/>
          <w:szCs w:val="22"/>
        </w:rPr>
      </w:pPr>
      <w:r w:rsidRPr="00FB294E">
        <w:rPr>
          <w:sz w:val="22"/>
          <w:szCs w:val="22"/>
        </w:rPr>
        <w:t xml:space="preserve">Healthcare Heroes Award, Worcester Business Journal </w:t>
      </w:r>
      <w:r w:rsidRPr="00FB294E">
        <w:rPr>
          <w:sz w:val="22"/>
          <w:szCs w:val="22"/>
        </w:rPr>
        <w:tab/>
      </w:r>
      <w:r w:rsidRPr="00FB294E">
        <w:rPr>
          <w:sz w:val="22"/>
          <w:szCs w:val="22"/>
        </w:rPr>
        <w:tab/>
      </w:r>
      <w:r w:rsidRPr="00FB294E">
        <w:rPr>
          <w:sz w:val="22"/>
          <w:szCs w:val="22"/>
        </w:rPr>
        <w:tab/>
      </w:r>
      <w:r w:rsidR="00FB294E">
        <w:rPr>
          <w:sz w:val="22"/>
          <w:szCs w:val="22"/>
        </w:rPr>
        <w:tab/>
      </w:r>
      <w:r w:rsidR="00FB294E">
        <w:rPr>
          <w:sz w:val="22"/>
          <w:szCs w:val="22"/>
        </w:rPr>
        <w:tab/>
      </w:r>
      <w:r w:rsidRPr="00FB294E">
        <w:rPr>
          <w:sz w:val="22"/>
          <w:szCs w:val="22"/>
        </w:rPr>
        <w:t>2008</w:t>
      </w:r>
    </w:p>
    <w:p w14:paraId="513D7BF9" w14:textId="77777777" w:rsidR="00FB294E" w:rsidRDefault="003844A5" w:rsidP="002A21F2">
      <w:pPr>
        <w:rPr>
          <w:sz w:val="22"/>
          <w:szCs w:val="22"/>
        </w:rPr>
      </w:pPr>
      <w:r w:rsidRPr="00FB294E">
        <w:rPr>
          <w:sz w:val="22"/>
          <w:szCs w:val="22"/>
        </w:rPr>
        <w:t xml:space="preserve">Rome CATCH Visiting Professor, Dell Children’s Hospital, </w:t>
      </w:r>
    </w:p>
    <w:p w14:paraId="3BD5F869" w14:textId="307137F0" w:rsidR="003844A5" w:rsidRPr="00FB294E" w:rsidRDefault="003844A5" w:rsidP="00FB294E">
      <w:pPr>
        <w:ind w:firstLine="360"/>
        <w:rPr>
          <w:b/>
          <w:i/>
          <w:sz w:val="22"/>
          <w:szCs w:val="22"/>
        </w:rPr>
      </w:pPr>
      <w:r w:rsidRPr="00FB294E">
        <w:rPr>
          <w:sz w:val="22"/>
          <w:szCs w:val="22"/>
        </w:rPr>
        <w:t>Austin TX</w:t>
      </w:r>
      <w:r w:rsidRPr="00FB294E">
        <w:rPr>
          <w:sz w:val="22"/>
          <w:szCs w:val="22"/>
        </w:rPr>
        <w:tab/>
      </w:r>
      <w:r w:rsidR="00FB294E">
        <w:rPr>
          <w:sz w:val="22"/>
          <w:szCs w:val="22"/>
        </w:rPr>
        <w:tab/>
      </w:r>
      <w:r w:rsidR="00FB294E">
        <w:rPr>
          <w:sz w:val="22"/>
          <w:szCs w:val="22"/>
        </w:rPr>
        <w:tab/>
      </w:r>
      <w:r w:rsidR="00FB294E">
        <w:rPr>
          <w:sz w:val="22"/>
          <w:szCs w:val="22"/>
        </w:rPr>
        <w:tab/>
      </w:r>
      <w:r w:rsidR="00FB294E">
        <w:rPr>
          <w:sz w:val="22"/>
          <w:szCs w:val="22"/>
        </w:rPr>
        <w:tab/>
      </w:r>
      <w:r w:rsidR="00FB294E">
        <w:rPr>
          <w:sz w:val="22"/>
          <w:szCs w:val="22"/>
        </w:rPr>
        <w:tab/>
      </w:r>
      <w:r w:rsidR="00FB294E">
        <w:rPr>
          <w:sz w:val="22"/>
          <w:szCs w:val="22"/>
        </w:rPr>
        <w:tab/>
      </w:r>
      <w:r w:rsidR="00FB294E">
        <w:rPr>
          <w:sz w:val="22"/>
          <w:szCs w:val="22"/>
        </w:rPr>
        <w:tab/>
      </w:r>
      <w:r w:rsidR="00FB294E">
        <w:rPr>
          <w:sz w:val="22"/>
          <w:szCs w:val="22"/>
        </w:rPr>
        <w:tab/>
      </w:r>
      <w:r w:rsidR="00FB294E">
        <w:rPr>
          <w:sz w:val="22"/>
          <w:szCs w:val="22"/>
        </w:rPr>
        <w:tab/>
      </w:r>
      <w:r w:rsidR="00FB294E">
        <w:rPr>
          <w:sz w:val="22"/>
          <w:szCs w:val="22"/>
        </w:rPr>
        <w:tab/>
      </w:r>
      <w:r w:rsidR="00FB294E">
        <w:rPr>
          <w:sz w:val="22"/>
          <w:szCs w:val="22"/>
        </w:rPr>
        <w:tab/>
      </w:r>
      <w:r w:rsidR="00FB294E">
        <w:rPr>
          <w:sz w:val="22"/>
          <w:szCs w:val="22"/>
        </w:rPr>
        <w:tab/>
      </w:r>
      <w:r w:rsidR="00FB294E">
        <w:rPr>
          <w:sz w:val="22"/>
          <w:szCs w:val="22"/>
        </w:rPr>
        <w:tab/>
      </w:r>
      <w:r w:rsidR="00FB294E">
        <w:rPr>
          <w:sz w:val="22"/>
          <w:szCs w:val="22"/>
        </w:rPr>
        <w:tab/>
      </w:r>
      <w:r w:rsidRPr="00FB294E">
        <w:rPr>
          <w:sz w:val="22"/>
          <w:szCs w:val="22"/>
        </w:rPr>
        <w:t>2009</w:t>
      </w:r>
    </w:p>
    <w:p w14:paraId="1AA7A7B1" w14:textId="77777777" w:rsidR="003844A5" w:rsidRPr="00FB294E" w:rsidRDefault="003844A5" w:rsidP="002A21F2">
      <w:pPr>
        <w:rPr>
          <w:b/>
          <w:i/>
          <w:sz w:val="22"/>
          <w:szCs w:val="22"/>
        </w:rPr>
      </w:pPr>
      <w:r w:rsidRPr="00FB294E">
        <w:rPr>
          <w:sz w:val="22"/>
          <w:szCs w:val="22"/>
        </w:rPr>
        <w:t xml:space="preserve">Massachusetts Medical-Legal Partnership Network in Physician </w:t>
      </w:r>
    </w:p>
    <w:p w14:paraId="2CD8F915" w14:textId="027BC74F" w:rsidR="003844A5" w:rsidRPr="00FB294E" w:rsidRDefault="003844A5" w:rsidP="002A21F2">
      <w:pPr>
        <w:ind w:firstLine="720"/>
        <w:rPr>
          <w:b/>
          <w:i/>
          <w:sz w:val="22"/>
          <w:szCs w:val="22"/>
        </w:rPr>
      </w:pPr>
      <w:r w:rsidRPr="00FB294E">
        <w:rPr>
          <w:sz w:val="22"/>
          <w:szCs w:val="22"/>
        </w:rPr>
        <w:t>Advocacy Award</w:t>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00FB294E">
        <w:rPr>
          <w:sz w:val="22"/>
          <w:szCs w:val="22"/>
        </w:rPr>
        <w:tab/>
      </w:r>
      <w:r w:rsidR="00FB294E">
        <w:rPr>
          <w:sz w:val="22"/>
          <w:szCs w:val="22"/>
        </w:rPr>
        <w:tab/>
      </w:r>
      <w:r w:rsidR="00FB294E">
        <w:rPr>
          <w:sz w:val="22"/>
          <w:szCs w:val="22"/>
        </w:rPr>
        <w:tab/>
      </w:r>
      <w:r w:rsidR="00FB294E">
        <w:rPr>
          <w:sz w:val="22"/>
          <w:szCs w:val="22"/>
        </w:rPr>
        <w:tab/>
      </w:r>
      <w:r w:rsidR="00FB294E">
        <w:rPr>
          <w:sz w:val="22"/>
          <w:szCs w:val="22"/>
        </w:rPr>
        <w:tab/>
      </w:r>
      <w:r w:rsidRPr="00FB294E">
        <w:rPr>
          <w:sz w:val="22"/>
          <w:szCs w:val="22"/>
        </w:rPr>
        <w:t>2010</w:t>
      </w:r>
    </w:p>
    <w:p w14:paraId="1AD874EC" w14:textId="6199E25C" w:rsidR="00CD0E28" w:rsidRPr="00FB294E" w:rsidRDefault="00CD0E28" w:rsidP="00CD0E28">
      <w:pPr>
        <w:rPr>
          <w:sz w:val="22"/>
          <w:szCs w:val="22"/>
        </w:rPr>
      </w:pPr>
      <w:r w:rsidRPr="00FB294E">
        <w:rPr>
          <w:sz w:val="22"/>
          <w:szCs w:val="22"/>
        </w:rPr>
        <w:t>Commonwealth Medicine Employee Recognition Award</w:t>
      </w:r>
      <w:r w:rsidR="003844A5" w:rsidRPr="00FB294E">
        <w:rPr>
          <w:sz w:val="22"/>
          <w:szCs w:val="22"/>
        </w:rPr>
        <w:tab/>
      </w:r>
      <w:r w:rsidR="003844A5" w:rsidRPr="00FB294E">
        <w:rPr>
          <w:sz w:val="22"/>
          <w:szCs w:val="22"/>
        </w:rPr>
        <w:tab/>
      </w:r>
      <w:r w:rsidR="003844A5" w:rsidRPr="00FB294E">
        <w:rPr>
          <w:sz w:val="22"/>
          <w:szCs w:val="22"/>
        </w:rPr>
        <w:tab/>
      </w:r>
      <w:r w:rsidR="00FB294E">
        <w:rPr>
          <w:sz w:val="22"/>
          <w:szCs w:val="22"/>
        </w:rPr>
        <w:tab/>
      </w:r>
      <w:r w:rsidR="00FB294E">
        <w:rPr>
          <w:sz w:val="22"/>
          <w:szCs w:val="22"/>
        </w:rPr>
        <w:tab/>
      </w:r>
      <w:r w:rsidRPr="00FB294E">
        <w:rPr>
          <w:sz w:val="22"/>
          <w:szCs w:val="22"/>
        </w:rPr>
        <w:t>2012</w:t>
      </w:r>
    </w:p>
    <w:p w14:paraId="7D0A307C" w14:textId="678DDA42" w:rsidR="00784569" w:rsidRPr="00FB294E" w:rsidRDefault="00784569" w:rsidP="00CD0E28">
      <w:pPr>
        <w:rPr>
          <w:sz w:val="22"/>
          <w:szCs w:val="22"/>
        </w:rPr>
      </w:pPr>
      <w:r w:rsidRPr="00FB294E">
        <w:rPr>
          <w:sz w:val="22"/>
          <w:szCs w:val="22"/>
        </w:rPr>
        <w:t>Special Achievement Award, American Academy of Pediatrics</w:t>
      </w:r>
      <w:r w:rsidR="0049468E" w:rsidRPr="00FB294E">
        <w:rPr>
          <w:sz w:val="22"/>
          <w:szCs w:val="22"/>
        </w:rPr>
        <w:t xml:space="preserve"> (CO)</w:t>
      </w:r>
      <w:r w:rsidRPr="00FB294E">
        <w:rPr>
          <w:sz w:val="22"/>
          <w:szCs w:val="22"/>
        </w:rPr>
        <w:tab/>
      </w:r>
      <w:r w:rsidR="00FB294E">
        <w:rPr>
          <w:sz w:val="22"/>
          <w:szCs w:val="22"/>
        </w:rPr>
        <w:tab/>
      </w:r>
      <w:r w:rsidRPr="00FB294E">
        <w:rPr>
          <w:sz w:val="22"/>
          <w:szCs w:val="22"/>
        </w:rPr>
        <w:t>2017</w:t>
      </w:r>
    </w:p>
    <w:p w14:paraId="0AF31271" w14:textId="77777777" w:rsidR="00784569" w:rsidRPr="00FB294E" w:rsidRDefault="00784569" w:rsidP="00784569">
      <w:pPr>
        <w:pStyle w:val="ListParagraph"/>
        <w:numPr>
          <w:ilvl w:val="0"/>
          <w:numId w:val="32"/>
        </w:numPr>
        <w:rPr>
          <w:sz w:val="22"/>
          <w:szCs w:val="22"/>
        </w:rPr>
      </w:pPr>
      <w:r w:rsidRPr="00FB294E">
        <w:rPr>
          <w:sz w:val="22"/>
          <w:szCs w:val="22"/>
        </w:rPr>
        <w:t>For leadership for public financing for childhood health</w:t>
      </w:r>
      <w:r w:rsidRPr="00FB294E">
        <w:rPr>
          <w:sz w:val="22"/>
          <w:szCs w:val="22"/>
        </w:rPr>
        <w:tab/>
      </w:r>
    </w:p>
    <w:p w14:paraId="2A17233D" w14:textId="47FB09F7" w:rsidR="00E14EF7" w:rsidRPr="00FB294E" w:rsidRDefault="00E14EF7" w:rsidP="00CD0E28">
      <w:pPr>
        <w:rPr>
          <w:sz w:val="22"/>
          <w:szCs w:val="22"/>
        </w:rPr>
      </w:pPr>
      <w:r w:rsidRPr="00FB294E">
        <w:rPr>
          <w:sz w:val="22"/>
          <w:szCs w:val="22"/>
        </w:rPr>
        <w:t>Advocacy and Public Policy Award, Academic Pediatric Association</w:t>
      </w:r>
      <w:r w:rsidRPr="00FB294E">
        <w:rPr>
          <w:sz w:val="22"/>
          <w:szCs w:val="22"/>
        </w:rPr>
        <w:tab/>
      </w:r>
      <w:r w:rsidR="00FB294E">
        <w:rPr>
          <w:sz w:val="22"/>
          <w:szCs w:val="22"/>
        </w:rPr>
        <w:tab/>
      </w:r>
      <w:r w:rsidRPr="00FB294E">
        <w:rPr>
          <w:sz w:val="22"/>
          <w:szCs w:val="22"/>
        </w:rPr>
        <w:t>2020</w:t>
      </w:r>
    </w:p>
    <w:p w14:paraId="4D2EB5AC" w14:textId="535CDAD0" w:rsidR="0079345D" w:rsidRDefault="0079345D" w:rsidP="00CD0E28">
      <w:pPr>
        <w:rPr>
          <w:sz w:val="22"/>
          <w:szCs w:val="22"/>
        </w:rPr>
      </w:pPr>
      <w:r w:rsidRPr="00FB294E">
        <w:rPr>
          <w:sz w:val="22"/>
          <w:szCs w:val="22"/>
        </w:rPr>
        <w:t>CU Innovation &amp; Efficiency Program Award (Electronic Consults)</w:t>
      </w:r>
      <w:r w:rsidRPr="00FB294E">
        <w:rPr>
          <w:sz w:val="22"/>
          <w:szCs w:val="22"/>
        </w:rPr>
        <w:tab/>
      </w:r>
      <w:r w:rsidRPr="00FB294E">
        <w:rPr>
          <w:sz w:val="22"/>
          <w:szCs w:val="22"/>
        </w:rPr>
        <w:tab/>
        <w:t>2021</w:t>
      </w:r>
    </w:p>
    <w:p w14:paraId="32BD51C9" w14:textId="77777777" w:rsidR="00DD6569" w:rsidRDefault="00DD6569" w:rsidP="00CD0E28">
      <w:pPr>
        <w:rPr>
          <w:sz w:val="22"/>
          <w:szCs w:val="22"/>
        </w:rPr>
      </w:pPr>
      <w:r>
        <w:rPr>
          <w:sz w:val="22"/>
          <w:szCs w:val="22"/>
        </w:rPr>
        <w:t xml:space="preserve">Job Lewis Smith Award,  </w:t>
      </w:r>
    </w:p>
    <w:p w14:paraId="760C56E4" w14:textId="6FC08828" w:rsidR="00DD6569" w:rsidRPr="00FB294E" w:rsidRDefault="00DD6569" w:rsidP="00DD6569">
      <w:pPr>
        <w:ind w:firstLine="360"/>
        <w:rPr>
          <w:sz w:val="22"/>
          <w:szCs w:val="22"/>
        </w:rPr>
      </w:pPr>
      <w:r>
        <w:rPr>
          <w:sz w:val="22"/>
          <w:szCs w:val="22"/>
        </w:rPr>
        <w:t>Council of Community Pediatrics, American Academic of Pediatrics</w:t>
      </w:r>
      <w:r>
        <w:rPr>
          <w:sz w:val="22"/>
          <w:szCs w:val="22"/>
        </w:rPr>
        <w:tab/>
        <w:t>2023</w:t>
      </w:r>
    </w:p>
    <w:p w14:paraId="54AF98C0" w14:textId="77777777" w:rsidR="003844A5" w:rsidRPr="00FB294E" w:rsidRDefault="003844A5" w:rsidP="00CD0E28">
      <w:pPr>
        <w:rPr>
          <w:b/>
          <w:sz w:val="22"/>
          <w:szCs w:val="22"/>
        </w:rPr>
      </w:pPr>
    </w:p>
    <w:p w14:paraId="6F83E36D" w14:textId="77777777" w:rsidR="003844A5" w:rsidRPr="00FB294E" w:rsidRDefault="009B2248" w:rsidP="003844A5">
      <w:pPr>
        <w:rPr>
          <w:i/>
          <w:sz w:val="22"/>
          <w:szCs w:val="22"/>
        </w:rPr>
      </w:pPr>
      <w:r w:rsidRPr="00FB294E">
        <w:rPr>
          <w:i/>
          <w:sz w:val="22"/>
          <w:szCs w:val="22"/>
        </w:rPr>
        <w:t>Elected and honorary society memberships</w:t>
      </w:r>
    </w:p>
    <w:p w14:paraId="31B8B918" w14:textId="04BA2978" w:rsidR="003844A5" w:rsidRPr="00FB294E" w:rsidRDefault="003844A5" w:rsidP="003844A5">
      <w:pPr>
        <w:rPr>
          <w:sz w:val="22"/>
          <w:szCs w:val="22"/>
        </w:rPr>
      </w:pPr>
      <w:r w:rsidRPr="00FB294E">
        <w:rPr>
          <w:sz w:val="22"/>
          <w:szCs w:val="22"/>
        </w:rPr>
        <w:t>National Academies of Practices:  Academy of Medicine</w:t>
      </w:r>
      <w:r w:rsidRPr="00FB294E">
        <w:rPr>
          <w:sz w:val="22"/>
          <w:szCs w:val="22"/>
        </w:rPr>
        <w:tab/>
      </w:r>
      <w:r w:rsidRPr="00FB294E">
        <w:rPr>
          <w:sz w:val="22"/>
          <w:szCs w:val="22"/>
        </w:rPr>
        <w:tab/>
      </w:r>
      <w:r w:rsidRPr="00FB294E">
        <w:rPr>
          <w:sz w:val="22"/>
          <w:szCs w:val="22"/>
        </w:rPr>
        <w:tab/>
      </w:r>
      <w:r w:rsidR="00FB294E">
        <w:rPr>
          <w:sz w:val="22"/>
          <w:szCs w:val="22"/>
        </w:rPr>
        <w:tab/>
      </w:r>
      <w:r w:rsidR="00415415" w:rsidRPr="00FB294E">
        <w:rPr>
          <w:sz w:val="22"/>
          <w:szCs w:val="22"/>
        </w:rPr>
        <w:t>2012 -</w:t>
      </w:r>
      <w:r w:rsidR="009929B9" w:rsidRPr="00FB294E">
        <w:rPr>
          <w:sz w:val="22"/>
          <w:szCs w:val="22"/>
        </w:rPr>
        <w:t xml:space="preserve"> present</w:t>
      </w:r>
    </w:p>
    <w:p w14:paraId="16A1A829" w14:textId="77777777" w:rsidR="003844A5" w:rsidRPr="00FB294E" w:rsidRDefault="003844A5" w:rsidP="003844A5">
      <w:pPr>
        <w:rPr>
          <w:sz w:val="22"/>
          <w:szCs w:val="22"/>
        </w:rPr>
      </w:pPr>
    </w:p>
    <w:p w14:paraId="52BCE996" w14:textId="1A25B0C6" w:rsidR="009B2248" w:rsidRPr="00FB294E" w:rsidRDefault="009B2248" w:rsidP="003844A5">
      <w:pPr>
        <w:rPr>
          <w:i/>
          <w:sz w:val="22"/>
          <w:szCs w:val="22"/>
        </w:rPr>
      </w:pPr>
      <w:r w:rsidRPr="00FB294E">
        <w:rPr>
          <w:i/>
          <w:sz w:val="22"/>
          <w:szCs w:val="22"/>
        </w:rPr>
        <w:t>Honorary fellowships</w:t>
      </w:r>
    </w:p>
    <w:p w14:paraId="3459FE47" w14:textId="77777777" w:rsidR="000552AA" w:rsidRPr="00FB294E" w:rsidRDefault="000552AA" w:rsidP="002A21F2">
      <w:pPr>
        <w:rPr>
          <w:b/>
          <w:i/>
          <w:sz w:val="22"/>
          <w:szCs w:val="22"/>
        </w:rPr>
      </w:pPr>
      <w:r w:rsidRPr="00FB294E">
        <w:rPr>
          <w:sz w:val="22"/>
          <w:szCs w:val="22"/>
        </w:rPr>
        <w:t>Physician Advocacy Fellows, C</w:t>
      </w:r>
      <w:r w:rsidR="00751633" w:rsidRPr="00FB294E">
        <w:rPr>
          <w:sz w:val="22"/>
          <w:szCs w:val="22"/>
        </w:rPr>
        <w:t>enter on Medicine as a Profession</w:t>
      </w:r>
      <w:r w:rsidRPr="00FB294E">
        <w:rPr>
          <w:sz w:val="22"/>
          <w:szCs w:val="22"/>
        </w:rPr>
        <w:t>,</w:t>
      </w:r>
    </w:p>
    <w:p w14:paraId="7B7CBB03" w14:textId="5E94CB2E" w:rsidR="000552AA" w:rsidRPr="00FB294E" w:rsidRDefault="000552AA" w:rsidP="003B5FEA">
      <w:pPr>
        <w:ind w:firstLine="720"/>
        <w:rPr>
          <w:sz w:val="22"/>
          <w:szCs w:val="22"/>
        </w:rPr>
      </w:pPr>
      <w:r w:rsidRPr="00FB294E">
        <w:rPr>
          <w:sz w:val="22"/>
          <w:szCs w:val="22"/>
        </w:rPr>
        <w:t>Columbia University, New York, NY</w:t>
      </w:r>
      <w:r w:rsidRPr="00FB294E">
        <w:rPr>
          <w:sz w:val="22"/>
          <w:szCs w:val="22"/>
        </w:rPr>
        <w:tab/>
      </w:r>
      <w:r w:rsidRPr="00FB294E">
        <w:rPr>
          <w:sz w:val="22"/>
          <w:szCs w:val="22"/>
        </w:rPr>
        <w:tab/>
      </w:r>
      <w:r w:rsidRPr="00FB294E">
        <w:rPr>
          <w:sz w:val="22"/>
          <w:szCs w:val="22"/>
        </w:rPr>
        <w:tab/>
      </w:r>
      <w:r w:rsidRPr="00FB294E">
        <w:rPr>
          <w:sz w:val="22"/>
          <w:szCs w:val="22"/>
        </w:rPr>
        <w:tab/>
      </w:r>
      <w:r w:rsidR="00FB294E">
        <w:rPr>
          <w:sz w:val="22"/>
          <w:szCs w:val="22"/>
        </w:rPr>
        <w:tab/>
      </w:r>
      <w:r w:rsidRPr="00FB294E">
        <w:rPr>
          <w:sz w:val="22"/>
          <w:szCs w:val="22"/>
        </w:rPr>
        <w:t>2007-</w:t>
      </w:r>
      <w:r w:rsidR="0051478C" w:rsidRPr="00FB294E">
        <w:rPr>
          <w:sz w:val="22"/>
          <w:szCs w:val="22"/>
        </w:rPr>
        <w:t>0</w:t>
      </w:r>
      <w:r w:rsidRPr="00FB294E">
        <w:rPr>
          <w:sz w:val="22"/>
          <w:szCs w:val="22"/>
        </w:rPr>
        <w:t>9</w:t>
      </w:r>
    </w:p>
    <w:p w14:paraId="7B1F5E65" w14:textId="77777777" w:rsidR="003844A5" w:rsidRPr="00FB294E" w:rsidRDefault="003844A5" w:rsidP="002A21F2">
      <w:pPr>
        <w:rPr>
          <w:b/>
          <w:i/>
          <w:sz w:val="22"/>
          <w:szCs w:val="22"/>
        </w:rPr>
      </w:pPr>
      <w:r w:rsidRPr="00FB294E">
        <w:rPr>
          <w:sz w:val="22"/>
          <w:szCs w:val="22"/>
        </w:rPr>
        <w:t xml:space="preserve">Robert Wood Johnson Foundation Health Policy Fellow, </w:t>
      </w:r>
    </w:p>
    <w:p w14:paraId="7D752FB7" w14:textId="0D438BB7" w:rsidR="003844A5" w:rsidRPr="00FB294E" w:rsidRDefault="003844A5" w:rsidP="002A21F2">
      <w:pPr>
        <w:ind w:firstLine="720"/>
        <w:rPr>
          <w:b/>
          <w:i/>
          <w:sz w:val="22"/>
          <w:szCs w:val="22"/>
        </w:rPr>
      </w:pPr>
      <w:r w:rsidRPr="00FB294E">
        <w:rPr>
          <w:sz w:val="22"/>
          <w:szCs w:val="22"/>
        </w:rPr>
        <w:t xml:space="preserve">Institute of Medicine, </w:t>
      </w:r>
      <w:r w:rsidR="003B5FEA" w:rsidRPr="00FB294E">
        <w:rPr>
          <w:sz w:val="22"/>
          <w:szCs w:val="22"/>
        </w:rPr>
        <w:t>Washington DC</w:t>
      </w:r>
      <w:r w:rsidR="003B5FEA" w:rsidRPr="00FB294E">
        <w:rPr>
          <w:sz w:val="22"/>
          <w:szCs w:val="22"/>
        </w:rPr>
        <w:tab/>
      </w:r>
      <w:r w:rsidR="003B5FEA" w:rsidRPr="00FB294E">
        <w:rPr>
          <w:sz w:val="22"/>
          <w:szCs w:val="22"/>
        </w:rPr>
        <w:tab/>
      </w:r>
      <w:r w:rsidR="003B5FEA" w:rsidRPr="00FB294E">
        <w:rPr>
          <w:sz w:val="22"/>
          <w:szCs w:val="22"/>
        </w:rPr>
        <w:tab/>
      </w:r>
      <w:r w:rsidR="003B5FEA" w:rsidRPr="00FB294E">
        <w:rPr>
          <w:sz w:val="22"/>
          <w:szCs w:val="22"/>
        </w:rPr>
        <w:tab/>
      </w:r>
      <w:r w:rsidR="00FB294E">
        <w:rPr>
          <w:sz w:val="22"/>
          <w:szCs w:val="22"/>
        </w:rPr>
        <w:tab/>
      </w:r>
      <w:r w:rsidRPr="00FB294E">
        <w:rPr>
          <w:sz w:val="22"/>
          <w:szCs w:val="22"/>
        </w:rPr>
        <w:t>2009-10</w:t>
      </w:r>
    </w:p>
    <w:p w14:paraId="13B47665" w14:textId="77777777" w:rsidR="00E23C90" w:rsidRPr="00FB294E" w:rsidRDefault="00E23C90" w:rsidP="00E23C90">
      <w:pPr>
        <w:pBdr>
          <w:bottom w:val="single" w:sz="12" w:space="1" w:color="3366CC"/>
        </w:pBdr>
        <w:rPr>
          <w:bCs/>
          <w:color w:val="3366CC"/>
          <w:sz w:val="22"/>
          <w:szCs w:val="22"/>
        </w:rPr>
      </w:pPr>
    </w:p>
    <w:p w14:paraId="0D2EBE5C" w14:textId="77777777" w:rsidR="00E23C90" w:rsidRPr="00FB294E" w:rsidRDefault="00E23C90" w:rsidP="00E23C90">
      <w:pPr>
        <w:rPr>
          <w:sz w:val="22"/>
          <w:szCs w:val="22"/>
        </w:rPr>
      </w:pPr>
    </w:p>
    <w:p w14:paraId="554995B4" w14:textId="77777777" w:rsidR="000552AA" w:rsidRPr="00FB294E" w:rsidRDefault="00047946" w:rsidP="002A21F2">
      <w:pPr>
        <w:pStyle w:val="Heading1"/>
        <w:rPr>
          <w:sz w:val="22"/>
          <w:szCs w:val="22"/>
        </w:rPr>
      </w:pPr>
      <w:r w:rsidRPr="00FB294E">
        <w:rPr>
          <w:sz w:val="22"/>
          <w:szCs w:val="22"/>
        </w:rPr>
        <w:t>8</w:t>
      </w:r>
      <w:r w:rsidR="003B5FEA" w:rsidRPr="00FB294E">
        <w:rPr>
          <w:sz w:val="22"/>
          <w:szCs w:val="22"/>
        </w:rPr>
        <w:t xml:space="preserve">.  </w:t>
      </w:r>
      <w:r w:rsidR="009B2248" w:rsidRPr="00FB294E">
        <w:rPr>
          <w:sz w:val="22"/>
          <w:szCs w:val="22"/>
        </w:rPr>
        <w:t>Membership in professional organizations</w:t>
      </w:r>
    </w:p>
    <w:p w14:paraId="030102C5" w14:textId="6AB266EA" w:rsidR="000552AA" w:rsidRPr="00FB294E" w:rsidRDefault="000552AA" w:rsidP="000552AA">
      <w:pPr>
        <w:rPr>
          <w:sz w:val="22"/>
          <w:szCs w:val="22"/>
        </w:rPr>
      </w:pPr>
      <w:r w:rsidRPr="00FB294E">
        <w:rPr>
          <w:sz w:val="22"/>
          <w:szCs w:val="22"/>
        </w:rPr>
        <w:t>Physicians for Social Responsibility</w:t>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009929B9" w:rsidRPr="00FB294E">
        <w:rPr>
          <w:sz w:val="22"/>
          <w:szCs w:val="22"/>
        </w:rPr>
        <w:tab/>
      </w:r>
      <w:r w:rsidR="00FB294E">
        <w:rPr>
          <w:sz w:val="22"/>
          <w:szCs w:val="22"/>
        </w:rPr>
        <w:tab/>
      </w:r>
      <w:r w:rsidR="00FB294E">
        <w:rPr>
          <w:sz w:val="22"/>
          <w:szCs w:val="22"/>
        </w:rPr>
        <w:tab/>
      </w:r>
      <w:r w:rsidR="00415415" w:rsidRPr="00FB294E">
        <w:rPr>
          <w:sz w:val="22"/>
          <w:szCs w:val="22"/>
        </w:rPr>
        <w:t>1980 -</w:t>
      </w:r>
      <w:r w:rsidR="009929B9" w:rsidRPr="00FB294E">
        <w:rPr>
          <w:sz w:val="22"/>
          <w:szCs w:val="22"/>
        </w:rPr>
        <w:t xml:space="preserve"> present</w:t>
      </w:r>
    </w:p>
    <w:p w14:paraId="58D3F404" w14:textId="27ECF5A4" w:rsidR="000552AA" w:rsidRPr="00FB294E" w:rsidRDefault="000552AA" w:rsidP="000552AA">
      <w:pPr>
        <w:rPr>
          <w:sz w:val="22"/>
          <w:szCs w:val="22"/>
        </w:rPr>
      </w:pPr>
      <w:r w:rsidRPr="00FB294E">
        <w:rPr>
          <w:sz w:val="22"/>
          <w:szCs w:val="22"/>
        </w:rPr>
        <w:t>President, PSR/Rockford</w:t>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00FB294E">
        <w:rPr>
          <w:sz w:val="22"/>
          <w:szCs w:val="22"/>
        </w:rPr>
        <w:tab/>
      </w:r>
      <w:r w:rsidR="00FB294E">
        <w:rPr>
          <w:sz w:val="22"/>
          <w:szCs w:val="22"/>
        </w:rPr>
        <w:tab/>
      </w:r>
      <w:r w:rsidR="00FB294E">
        <w:rPr>
          <w:sz w:val="22"/>
          <w:szCs w:val="22"/>
        </w:rPr>
        <w:tab/>
      </w:r>
      <w:r w:rsidRPr="00FB294E">
        <w:rPr>
          <w:sz w:val="22"/>
          <w:szCs w:val="22"/>
        </w:rPr>
        <w:t>1986</w:t>
      </w:r>
      <w:r w:rsidR="00D149C4" w:rsidRPr="00FB294E">
        <w:rPr>
          <w:sz w:val="22"/>
          <w:szCs w:val="22"/>
        </w:rPr>
        <w:t xml:space="preserve"> </w:t>
      </w:r>
      <w:r w:rsidRPr="00FB294E">
        <w:rPr>
          <w:sz w:val="22"/>
          <w:szCs w:val="22"/>
        </w:rPr>
        <w:t>-</w:t>
      </w:r>
      <w:r w:rsidR="00D149C4" w:rsidRPr="00FB294E">
        <w:rPr>
          <w:sz w:val="22"/>
          <w:szCs w:val="22"/>
        </w:rPr>
        <w:t xml:space="preserve"> </w:t>
      </w:r>
      <w:r w:rsidR="0051478C" w:rsidRPr="00FB294E">
        <w:rPr>
          <w:sz w:val="22"/>
          <w:szCs w:val="22"/>
        </w:rPr>
        <w:t>8</w:t>
      </w:r>
      <w:r w:rsidRPr="00FB294E">
        <w:rPr>
          <w:sz w:val="22"/>
          <w:szCs w:val="22"/>
        </w:rPr>
        <w:t>9</w:t>
      </w:r>
    </w:p>
    <w:p w14:paraId="56451CFD" w14:textId="77777777" w:rsidR="000552AA" w:rsidRPr="00FB294E" w:rsidRDefault="000552AA" w:rsidP="000552AA">
      <w:pPr>
        <w:rPr>
          <w:sz w:val="22"/>
          <w:szCs w:val="22"/>
        </w:rPr>
      </w:pPr>
    </w:p>
    <w:p w14:paraId="3475F718" w14:textId="7DD2DFB3" w:rsidR="008832BB" w:rsidRPr="00FB294E" w:rsidRDefault="00A21293" w:rsidP="000552AA">
      <w:pPr>
        <w:rPr>
          <w:sz w:val="22"/>
          <w:szCs w:val="22"/>
        </w:rPr>
      </w:pPr>
      <w:r w:rsidRPr="00FB294E">
        <w:rPr>
          <w:sz w:val="22"/>
          <w:szCs w:val="22"/>
        </w:rPr>
        <w:t>American Medical Association</w:t>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00FB294E">
        <w:rPr>
          <w:sz w:val="22"/>
          <w:szCs w:val="22"/>
        </w:rPr>
        <w:tab/>
      </w:r>
      <w:r w:rsidR="00FB294E">
        <w:rPr>
          <w:sz w:val="22"/>
          <w:szCs w:val="22"/>
        </w:rPr>
        <w:tab/>
      </w:r>
      <w:r w:rsidR="00FB294E">
        <w:rPr>
          <w:sz w:val="22"/>
          <w:szCs w:val="22"/>
        </w:rPr>
        <w:tab/>
      </w:r>
      <w:r w:rsidRPr="00FB294E">
        <w:rPr>
          <w:sz w:val="22"/>
          <w:szCs w:val="22"/>
        </w:rPr>
        <w:t>1986</w:t>
      </w:r>
      <w:r w:rsidR="00D149C4" w:rsidRPr="00FB294E">
        <w:rPr>
          <w:sz w:val="22"/>
          <w:szCs w:val="22"/>
        </w:rPr>
        <w:t xml:space="preserve"> </w:t>
      </w:r>
      <w:r w:rsidRPr="00FB294E">
        <w:rPr>
          <w:sz w:val="22"/>
          <w:szCs w:val="22"/>
        </w:rPr>
        <w:t>-</w:t>
      </w:r>
      <w:r w:rsidR="00D149C4" w:rsidRPr="00FB294E">
        <w:rPr>
          <w:sz w:val="22"/>
          <w:szCs w:val="22"/>
        </w:rPr>
        <w:t xml:space="preserve"> </w:t>
      </w:r>
      <w:r w:rsidRPr="00FB294E">
        <w:rPr>
          <w:sz w:val="22"/>
          <w:szCs w:val="22"/>
        </w:rPr>
        <w:t>91</w:t>
      </w:r>
      <w:r w:rsidR="008832BB" w:rsidRPr="00FB294E">
        <w:rPr>
          <w:sz w:val="22"/>
          <w:szCs w:val="22"/>
        </w:rPr>
        <w:t>,</w:t>
      </w:r>
    </w:p>
    <w:p w14:paraId="2C951DC0" w14:textId="77777777" w:rsidR="00A21293" w:rsidRPr="00FB294E" w:rsidRDefault="008832BB" w:rsidP="00FB294E">
      <w:pPr>
        <w:ind w:left="5400" w:firstLine="360"/>
        <w:rPr>
          <w:sz w:val="22"/>
          <w:szCs w:val="22"/>
        </w:rPr>
      </w:pPr>
      <w:r w:rsidRPr="00FB294E">
        <w:rPr>
          <w:sz w:val="22"/>
          <w:szCs w:val="22"/>
        </w:rPr>
        <w:t>2012</w:t>
      </w:r>
      <w:r w:rsidR="00D149C4" w:rsidRPr="00FB294E">
        <w:rPr>
          <w:sz w:val="22"/>
          <w:szCs w:val="22"/>
        </w:rPr>
        <w:t xml:space="preserve"> </w:t>
      </w:r>
      <w:r w:rsidR="00FD6D0F" w:rsidRPr="00FB294E">
        <w:rPr>
          <w:sz w:val="22"/>
          <w:szCs w:val="22"/>
        </w:rPr>
        <w:t>-</w:t>
      </w:r>
      <w:r w:rsidR="00D149C4" w:rsidRPr="00FB294E">
        <w:rPr>
          <w:sz w:val="22"/>
          <w:szCs w:val="22"/>
        </w:rPr>
        <w:t xml:space="preserve"> </w:t>
      </w:r>
      <w:r w:rsidR="00FD6D0F" w:rsidRPr="00FB294E">
        <w:rPr>
          <w:sz w:val="22"/>
          <w:szCs w:val="22"/>
        </w:rPr>
        <w:t>13</w:t>
      </w:r>
    </w:p>
    <w:p w14:paraId="6FA313E8" w14:textId="77777777" w:rsidR="00FD6D0F" w:rsidRPr="00FB294E" w:rsidRDefault="00415415" w:rsidP="00FB294E">
      <w:pPr>
        <w:ind w:left="5400" w:firstLine="360"/>
        <w:rPr>
          <w:b/>
          <w:sz w:val="22"/>
          <w:szCs w:val="22"/>
        </w:rPr>
      </w:pPr>
      <w:r w:rsidRPr="00FB294E">
        <w:rPr>
          <w:sz w:val="22"/>
          <w:szCs w:val="22"/>
        </w:rPr>
        <w:t>2015 -</w:t>
      </w:r>
      <w:r w:rsidR="009929B9" w:rsidRPr="00FB294E">
        <w:rPr>
          <w:sz w:val="22"/>
          <w:szCs w:val="22"/>
        </w:rPr>
        <w:t xml:space="preserve"> present</w:t>
      </w:r>
    </w:p>
    <w:p w14:paraId="5E3F9E38" w14:textId="3B3EB0C0" w:rsidR="000552AA" w:rsidRPr="00FB294E" w:rsidRDefault="000552AA" w:rsidP="000552AA">
      <w:pPr>
        <w:rPr>
          <w:sz w:val="22"/>
          <w:szCs w:val="22"/>
        </w:rPr>
      </w:pPr>
      <w:r w:rsidRPr="00FB294E">
        <w:rPr>
          <w:sz w:val="22"/>
          <w:szCs w:val="22"/>
        </w:rPr>
        <w:t>Winnebago County Medical Society</w:t>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00FB294E">
        <w:rPr>
          <w:sz w:val="22"/>
          <w:szCs w:val="22"/>
        </w:rPr>
        <w:tab/>
      </w:r>
      <w:r w:rsidR="00FB294E">
        <w:rPr>
          <w:sz w:val="22"/>
          <w:szCs w:val="22"/>
        </w:rPr>
        <w:tab/>
      </w:r>
      <w:r w:rsidRPr="00FB294E">
        <w:rPr>
          <w:sz w:val="22"/>
          <w:szCs w:val="22"/>
        </w:rPr>
        <w:t>1986-</w:t>
      </w:r>
      <w:r w:rsidR="0051478C" w:rsidRPr="00FB294E">
        <w:rPr>
          <w:sz w:val="22"/>
          <w:szCs w:val="22"/>
        </w:rPr>
        <w:t>8</w:t>
      </w:r>
      <w:r w:rsidRPr="00FB294E">
        <w:rPr>
          <w:sz w:val="22"/>
          <w:szCs w:val="22"/>
        </w:rPr>
        <w:t>9</w:t>
      </w:r>
    </w:p>
    <w:p w14:paraId="49A5BCC2" w14:textId="65B1FC5C" w:rsidR="00A21293" w:rsidRPr="00FB294E" w:rsidRDefault="000552AA" w:rsidP="008832BB">
      <w:pPr>
        <w:ind w:firstLine="720"/>
        <w:rPr>
          <w:sz w:val="22"/>
          <w:szCs w:val="22"/>
        </w:rPr>
      </w:pPr>
      <w:r w:rsidRPr="00FB294E">
        <w:rPr>
          <w:sz w:val="22"/>
          <w:szCs w:val="22"/>
        </w:rPr>
        <w:t>Board of Directors</w:t>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00FB294E">
        <w:rPr>
          <w:sz w:val="22"/>
          <w:szCs w:val="22"/>
        </w:rPr>
        <w:tab/>
      </w:r>
      <w:r w:rsidR="00FB294E">
        <w:rPr>
          <w:sz w:val="22"/>
          <w:szCs w:val="22"/>
        </w:rPr>
        <w:tab/>
      </w:r>
      <w:r w:rsidR="00FB294E">
        <w:rPr>
          <w:sz w:val="22"/>
          <w:szCs w:val="22"/>
        </w:rPr>
        <w:tab/>
      </w:r>
      <w:r w:rsidRPr="00FB294E">
        <w:rPr>
          <w:sz w:val="22"/>
          <w:szCs w:val="22"/>
        </w:rPr>
        <w:t>1987-</w:t>
      </w:r>
      <w:r w:rsidR="0051478C" w:rsidRPr="00FB294E">
        <w:rPr>
          <w:sz w:val="22"/>
          <w:szCs w:val="22"/>
        </w:rPr>
        <w:t>8</w:t>
      </w:r>
      <w:r w:rsidRPr="00FB294E">
        <w:rPr>
          <w:sz w:val="22"/>
          <w:szCs w:val="22"/>
        </w:rPr>
        <w:t>9</w:t>
      </w:r>
    </w:p>
    <w:p w14:paraId="76474653" w14:textId="2E1F73BA" w:rsidR="00A21293" w:rsidRPr="00FB294E" w:rsidRDefault="00A21293" w:rsidP="00A21293">
      <w:pPr>
        <w:rPr>
          <w:sz w:val="22"/>
          <w:szCs w:val="22"/>
        </w:rPr>
      </w:pPr>
      <w:r w:rsidRPr="00FB294E">
        <w:rPr>
          <w:sz w:val="22"/>
          <w:szCs w:val="22"/>
        </w:rPr>
        <w:t>Pennsylvania Medical Association</w:t>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00FB294E">
        <w:rPr>
          <w:sz w:val="22"/>
          <w:szCs w:val="22"/>
        </w:rPr>
        <w:tab/>
      </w:r>
      <w:r w:rsidR="00FB294E">
        <w:rPr>
          <w:sz w:val="22"/>
          <w:szCs w:val="22"/>
        </w:rPr>
        <w:tab/>
      </w:r>
      <w:r w:rsidRPr="00FB294E">
        <w:rPr>
          <w:sz w:val="22"/>
          <w:szCs w:val="22"/>
        </w:rPr>
        <w:t>1989-91</w:t>
      </w:r>
    </w:p>
    <w:p w14:paraId="2761D4EA" w14:textId="3C137A90" w:rsidR="00A21293" w:rsidRPr="00FB294E" w:rsidRDefault="00A21293" w:rsidP="00A21293">
      <w:pPr>
        <w:rPr>
          <w:sz w:val="22"/>
          <w:szCs w:val="22"/>
        </w:rPr>
      </w:pPr>
      <w:r w:rsidRPr="00FB294E">
        <w:rPr>
          <w:sz w:val="22"/>
          <w:szCs w:val="22"/>
        </w:rPr>
        <w:t>Allegheny County Medical Society</w:t>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00FB294E">
        <w:rPr>
          <w:sz w:val="22"/>
          <w:szCs w:val="22"/>
        </w:rPr>
        <w:tab/>
      </w:r>
      <w:r w:rsidR="00FB294E">
        <w:rPr>
          <w:sz w:val="22"/>
          <w:szCs w:val="22"/>
        </w:rPr>
        <w:tab/>
      </w:r>
      <w:r w:rsidRPr="00FB294E">
        <w:rPr>
          <w:sz w:val="22"/>
          <w:szCs w:val="22"/>
        </w:rPr>
        <w:t>1989-91</w:t>
      </w:r>
    </w:p>
    <w:p w14:paraId="6F31EB19" w14:textId="77777777" w:rsidR="00A21293" w:rsidRPr="00FB294E" w:rsidRDefault="00A21293" w:rsidP="00A21293">
      <w:pPr>
        <w:ind w:firstLine="720"/>
        <w:rPr>
          <w:sz w:val="22"/>
          <w:szCs w:val="22"/>
        </w:rPr>
      </w:pPr>
      <w:r w:rsidRPr="00FB294E">
        <w:rPr>
          <w:sz w:val="22"/>
          <w:szCs w:val="22"/>
        </w:rPr>
        <w:t>Immunizations Guidelines Advisory Committee</w:t>
      </w:r>
      <w:r w:rsidRPr="00FB294E">
        <w:rPr>
          <w:sz w:val="22"/>
          <w:szCs w:val="22"/>
        </w:rPr>
        <w:tab/>
      </w:r>
      <w:r w:rsidRPr="00FB294E">
        <w:rPr>
          <w:sz w:val="22"/>
          <w:szCs w:val="22"/>
        </w:rPr>
        <w:tab/>
      </w:r>
      <w:r w:rsidRPr="00FB294E">
        <w:rPr>
          <w:sz w:val="22"/>
          <w:szCs w:val="22"/>
        </w:rPr>
        <w:tab/>
        <w:t>1990</w:t>
      </w:r>
    </w:p>
    <w:p w14:paraId="691512F8" w14:textId="604FFDCA" w:rsidR="008832BB" w:rsidRPr="00FB294E" w:rsidRDefault="008832BB" w:rsidP="008832BB">
      <w:pPr>
        <w:ind w:left="720" w:hanging="720"/>
        <w:rPr>
          <w:sz w:val="22"/>
          <w:szCs w:val="22"/>
        </w:rPr>
      </w:pPr>
      <w:r w:rsidRPr="00FB294E">
        <w:rPr>
          <w:sz w:val="22"/>
          <w:szCs w:val="22"/>
        </w:rPr>
        <w:t>Massachusetts Medical Society</w:t>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00FB294E">
        <w:rPr>
          <w:sz w:val="22"/>
          <w:szCs w:val="22"/>
        </w:rPr>
        <w:tab/>
      </w:r>
      <w:r w:rsidR="00FB294E">
        <w:rPr>
          <w:sz w:val="22"/>
          <w:szCs w:val="22"/>
        </w:rPr>
        <w:tab/>
      </w:r>
      <w:r w:rsidR="00FB294E">
        <w:rPr>
          <w:sz w:val="22"/>
          <w:szCs w:val="22"/>
        </w:rPr>
        <w:tab/>
      </w:r>
      <w:r w:rsidR="00415415" w:rsidRPr="00FB294E">
        <w:rPr>
          <w:sz w:val="22"/>
          <w:szCs w:val="22"/>
        </w:rPr>
        <w:t xml:space="preserve">2000 </w:t>
      </w:r>
      <w:r w:rsidR="00751633" w:rsidRPr="00FB294E">
        <w:rPr>
          <w:sz w:val="22"/>
          <w:szCs w:val="22"/>
        </w:rPr>
        <w:t>-</w:t>
      </w:r>
      <w:r w:rsidR="009929B9" w:rsidRPr="00FB294E">
        <w:rPr>
          <w:sz w:val="22"/>
          <w:szCs w:val="22"/>
        </w:rPr>
        <w:t xml:space="preserve"> present</w:t>
      </w:r>
    </w:p>
    <w:p w14:paraId="68859BB8" w14:textId="71085EC8" w:rsidR="00751633" w:rsidRPr="00FB294E" w:rsidRDefault="00751633" w:rsidP="008832BB">
      <w:pPr>
        <w:ind w:left="720" w:hanging="720"/>
        <w:rPr>
          <w:sz w:val="22"/>
          <w:szCs w:val="22"/>
        </w:rPr>
      </w:pPr>
      <w:r w:rsidRPr="00FB294E">
        <w:rPr>
          <w:sz w:val="22"/>
          <w:szCs w:val="22"/>
        </w:rPr>
        <w:t>Colorado Medical Society</w:t>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00FB294E">
        <w:rPr>
          <w:sz w:val="22"/>
          <w:szCs w:val="22"/>
        </w:rPr>
        <w:tab/>
      </w:r>
      <w:r w:rsidR="00FB294E">
        <w:rPr>
          <w:sz w:val="22"/>
          <w:szCs w:val="22"/>
        </w:rPr>
        <w:tab/>
      </w:r>
      <w:r w:rsidR="00FB294E">
        <w:rPr>
          <w:sz w:val="22"/>
          <w:szCs w:val="22"/>
        </w:rPr>
        <w:tab/>
      </w:r>
      <w:r w:rsidRPr="00FB294E">
        <w:rPr>
          <w:sz w:val="22"/>
          <w:szCs w:val="22"/>
        </w:rPr>
        <w:t xml:space="preserve">2016 </w:t>
      </w:r>
      <w:r w:rsidR="00851631" w:rsidRPr="00FB294E">
        <w:rPr>
          <w:sz w:val="22"/>
          <w:szCs w:val="22"/>
        </w:rPr>
        <w:t xml:space="preserve">- </w:t>
      </w:r>
      <w:r w:rsidRPr="00FB294E">
        <w:rPr>
          <w:sz w:val="22"/>
          <w:szCs w:val="22"/>
        </w:rPr>
        <w:t>present</w:t>
      </w:r>
    </w:p>
    <w:p w14:paraId="2E2C8A43" w14:textId="672494BA" w:rsidR="00851631" w:rsidRPr="00FB294E" w:rsidRDefault="00851631" w:rsidP="008832BB">
      <w:pPr>
        <w:ind w:left="720" w:hanging="720"/>
        <w:rPr>
          <w:sz w:val="22"/>
          <w:szCs w:val="22"/>
        </w:rPr>
      </w:pPr>
      <w:r w:rsidRPr="00FB294E">
        <w:rPr>
          <w:sz w:val="22"/>
          <w:szCs w:val="22"/>
        </w:rPr>
        <w:tab/>
      </w:r>
      <w:r w:rsidRPr="00FB294E">
        <w:rPr>
          <w:sz w:val="22"/>
          <w:szCs w:val="22"/>
        </w:rPr>
        <w:tab/>
        <w:t>Committee on Value Based Care</w:t>
      </w:r>
      <w:r w:rsidRPr="00FB294E">
        <w:rPr>
          <w:sz w:val="22"/>
          <w:szCs w:val="22"/>
        </w:rPr>
        <w:tab/>
      </w:r>
      <w:r w:rsidRPr="00FB294E">
        <w:rPr>
          <w:sz w:val="22"/>
          <w:szCs w:val="22"/>
        </w:rPr>
        <w:tab/>
      </w:r>
      <w:r w:rsidRPr="00FB294E">
        <w:rPr>
          <w:sz w:val="22"/>
          <w:szCs w:val="22"/>
        </w:rPr>
        <w:tab/>
      </w:r>
      <w:r w:rsidRPr="00FB294E">
        <w:rPr>
          <w:sz w:val="22"/>
          <w:szCs w:val="22"/>
        </w:rPr>
        <w:tab/>
      </w:r>
      <w:r w:rsidR="00FB294E">
        <w:rPr>
          <w:sz w:val="22"/>
          <w:szCs w:val="22"/>
        </w:rPr>
        <w:tab/>
      </w:r>
      <w:r w:rsidRPr="00FB294E">
        <w:rPr>
          <w:sz w:val="22"/>
          <w:szCs w:val="22"/>
        </w:rPr>
        <w:t>2022 - present</w:t>
      </w:r>
    </w:p>
    <w:p w14:paraId="68B3C3B3" w14:textId="77777777" w:rsidR="000552AA" w:rsidRPr="00FB294E" w:rsidRDefault="000552AA" w:rsidP="000552AA">
      <w:pPr>
        <w:rPr>
          <w:sz w:val="22"/>
          <w:szCs w:val="22"/>
        </w:rPr>
      </w:pPr>
    </w:p>
    <w:p w14:paraId="53678C68" w14:textId="016A8475" w:rsidR="00455DD9" w:rsidRPr="00FB294E" w:rsidRDefault="00455DD9" w:rsidP="00455DD9">
      <w:pPr>
        <w:rPr>
          <w:sz w:val="22"/>
          <w:szCs w:val="22"/>
        </w:rPr>
      </w:pPr>
      <w:r w:rsidRPr="00FB294E">
        <w:rPr>
          <w:sz w:val="22"/>
          <w:szCs w:val="22"/>
        </w:rPr>
        <w:t>American Academy of Pediatrics, Fellow</w:t>
      </w:r>
      <w:r w:rsidR="00A77C73" w:rsidRPr="00FB294E">
        <w:rPr>
          <w:sz w:val="22"/>
          <w:szCs w:val="22"/>
        </w:rPr>
        <w:tab/>
      </w:r>
      <w:r w:rsidR="00A77C73" w:rsidRPr="00FB294E">
        <w:rPr>
          <w:sz w:val="22"/>
          <w:szCs w:val="22"/>
        </w:rPr>
        <w:tab/>
      </w:r>
      <w:r w:rsidR="00A77C73" w:rsidRPr="00FB294E">
        <w:rPr>
          <w:sz w:val="22"/>
          <w:szCs w:val="22"/>
        </w:rPr>
        <w:tab/>
      </w:r>
      <w:r w:rsidR="00A77C73" w:rsidRPr="00FB294E">
        <w:rPr>
          <w:sz w:val="22"/>
          <w:szCs w:val="22"/>
        </w:rPr>
        <w:tab/>
      </w:r>
      <w:r w:rsidR="00A77C73" w:rsidRPr="00FB294E">
        <w:rPr>
          <w:sz w:val="22"/>
          <w:szCs w:val="22"/>
        </w:rPr>
        <w:tab/>
      </w:r>
      <w:r w:rsidR="00FB294E">
        <w:rPr>
          <w:sz w:val="22"/>
          <w:szCs w:val="22"/>
        </w:rPr>
        <w:tab/>
      </w:r>
      <w:r w:rsidR="00415415" w:rsidRPr="00FB294E">
        <w:rPr>
          <w:sz w:val="22"/>
          <w:szCs w:val="22"/>
        </w:rPr>
        <w:t>1989 -</w:t>
      </w:r>
      <w:r w:rsidR="009929B9" w:rsidRPr="00FB294E">
        <w:rPr>
          <w:sz w:val="22"/>
          <w:szCs w:val="22"/>
        </w:rPr>
        <w:t xml:space="preserve"> present</w:t>
      </w:r>
    </w:p>
    <w:p w14:paraId="46825E94" w14:textId="77777777" w:rsidR="00455DD9" w:rsidRPr="00FB294E" w:rsidRDefault="00455DD9" w:rsidP="00455DD9">
      <w:pPr>
        <w:ind w:firstLine="720"/>
        <w:rPr>
          <w:sz w:val="22"/>
          <w:szCs w:val="22"/>
        </w:rPr>
      </w:pPr>
      <w:r w:rsidRPr="00FB294E">
        <w:rPr>
          <w:sz w:val="22"/>
          <w:szCs w:val="22"/>
        </w:rPr>
        <w:tab/>
        <w:t>Section/ Council on Community Pediatrics</w:t>
      </w:r>
      <w:r w:rsidR="00A77C73" w:rsidRPr="00FB294E">
        <w:rPr>
          <w:sz w:val="22"/>
          <w:szCs w:val="22"/>
        </w:rPr>
        <w:tab/>
      </w:r>
      <w:r w:rsidR="00A77C73" w:rsidRPr="00FB294E">
        <w:rPr>
          <w:sz w:val="22"/>
          <w:szCs w:val="22"/>
        </w:rPr>
        <w:tab/>
      </w:r>
      <w:r w:rsidR="009929B9" w:rsidRPr="00FB294E">
        <w:rPr>
          <w:sz w:val="22"/>
          <w:szCs w:val="22"/>
        </w:rPr>
        <w:tab/>
      </w:r>
      <w:r w:rsidR="00415415" w:rsidRPr="00FB294E">
        <w:rPr>
          <w:sz w:val="22"/>
          <w:szCs w:val="22"/>
        </w:rPr>
        <w:t>1990 -</w:t>
      </w:r>
      <w:r w:rsidR="009929B9" w:rsidRPr="00FB294E">
        <w:rPr>
          <w:sz w:val="22"/>
          <w:szCs w:val="22"/>
        </w:rPr>
        <w:t xml:space="preserve"> present</w:t>
      </w:r>
    </w:p>
    <w:p w14:paraId="127323B8" w14:textId="77777777" w:rsidR="00455DD9" w:rsidRPr="00FB294E" w:rsidRDefault="00455DD9" w:rsidP="00455DD9">
      <w:pPr>
        <w:ind w:left="1440"/>
        <w:rPr>
          <w:sz w:val="22"/>
          <w:szCs w:val="22"/>
        </w:rPr>
      </w:pPr>
      <w:r w:rsidRPr="00FB294E">
        <w:rPr>
          <w:sz w:val="22"/>
          <w:szCs w:val="22"/>
        </w:rPr>
        <w:t>Community Pediatrics Education and Training SIG</w:t>
      </w:r>
      <w:r w:rsidR="00A77C73" w:rsidRPr="00FB294E">
        <w:rPr>
          <w:sz w:val="22"/>
          <w:szCs w:val="22"/>
        </w:rPr>
        <w:tab/>
      </w:r>
      <w:r w:rsidR="009929B9" w:rsidRPr="00FB294E">
        <w:rPr>
          <w:sz w:val="22"/>
          <w:szCs w:val="22"/>
        </w:rPr>
        <w:tab/>
      </w:r>
      <w:r w:rsidR="00A77C73" w:rsidRPr="00FB294E">
        <w:rPr>
          <w:sz w:val="22"/>
          <w:szCs w:val="22"/>
        </w:rPr>
        <w:t>2000-12</w:t>
      </w:r>
    </w:p>
    <w:p w14:paraId="662DF60D" w14:textId="4B26910F" w:rsidR="00455DD9" w:rsidRPr="00FB294E" w:rsidRDefault="00455DD9" w:rsidP="00455DD9">
      <w:pPr>
        <w:ind w:left="2160"/>
        <w:rPr>
          <w:sz w:val="22"/>
          <w:szCs w:val="22"/>
        </w:rPr>
      </w:pPr>
      <w:r w:rsidRPr="00FB294E">
        <w:rPr>
          <w:sz w:val="22"/>
          <w:szCs w:val="22"/>
        </w:rPr>
        <w:t>-Chair</w:t>
      </w:r>
      <w:r w:rsidR="00A77C73" w:rsidRPr="00FB294E">
        <w:rPr>
          <w:sz w:val="22"/>
          <w:szCs w:val="22"/>
        </w:rPr>
        <w:tab/>
      </w:r>
      <w:r w:rsidR="00A77C73" w:rsidRPr="00FB294E">
        <w:rPr>
          <w:sz w:val="22"/>
          <w:szCs w:val="22"/>
        </w:rPr>
        <w:tab/>
      </w:r>
      <w:r w:rsidR="00A77C73" w:rsidRPr="00FB294E">
        <w:rPr>
          <w:sz w:val="22"/>
          <w:szCs w:val="22"/>
        </w:rPr>
        <w:tab/>
      </w:r>
      <w:r w:rsidR="00A77C73" w:rsidRPr="00FB294E">
        <w:rPr>
          <w:sz w:val="22"/>
          <w:szCs w:val="22"/>
        </w:rPr>
        <w:tab/>
      </w:r>
      <w:r w:rsidR="00A77C73" w:rsidRPr="00FB294E">
        <w:rPr>
          <w:sz w:val="22"/>
          <w:szCs w:val="22"/>
        </w:rPr>
        <w:tab/>
      </w:r>
      <w:r w:rsidR="00A77C73" w:rsidRPr="00FB294E">
        <w:rPr>
          <w:sz w:val="22"/>
          <w:szCs w:val="22"/>
        </w:rPr>
        <w:tab/>
      </w:r>
      <w:r w:rsidR="00A77C73" w:rsidRPr="00FB294E">
        <w:rPr>
          <w:sz w:val="22"/>
          <w:szCs w:val="22"/>
        </w:rPr>
        <w:tab/>
      </w:r>
      <w:r w:rsidR="00FB294E">
        <w:rPr>
          <w:sz w:val="22"/>
          <w:szCs w:val="22"/>
        </w:rPr>
        <w:tab/>
      </w:r>
      <w:r w:rsidR="00FB294E">
        <w:rPr>
          <w:sz w:val="22"/>
          <w:szCs w:val="22"/>
        </w:rPr>
        <w:tab/>
      </w:r>
      <w:r w:rsidR="00FB294E">
        <w:rPr>
          <w:sz w:val="22"/>
          <w:szCs w:val="22"/>
        </w:rPr>
        <w:tab/>
      </w:r>
      <w:r w:rsidR="00FB294E">
        <w:rPr>
          <w:sz w:val="22"/>
          <w:szCs w:val="22"/>
        </w:rPr>
        <w:tab/>
      </w:r>
      <w:r w:rsidR="00A77C73" w:rsidRPr="00FB294E">
        <w:rPr>
          <w:sz w:val="22"/>
          <w:szCs w:val="22"/>
        </w:rPr>
        <w:t>2009-12</w:t>
      </w:r>
    </w:p>
    <w:p w14:paraId="0C453102" w14:textId="77777777" w:rsidR="00455DD9" w:rsidRPr="00FB294E" w:rsidRDefault="00455DD9" w:rsidP="00455DD9">
      <w:pPr>
        <w:ind w:left="1440"/>
        <w:rPr>
          <w:sz w:val="22"/>
          <w:szCs w:val="22"/>
        </w:rPr>
      </w:pPr>
      <w:r w:rsidRPr="00FB294E">
        <w:rPr>
          <w:sz w:val="22"/>
          <w:szCs w:val="22"/>
        </w:rPr>
        <w:t xml:space="preserve">Planning Committee, Mental Health “Premeeting” </w:t>
      </w:r>
    </w:p>
    <w:p w14:paraId="5575DCDD" w14:textId="2197D979" w:rsidR="00455DD9" w:rsidRPr="00FB294E" w:rsidRDefault="00455DD9" w:rsidP="00455DD9">
      <w:pPr>
        <w:ind w:left="1440"/>
        <w:rPr>
          <w:sz w:val="22"/>
          <w:szCs w:val="22"/>
        </w:rPr>
      </w:pPr>
      <w:r w:rsidRPr="00FB294E">
        <w:rPr>
          <w:sz w:val="22"/>
          <w:szCs w:val="22"/>
        </w:rPr>
        <w:t xml:space="preserve">for </w:t>
      </w:r>
      <w:r w:rsidRPr="00FB294E">
        <w:rPr>
          <w:i/>
          <w:sz w:val="22"/>
          <w:szCs w:val="22"/>
        </w:rPr>
        <w:t>The Future of Pediatrics</w:t>
      </w:r>
      <w:r w:rsidRPr="00FB294E">
        <w:rPr>
          <w:sz w:val="22"/>
          <w:szCs w:val="22"/>
        </w:rPr>
        <w:t xml:space="preserve"> Meeting</w:t>
      </w:r>
      <w:r w:rsidR="00A77C73" w:rsidRPr="00FB294E">
        <w:rPr>
          <w:sz w:val="22"/>
          <w:szCs w:val="22"/>
        </w:rPr>
        <w:tab/>
      </w:r>
      <w:r w:rsidR="00A77C73" w:rsidRPr="00FB294E">
        <w:rPr>
          <w:sz w:val="22"/>
          <w:szCs w:val="22"/>
        </w:rPr>
        <w:tab/>
      </w:r>
      <w:r w:rsidR="00A77C73" w:rsidRPr="00FB294E">
        <w:rPr>
          <w:sz w:val="22"/>
          <w:szCs w:val="22"/>
        </w:rPr>
        <w:tab/>
      </w:r>
      <w:r w:rsidR="009929B9" w:rsidRPr="00FB294E">
        <w:rPr>
          <w:sz w:val="22"/>
          <w:szCs w:val="22"/>
        </w:rPr>
        <w:tab/>
      </w:r>
      <w:r w:rsidR="00FB294E">
        <w:rPr>
          <w:sz w:val="22"/>
          <w:szCs w:val="22"/>
        </w:rPr>
        <w:tab/>
      </w:r>
      <w:r w:rsidR="00A77C73" w:rsidRPr="00FB294E">
        <w:rPr>
          <w:sz w:val="22"/>
          <w:szCs w:val="22"/>
        </w:rPr>
        <w:t>2009-11</w:t>
      </w:r>
    </w:p>
    <w:p w14:paraId="25A6DA89" w14:textId="597EB572" w:rsidR="00455DD9" w:rsidRPr="00FB294E" w:rsidRDefault="00455DD9" w:rsidP="00455DD9">
      <w:pPr>
        <w:ind w:firstLine="720"/>
        <w:rPr>
          <w:sz w:val="22"/>
          <w:szCs w:val="22"/>
        </w:rPr>
      </w:pPr>
      <w:r w:rsidRPr="00FB294E">
        <w:rPr>
          <w:sz w:val="22"/>
          <w:szCs w:val="22"/>
        </w:rPr>
        <w:t>Regional CATCH Facilitator- Region I</w:t>
      </w:r>
      <w:r w:rsidR="00A77C73" w:rsidRPr="00FB294E">
        <w:rPr>
          <w:sz w:val="22"/>
          <w:szCs w:val="22"/>
        </w:rPr>
        <w:tab/>
      </w:r>
      <w:r w:rsidR="00A77C73" w:rsidRPr="00FB294E">
        <w:rPr>
          <w:sz w:val="22"/>
          <w:szCs w:val="22"/>
        </w:rPr>
        <w:tab/>
      </w:r>
      <w:r w:rsidR="00A77C73" w:rsidRPr="00FB294E">
        <w:rPr>
          <w:sz w:val="22"/>
          <w:szCs w:val="22"/>
        </w:rPr>
        <w:tab/>
      </w:r>
      <w:r w:rsidR="00A77C73" w:rsidRPr="00FB294E">
        <w:rPr>
          <w:sz w:val="22"/>
          <w:szCs w:val="22"/>
        </w:rPr>
        <w:tab/>
      </w:r>
      <w:r w:rsidR="00FB294E">
        <w:rPr>
          <w:sz w:val="22"/>
          <w:szCs w:val="22"/>
        </w:rPr>
        <w:tab/>
      </w:r>
      <w:r w:rsidR="00A77C73" w:rsidRPr="00FB294E">
        <w:rPr>
          <w:sz w:val="22"/>
          <w:szCs w:val="22"/>
        </w:rPr>
        <w:t>2004-</w:t>
      </w:r>
      <w:r w:rsidR="0051478C" w:rsidRPr="00FB294E">
        <w:rPr>
          <w:sz w:val="22"/>
          <w:szCs w:val="22"/>
        </w:rPr>
        <w:t>0</w:t>
      </w:r>
      <w:r w:rsidR="00A77C73" w:rsidRPr="00FB294E">
        <w:rPr>
          <w:sz w:val="22"/>
          <w:szCs w:val="22"/>
        </w:rPr>
        <w:t>9</w:t>
      </w:r>
    </w:p>
    <w:p w14:paraId="0D1A81DB" w14:textId="1D1C5594" w:rsidR="00455DD9" w:rsidRPr="00FB294E" w:rsidRDefault="00455DD9" w:rsidP="00455DD9">
      <w:pPr>
        <w:ind w:firstLine="720"/>
        <w:rPr>
          <w:sz w:val="22"/>
          <w:szCs w:val="22"/>
        </w:rPr>
      </w:pPr>
      <w:r w:rsidRPr="00FB294E">
        <w:rPr>
          <w:sz w:val="22"/>
          <w:szCs w:val="22"/>
        </w:rPr>
        <w:tab/>
        <w:t>Evaluation subcommittee</w:t>
      </w:r>
      <w:r w:rsidRPr="00FB294E">
        <w:rPr>
          <w:sz w:val="22"/>
          <w:szCs w:val="22"/>
        </w:rPr>
        <w:tab/>
      </w:r>
      <w:r w:rsidRPr="00FB294E">
        <w:rPr>
          <w:sz w:val="22"/>
          <w:szCs w:val="22"/>
        </w:rPr>
        <w:tab/>
      </w:r>
      <w:r w:rsidRPr="00FB294E">
        <w:rPr>
          <w:sz w:val="22"/>
          <w:szCs w:val="22"/>
        </w:rPr>
        <w:tab/>
      </w:r>
      <w:r w:rsidR="00A77C73" w:rsidRPr="00FB294E">
        <w:rPr>
          <w:sz w:val="22"/>
          <w:szCs w:val="22"/>
        </w:rPr>
        <w:tab/>
      </w:r>
      <w:r w:rsidR="00A77C73" w:rsidRPr="00FB294E">
        <w:rPr>
          <w:sz w:val="22"/>
          <w:szCs w:val="22"/>
        </w:rPr>
        <w:tab/>
      </w:r>
      <w:r w:rsidR="00FB294E">
        <w:rPr>
          <w:sz w:val="22"/>
          <w:szCs w:val="22"/>
        </w:rPr>
        <w:tab/>
      </w:r>
      <w:r w:rsidR="00FB294E">
        <w:rPr>
          <w:sz w:val="22"/>
          <w:szCs w:val="22"/>
        </w:rPr>
        <w:tab/>
      </w:r>
      <w:r w:rsidR="00FB294E">
        <w:rPr>
          <w:sz w:val="22"/>
          <w:szCs w:val="22"/>
        </w:rPr>
        <w:tab/>
      </w:r>
      <w:r w:rsidR="00415415" w:rsidRPr="00FB294E">
        <w:rPr>
          <w:sz w:val="22"/>
          <w:szCs w:val="22"/>
        </w:rPr>
        <w:t>2005</w:t>
      </w:r>
      <w:r w:rsidR="00751633" w:rsidRPr="00FB294E">
        <w:rPr>
          <w:sz w:val="22"/>
          <w:szCs w:val="22"/>
        </w:rPr>
        <w:t>-13</w:t>
      </w:r>
    </w:p>
    <w:p w14:paraId="4CF457FE" w14:textId="004133CB" w:rsidR="00455DD9" w:rsidRPr="00FB294E" w:rsidRDefault="00455DD9" w:rsidP="00455DD9">
      <w:pPr>
        <w:ind w:firstLine="720"/>
        <w:rPr>
          <w:sz w:val="22"/>
          <w:szCs w:val="22"/>
        </w:rPr>
      </w:pPr>
      <w:r w:rsidRPr="00FB294E">
        <w:rPr>
          <w:sz w:val="22"/>
          <w:szCs w:val="22"/>
        </w:rPr>
        <w:tab/>
        <w:t>Resident Liaison Subcommittee</w:t>
      </w:r>
      <w:r w:rsidRPr="00FB294E">
        <w:rPr>
          <w:sz w:val="22"/>
          <w:szCs w:val="22"/>
        </w:rPr>
        <w:tab/>
      </w:r>
      <w:r w:rsidRPr="00FB294E">
        <w:rPr>
          <w:sz w:val="22"/>
          <w:szCs w:val="22"/>
        </w:rPr>
        <w:tab/>
      </w:r>
      <w:r w:rsidR="00A77C73" w:rsidRPr="00FB294E">
        <w:rPr>
          <w:sz w:val="22"/>
          <w:szCs w:val="22"/>
        </w:rPr>
        <w:tab/>
      </w:r>
      <w:r w:rsidR="00A77C73" w:rsidRPr="00FB294E">
        <w:rPr>
          <w:sz w:val="22"/>
          <w:szCs w:val="22"/>
        </w:rPr>
        <w:tab/>
      </w:r>
      <w:r w:rsidR="00FB294E">
        <w:rPr>
          <w:sz w:val="22"/>
          <w:szCs w:val="22"/>
        </w:rPr>
        <w:tab/>
      </w:r>
      <w:r w:rsidR="00FB294E">
        <w:rPr>
          <w:sz w:val="22"/>
          <w:szCs w:val="22"/>
        </w:rPr>
        <w:tab/>
      </w:r>
      <w:r w:rsidR="00FB294E">
        <w:rPr>
          <w:sz w:val="22"/>
          <w:szCs w:val="22"/>
        </w:rPr>
        <w:tab/>
      </w:r>
      <w:r w:rsidR="00A77C73" w:rsidRPr="00FB294E">
        <w:rPr>
          <w:sz w:val="22"/>
          <w:szCs w:val="22"/>
        </w:rPr>
        <w:t>2005-</w:t>
      </w:r>
      <w:r w:rsidR="0051478C" w:rsidRPr="00FB294E">
        <w:rPr>
          <w:sz w:val="22"/>
          <w:szCs w:val="22"/>
        </w:rPr>
        <w:t>0</w:t>
      </w:r>
      <w:r w:rsidR="00A77C73" w:rsidRPr="00FB294E">
        <w:rPr>
          <w:sz w:val="22"/>
          <w:szCs w:val="22"/>
        </w:rPr>
        <w:t>9</w:t>
      </w:r>
    </w:p>
    <w:p w14:paraId="54E09645" w14:textId="5CEA926F" w:rsidR="00455DD9" w:rsidRPr="00FB294E" w:rsidRDefault="00455DD9" w:rsidP="00455DD9">
      <w:pPr>
        <w:ind w:firstLine="720"/>
        <w:rPr>
          <w:sz w:val="22"/>
          <w:szCs w:val="22"/>
        </w:rPr>
      </w:pPr>
      <w:r w:rsidRPr="00FB294E">
        <w:rPr>
          <w:sz w:val="22"/>
          <w:szCs w:val="22"/>
        </w:rPr>
        <w:tab/>
        <w:t>Visiting Professor Subcommittee</w:t>
      </w:r>
      <w:r w:rsidR="00A77C73" w:rsidRPr="00FB294E">
        <w:rPr>
          <w:sz w:val="22"/>
          <w:szCs w:val="22"/>
        </w:rPr>
        <w:tab/>
      </w:r>
      <w:r w:rsidR="00A77C73" w:rsidRPr="00FB294E">
        <w:rPr>
          <w:sz w:val="22"/>
          <w:szCs w:val="22"/>
        </w:rPr>
        <w:tab/>
      </w:r>
      <w:r w:rsidR="00A77C73" w:rsidRPr="00FB294E">
        <w:rPr>
          <w:sz w:val="22"/>
          <w:szCs w:val="22"/>
        </w:rPr>
        <w:tab/>
      </w:r>
      <w:r w:rsidR="00A77C73" w:rsidRPr="00FB294E">
        <w:rPr>
          <w:sz w:val="22"/>
          <w:szCs w:val="22"/>
        </w:rPr>
        <w:tab/>
      </w:r>
      <w:r w:rsidR="00FB294E">
        <w:rPr>
          <w:sz w:val="22"/>
          <w:szCs w:val="22"/>
        </w:rPr>
        <w:tab/>
      </w:r>
      <w:r w:rsidR="00FB294E">
        <w:rPr>
          <w:sz w:val="22"/>
          <w:szCs w:val="22"/>
        </w:rPr>
        <w:tab/>
      </w:r>
      <w:r w:rsidR="00A77C73" w:rsidRPr="00FB294E">
        <w:rPr>
          <w:sz w:val="22"/>
          <w:szCs w:val="22"/>
        </w:rPr>
        <w:t>2005-</w:t>
      </w:r>
      <w:r w:rsidR="0051478C" w:rsidRPr="00FB294E">
        <w:rPr>
          <w:sz w:val="22"/>
          <w:szCs w:val="22"/>
        </w:rPr>
        <w:t>0</w:t>
      </w:r>
      <w:r w:rsidR="00A77C73" w:rsidRPr="00FB294E">
        <w:rPr>
          <w:sz w:val="22"/>
          <w:szCs w:val="22"/>
        </w:rPr>
        <w:t>9</w:t>
      </w:r>
    </w:p>
    <w:p w14:paraId="46F1BD97" w14:textId="77777777" w:rsidR="00455DD9" w:rsidRPr="00FB294E" w:rsidRDefault="00455DD9" w:rsidP="00455DD9">
      <w:pPr>
        <w:ind w:firstLine="720"/>
        <w:rPr>
          <w:sz w:val="22"/>
          <w:szCs w:val="22"/>
        </w:rPr>
      </w:pPr>
      <w:r w:rsidRPr="00FB294E">
        <w:rPr>
          <w:sz w:val="22"/>
          <w:szCs w:val="22"/>
        </w:rPr>
        <w:tab/>
        <w:t>Planning Committee, CATCH/ Healthy Tomorrows</w:t>
      </w:r>
    </w:p>
    <w:p w14:paraId="4303329B" w14:textId="7896ADBC" w:rsidR="00455DD9" w:rsidRPr="00FB294E" w:rsidRDefault="00455DD9" w:rsidP="00455DD9">
      <w:pPr>
        <w:ind w:firstLine="720"/>
        <w:rPr>
          <w:sz w:val="22"/>
          <w:szCs w:val="22"/>
        </w:rPr>
      </w:pPr>
      <w:r w:rsidRPr="00FB294E">
        <w:rPr>
          <w:sz w:val="22"/>
          <w:szCs w:val="22"/>
        </w:rPr>
        <w:tab/>
      </w:r>
      <w:r w:rsidRPr="00FB294E">
        <w:rPr>
          <w:sz w:val="22"/>
          <w:szCs w:val="22"/>
        </w:rPr>
        <w:tab/>
        <w:t>Training Meeting</w:t>
      </w:r>
      <w:r w:rsidRPr="00FB294E">
        <w:rPr>
          <w:sz w:val="22"/>
          <w:szCs w:val="22"/>
        </w:rPr>
        <w:tab/>
      </w:r>
      <w:r w:rsidRPr="00FB294E">
        <w:rPr>
          <w:sz w:val="22"/>
          <w:szCs w:val="22"/>
        </w:rPr>
        <w:tab/>
      </w:r>
      <w:r w:rsidRPr="00FB294E">
        <w:rPr>
          <w:sz w:val="22"/>
          <w:szCs w:val="22"/>
        </w:rPr>
        <w:tab/>
      </w:r>
      <w:r w:rsidR="00A77C73" w:rsidRPr="00FB294E">
        <w:rPr>
          <w:sz w:val="22"/>
          <w:szCs w:val="22"/>
        </w:rPr>
        <w:tab/>
      </w:r>
      <w:r w:rsidR="00A77C73" w:rsidRPr="00FB294E">
        <w:rPr>
          <w:sz w:val="22"/>
          <w:szCs w:val="22"/>
        </w:rPr>
        <w:tab/>
      </w:r>
      <w:r w:rsidR="00FB294E">
        <w:rPr>
          <w:sz w:val="22"/>
          <w:szCs w:val="22"/>
        </w:rPr>
        <w:tab/>
      </w:r>
      <w:r w:rsidR="00FB294E">
        <w:rPr>
          <w:sz w:val="22"/>
          <w:szCs w:val="22"/>
        </w:rPr>
        <w:tab/>
      </w:r>
      <w:r w:rsidR="00FB294E">
        <w:rPr>
          <w:sz w:val="22"/>
          <w:szCs w:val="22"/>
        </w:rPr>
        <w:tab/>
      </w:r>
      <w:r w:rsidR="00FB294E">
        <w:rPr>
          <w:sz w:val="22"/>
          <w:szCs w:val="22"/>
        </w:rPr>
        <w:tab/>
      </w:r>
      <w:r w:rsidR="00A77C73" w:rsidRPr="00FB294E">
        <w:rPr>
          <w:sz w:val="22"/>
          <w:szCs w:val="22"/>
        </w:rPr>
        <w:t>2006-</w:t>
      </w:r>
      <w:r w:rsidR="0051478C" w:rsidRPr="00FB294E">
        <w:rPr>
          <w:sz w:val="22"/>
          <w:szCs w:val="22"/>
        </w:rPr>
        <w:t>0</w:t>
      </w:r>
      <w:r w:rsidR="00A77C73" w:rsidRPr="00FB294E">
        <w:rPr>
          <w:sz w:val="22"/>
          <w:szCs w:val="22"/>
        </w:rPr>
        <w:t>8</w:t>
      </w:r>
    </w:p>
    <w:p w14:paraId="6CB93B99" w14:textId="77777777" w:rsidR="00455DD9" w:rsidRPr="00FB294E" w:rsidRDefault="00455DD9" w:rsidP="00455DD9">
      <w:pPr>
        <w:ind w:firstLine="720"/>
        <w:rPr>
          <w:i/>
          <w:sz w:val="22"/>
          <w:szCs w:val="22"/>
        </w:rPr>
      </w:pPr>
      <w:r w:rsidRPr="00FB294E">
        <w:rPr>
          <w:sz w:val="22"/>
          <w:szCs w:val="22"/>
        </w:rPr>
        <w:tab/>
        <w:t xml:space="preserve">Planning Committee, </w:t>
      </w:r>
      <w:r w:rsidRPr="00FB294E">
        <w:rPr>
          <w:i/>
          <w:sz w:val="22"/>
          <w:szCs w:val="22"/>
        </w:rPr>
        <w:t xml:space="preserve">The Future of Pediatrics:  </w:t>
      </w:r>
    </w:p>
    <w:p w14:paraId="19304DE0" w14:textId="77777777" w:rsidR="00455DD9" w:rsidRPr="00FB294E" w:rsidRDefault="00455DD9" w:rsidP="00455DD9">
      <w:pPr>
        <w:ind w:left="1440" w:firstLine="720"/>
        <w:rPr>
          <w:i/>
          <w:sz w:val="22"/>
          <w:szCs w:val="22"/>
        </w:rPr>
      </w:pPr>
      <w:r w:rsidRPr="00FB294E">
        <w:rPr>
          <w:i/>
          <w:sz w:val="22"/>
          <w:szCs w:val="22"/>
        </w:rPr>
        <w:t xml:space="preserve">Community Pediatrics, the Medical Home </w:t>
      </w:r>
    </w:p>
    <w:p w14:paraId="6D28566D" w14:textId="1589C6E7" w:rsidR="00455DD9" w:rsidRPr="00FB294E" w:rsidRDefault="00455DD9" w:rsidP="00455DD9">
      <w:pPr>
        <w:ind w:left="1440" w:firstLine="720"/>
        <w:rPr>
          <w:sz w:val="22"/>
          <w:szCs w:val="22"/>
        </w:rPr>
      </w:pPr>
      <w:r w:rsidRPr="00FB294E">
        <w:rPr>
          <w:i/>
          <w:sz w:val="22"/>
          <w:szCs w:val="22"/>
        </w:rPr>
        <w:t xml:space="preserve">and </w:t>
      </w:r>
      <w:proofErr w:type="gramStart"/>
      <w:r w:rsidRPr="00FB294E">
        <w:rPr>
          <w:i/>
          <w:sz w:val="22"/>
          <w:szCs w:val="22"/>
        </w:rPr>
        <w:t>Beyond</w:t>
      </w:r>
      <w:proofErr w:type="gramEnd"/>
      <w:r w:rsidRPr="00FB294E">
        <w:rPr>
          <w:i/>
          <w:sz w:val="22"/>
          <w:szCs w:val="22"/>
        </w:rPr>
        <w:t>.</w:t>
      </w:r>
      <w:r w:rsidR="00A77C73" w:rsidRPr="00FB294E">
        <w:rPr>
          <w:i/>
          <w:sz w:val="22"/>
          <w:szCs w:val="22"/>
        </w:rPr>
        <w:tab/>
      </w:r>
      <w:r w:rsidR="00A77C73" w:rsidRPr="00FB294E">
        <w:rPr>
          <w:i/>
          <w:sz w:val="22"/>
          <w:szCs w:val="22"/>
        </w:rPr>
        <w:tab/>
      </w:r>
      <w:r w:rsidR="00A77C73" w:rsidRPr="00FB294E">
        <w:rPr>
          <w:i/>
          <w:sz w:val="22"/>
          <w:szCs w:val="22"/>
        </w:rPr>
        <w:tab/>
      </w:r>
      <w:r w:rsidR="00A77C73" w:rsidRPr="00FB294E">
        <w:rPr>
          <w:i/>
          <w:sz w:val="22"/>
          <w:szCs w:val="22"/>
        </w:rPr>
        <w:tab/>
      </w:r>
      <w:r w:rsidR="00A77C73" w:rsidRPr="00FB294E">
        <w:rPr>
          <w:i/>
          <w:sz w:val="22"/>
          <w:szCs w:val="22"/>
        </w:rPr>
        <w:tab/>
      </w:r>
      <w:r w:rsidR="00A77C73" w:rsidRPr="00FB294E">
        <w:rPr>
          <w:i/>
          <w:sz w:val="22"/>
          <w:szCs w:val="22"/>
        </w:rPr>
        <w:tab/>
      </w:r>
      <w:r w:rsidR="00FB294E">
        <w:rPr>
          <w:i/>
          <w:sz w:val="22"/>
          <w:szCs w:val="22"/>
        </w:rPr>
        <w:tab/>
      </w:r>
      <w:r w:rsidR="00FB294E">
        <w:rPr>
          <w:i/>
          <w:sz w:val="22"/>
          <w:szCs w:val="22"/>
        </w:rPr>
        <w:tab/>
      </w:r>
      <w:r w:rsidR="00A77C73" w:rsidRPr="00FB294E">
        <w:rPr>
          <w:sz w:val="22"/>
          <w:szCs w:val="22"/>
        </w:rPr>
        <w:t>2006</w:t>
      </w:r>
      <w:r w:rsidR="0049468E" w:rsidRPr="00FB294E">
        <w:rPr>
          <w:sz w:val="22"/>
          <w:szCs w:val="22"/>
        </w:rPr>
        <w:t xml:space="preserve"> </w:t>
      </w:r>
      <w:r w:rsidR="00A77C73" w:rsidRPr="00FB294E">
        <w:rPr>
          <w:sz w:val="22"/>
          <w:szCs w:val="22"/>
        </w:rPr>
        <w:t>-</w:t>
      </w:r>
      <w:r w:rsidR="0049468E" w:rsidRPr="00FB294E">
        <w:rPr>
          <w:sz w:val="22"/>
          <w:szCs w:val="22"/>
        </w:rPr>
        <w:t xml:space="preserve"> </w:t>
      </w:r>
      <w:r w:rsidR="0051478C" w:rsidRPr="00FB294E">
        <w:rPr>
          <w:sz w:val="22"/>
          <w:szCs w:val="22"/>
        </w:rPr>
        <w:t>0</w:t>
      </w:r>
      <w:r w:rsidR="00A77C73" w:rsidRPr="00FB294E">
        <w:rPr>
          <w:sz w:val="22"/>
          <w:szCs w:val="22"/>
        </w:rPr>
        <w:t>9</w:t>
      </w:r>
    </w:p>
    <w:p w14:paraId="3F887B73" w14:textId="4DF53154" w:rsidR="009C3966" w:rsidRPr="00FB294E" w:rsidRDefault="009C3966" w:rsidP="00455DD9">
      <w:pPr>
        <w:ind w:left="720"/>
        <w:rPr>
          <w:sz w:val="22"/>
          <w:szCs w:val="22"/>
        </w:rPr>
      </w:pPr>
      <w:r w:rsidRPr="00FB294E">
        <w:rPr>
          <w:sz w:val="22"/>
          <w:szCs w:val="22"/>
        </w:rPr>
        <w:t>Colorado Chapter</w:t>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00FB294E">
        <w:rPr>
          <w:sz w:val="22"/>
          <w:szCs w:val="22"/>
        </w:rPr>
        <w:tab/>
      </w:r>
      <w:r w:rsidR="00FB294E">
        <w:rPr>
          <w:sz w:val="22"/>
          <w:szCs w:val="22"/>
        </w:rPr>
        <w:tab/>
      </w:r>
      <w:r w:rsidR="00FB294E">
        <w:rPr>
          <w:sz w:val="22"/>
          <w:szCs w:val="22"/>
        </w:rPr>
        <w:tab/>
      </w:r>
      <w:r w:rsidR="00FB294E">
        <w:rPr>
          <w:sz w:val="22"/>
          <w:szCs w:val="22"/>
        </w:rPr>
        <w:tab/>
      </w:r>
      <w:r w:rsidR="00415415" w:rsidRPr="00FB294E">
        <w:rPr>
          <w:sz w:val="22"/>
          <w:szCs w:val="22"/>
        </w:rPr>
        <w:t xml:space="preserve">2013 </w:t>
      </w:r>
      <w:r w:rsidR="00851631" w:rsidRPr="00FB294E">
        <w:rPr>
          <w:sz w:val="22"/>
          <w:szCs w:val="22"/>
        </w:rPr>
        <w:t xml:space="preserve">- </w:t>
      </w:r>
      <w:r w:rsidR="009929B9" w:rsidRPr="00FB294E">
        <w:rPr>
          <w:sz w:val="22"/>
          <w:szCs w:val="22"/>
        </w:rPr>
        <w:t>present</w:t>
      </w:r>
    </w:p>
    <w:p w14:paraId="71F4BB53" w14:textId="55F632CD" w:rsidR="00641D76" w:rsidRPr="00FB294E" w:rsidRDefault="00641D76" w:rsidP="00641D76">
      <w:pPr>
        <w:ind w:left="720"/>
        <w:rPr>
          <w:sz w:val="22"/>
          <w:szCs w:val="22"/>
        </w:rPr>
      </w:pPr>
      <w:r w:rsidRPr="00FB294E">
        <w:rPr>
          <w:sz w:val="22"/>
          <w:szCs w:val="22"/>
        </w:rPr>
        <w:tab/>
        <w:t>At-Large Board Member</w:t>
      </w:r>
      <w:r w:rsidRPr="00FB294E">
        <w:rPr>
          <w:sz w:val="22"/>
          <w:szCs w:val="22"/>
        </w:rPr>
        <w:tab/>
      </w:r>
      <w:r w:rsidRPr="00FB294E">
        <w:rPr>
          <w:sz w:val="22"/>
          <w:szCs w:val="22"/>
        </w:rPr>
        <w:tab/>
      </w:r>
      <w:r w:rsidRPr="00FB294E">
        <w:rPr>
          <w:sz w:val="22"/>
          <w:szCs w:val="22"/>
        </w:rPr>
        <w:tab/>
      </w:r>
      <w:r w:rsidRPr="00FB294E">
        <w:rPr>
          <w:sz w:val="22"/>
          <w:szCs w:val="22"/>
        </w:rPr>
        <w:tab/>
      </w:r>
      <w:r w:rsidR="00FB294E">
        <w:rPr>
          <w:sz w:val="22"/>
          <w:szCs w:val="22"/>
        </w:rPr>
        <w:tab/>
      </w:r>
      <w:r w:rsidR="00FB294E">
        <w:rPr>
          <w:sz w:val="22"/>
          <w:szCs w:val="22"/>
        </w:rPr>
        <w:tab/>
      </w:r>
      <w:r w:rsidR="00FB294E">
        <w:rPr>
          <w:sz w:val="22"/>
          <w:szCs w:val="22"/>
        </w:rPr>
        <w:tab/>
      </w:r>
      <w:r w:rsidR="00FB294E">
        <w:rPr>
          <w:sz w:val="22"/>
          <w:szCs w:val="22"/>
        </w:rPr>
        <w:tab/>
      </w:r>
      <w:r w:rsidRPr="00FB294E">
        <w:rPr>
          <w:sz w:val="22"/>
          <w:szCs w:val="22"/>
        </w:rPr>
        <w:t xml:space="preserve">2018 </w:t>
      </w:r>
      <w:r w:rsidR="00851631" w:rsidRPr="00FB294E">
        <w:rPr>
          <w:sz w:val="22"/>
          <w:szCs w:val="22"/>
        </w:rPr>
        <w:t>-</w:t>
      </w:r>
      <w:r w:rsidRPr="00FB294E">
        <w:rPr>
          <w:sz w:val="22"/>
          <w:szCs w:val="22"/>
        </w:rPr>
        <w:t xml:space="preserve"> </w:t>
      </w:r>
      <w:r w:rsidR="00851631" w:rsidRPr="00FB294E">
        <w:rPr>
          <w:sz w:val="22"/>
          <w:szCs w:val="22"/>
        </w:rPr>
        <w:t>2022</w:t>
      </w:r>
    </w:p>
    <w:p w14:paraId="54C3431B" w14:textId="1360E13E" w:rsidR="009C3966" w:rsidRPr="00FB294E" w:rsidRDefault="009C3966" w:rsidP="00455DD9">
      <w:pPr>
        <w:ind w:left="720"/>
        <w:rPr>
          <w:sz w:val="22"/>
          <w:szCs w:val="22"/>
        </w:rPr>
      </w:pPr>
      <w:r w:rsidRPr="00FB294E">
        <w:rPr>
          <w:sz w:val="22"/>
          <w:szCs w:val="22"/>
        </w:rPr>
        <w:tab/>
        <w:t>Legislative Committee</w:t>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00FB294E">
        <w:rPr>
          <w:sz w:val="22"/>
          <w:szCs w:val="22"/>
        </w:rPr>
        <w:tab/>
      </w:r>
      <w:r w:rsidR="00FB294E">
        <w:rPr>
          <w:sz w:val="22"/>
          <w:szCs w:val="22"/>
        </w:rPr>
        <w:tab/>
      </w:r>
      <w:r w:rsidR="00FB294E">
        <w:rPr>
          <w:sz w:val="22"/>
          <w:szCs w:val="22"/>
        </w:rPr>
        <w:tab/>
      </w:r>
      <w:r w:rsidR="00FB294E">
        <w:rPr>
          <w:sz w:val="22"/>
          <w:szCs w:val="22"/>
        </w:rPr>
        <w:tab/>
      </w:r>
      <w:r w:rsidR="00415415" w:rsidRPr="00FB294E">
        <w:rPr>
          <w:sz w:val="22"/>
          <w:szCs w:val="22"/>
        </w:rPr>
        <w:t xml:space="preserve">2013 </w:t>
      </w:r>
      <w:r w:rsidR="00851631" w:rsidRPr="00FB294E">
        <w:rPr>
          <w:sz w:val="22"/>
          <w:szCs w:val="22"/>
        </w:rPr>
        <w:t>-</w:t>
      </w:r>
      <w:r w:rsidR="009929B9" w:rsidRPr="00FB294E">
        <w:rPr>
          <w:sz w:val="22"/>
          <w:szCs w:val="22"/>
        </w:rPr>
        <w:t xml:space="preserve"> present</w:t>
      </w:r>
    </w:p>
    <w:p w14:paraId="61F248A2" w14:textId="16C1EAE9" w:rsidR="00641D76" w:rsidRPr="00FB294E" w:rsidRDefault="00641D76" w:rsidP="00641D76">
      <w:pPr>
        <w:pStyle w:val="ListParagraph"/>
        <w:numPr>
          <w:ilvl w:val="0"/>
          <w:numId w:val="22"/>
        </w:numPr>
        <w:rPr>
          <w:sz w:val="22"/>
          <w:szCs w:val="22"/>
        </w:rPr>
      </w:pPr>
      <w:r w:rsidRPr="00FB294E">
        <w:rPr>
          <w:sz w:val="22"/>
          <w:szCs w:val="22"/>
        </w:rPr>
        <w:t>Chair</w:t>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00FB294E">
        <w:rPr>
          <w:sz w:val="22"/>
          <w:szCs w:val="22"/>
        </w:rPr>
        <w:tab/>
      </w:r>
      <w:r w:rsidR="00FB294E">
        <w:rPr>
          <w:sz w:val="22"/>
          <w:szCs w:val="22"/>
        </w:rPr>
        <w:tab/>
      </w:r>
      <w:r w:rsidR="00FB294E">
        <w:rPr>
          <w:sz w:val="22"/>
          <w:szCs w:val="22"/>
        </w:rPr>
        <w:tab/>
      </w:r>
      <w:r w:rsidR="00FB294E">
        <w:rPr>
          <w:sz w:val="22"/>
          <w:szCs w:val="22"/>
        </w:rPr>
        <w:tab/>
      </w:r>
      <w:r w:rsidRPr="00FB294E">
        <w:rPr>
          <w:sz w:val="22"/>
          <w:szCs w:val="22"/>
        </w:rPr>
        <w:t>2018 - present</w:t>
      </w:r>
    </w:p>
    <w:p w14:paraId="26D96949" w14:textId="77777777" w:rsidR="000F06FC" w:rsidRPr="00FB294E" w:rsidRDefault="008678E3" w:rsidP="00455DD9">
      <w:pPr>
        <w:ind w:left="720"/>
        <w:rPr>
          <w:sz w:val="22"/>
          <w:szCs w:val="22"/>
        </w:rPr>
      </w:pPr>
      <w:r w:rsidRPr="00FB294E">
        <w:rPr>
          <w:sz w:val="22"/>
          <w:szCs w:val="22"/>
        </w:rPr>
        <w:tab/>
      </w:r>
      <w:r w:rsidR="000F06FC" w:rsidRPr="00FB294E">
        <w:rPr>
          <w:sz w:val="22"/>
          <w:szCs w:val="22"/>
        </w:rPr>
        <w:t xml:space="preserve">Delegate, Health Care Cost Coalition, Denver Chamber </w:t>
      </w:r>
    </w:p>
    <w:p w14:paraId="7DA8E7B6" w14:textId="052F4EDA" w:rsidR="008678E3" w:rsidRPr="00FB294E" w:rsidRDefault="000F06FC" w:rsidP="00455DD9">
      <w:pPr>
        <w:ind w:left="720"/>
        <w:rPr>
          <w:sz w:val="22"/>
          <w:szCs w:val="22"/>
        </w:rPr>
      </w:pPr>
      <w:r w:rsidRPr="00FB294E">
        <w:rPr>
          <w:sz w:val="22"/>
          <w:szCs w:val="22"/>
        </w:rPr>
        <w:tab/>
      </w:r>
      <w:r w:rsidRPr="00FB294E">
        <w:rPr>
          <w:sz w:val="22"/>
          <w:szCs w:val="22"/>
        </w:rPr>
        <w:tab/>
        <w:t>of Commerce</w:t>
      </w:r>
      <w:r w:rsidRPr="00FB294E">
        <w:rPr>
          <w:sz w:val="22"/>
          <w:szCs w:val="22"/>
        </w:rPr>
        <w:tab/>
      </w:r>
      <w:r w:rsidRPr="00FB294E">
        <w:rPr>
          <w:sz w:val="22"/>
          <w:szCs w:val="22"/>
        </w:rPr>
        <w:tab/>
      </w:r>
      <w:r w:rsidRPr="00FB294E">
        <w:rPr>
          <w:sz w:val="22"/>
          <w:szCs w:val="22"/>
        </w:rPr>
        <w:tab/>
      </w:r>
      <w:r w:rsidRPr="00FB294E">
        <w:rPr>
          <w:sz w:val="22"/>
          <w:szCs w:val="22"/>
        </w:rPr>
        <w:tab/>
      </w:r>
      <w:r w:rsidR="008678E3" w:rsidRPr="00FB294E">
        <w:rPr>
          <w:sz w:val="22"/>
          <w:szCs w:val="22"/>
        </w:rPr>
        <w:tab/>
      </w:r>
      <w:r w:rsidR="008678E3" w:rsidRPr="00FB294E">
        <w:rPr>
          <w:sz w:val="22"/>
          <w:szCs w:val="22"/>
        </w:rPr>
        <w:tab/>
      </w:r>
      <w:r w:rsidR="006120D5">
        <w:rPr>
          <w:sz w:val="22"/>
          <w:szCs w:val="22"/>
        </w:rPr>
        <w:tab/>
      </w:r>
      <w:r w:rsidR="006120D5">
        <w:rPr>
          <w:sz w:val="22"/>
          <w:szCs w:val="22"/>
        </w:rPr>
        <w:tab/>
      </w:r>
      <w:r w:rsidR="006120D5">
        <w:rPr>
          <w:sz w:val="22"/>
          <w:szCs w:val="22"/>
        </w:rPr>
        <w:tab/>
      </w:r>
      <w:r w:rsidR="008678E3" w:rsidRPr="00FB294E">
        <w:rPr>
          <w:sz w:val="22"/>
          <w:szCs w:val="22"/>
        </w:rPr>
        <w:t>2018</w:t>
      </w:r>
    </w:p>
    <w:p w14:paraId="53CE3B49" w14:textId="4195F1E4" w:rsidR="00455DD9" w:rsidRPr="00FB294E" w:rsidRDefault="00455DD9" w:rsidP="00455DD9">
      <w:pPr>
        <w:ind w:left="720"/>
        <w:rPr>
          <w:sz w:val="22"/>
          <w:szCs w:val="22"/>
        </w:rPr>
      </w:pPr>
      <w:r w:rsidRPr="00FB294E">
        <w:rPr>
          <w:sz w:val="22"/>
          <w:szCs w:val="22"/>
        </w:rPr>
        <w:t>Massachusetts Chapter</w:t>
      </w:r>
      <w:r w:rsidR="00511865" w:rsidRPr="00FB294E">
        <w:rPr>
          <w:sz w:val="22"/>
          <w:szCs w:val="22"/>
        </w:rPr>
        <w:tab/>
      </w:r>
      <w:r w:rsidR="00511865" w:rsidRPr="00FB294E">
        <w:rPr>
          <w:sz w:val="22"/>
          <w:szCs w:val="22"/>
        </w:rPr>
        <w:tab/>
      </w:r>
      <w:r w:rsidR="00511865" w:rsidRPr="00FB294E">
        <w:rPr>
          <w:sz w:val="22"/>
          <w:szCs w:val="22"/>
        </w:rPr>
        <w:tab/>
      </w:r>
      <w:r w:rsidR="00511865" w:rsidRPr="00FB294E">
        <w:rPr>
          <w:sz w:val="22"/>
          <w:szCs w:val="22"/>
        </w:rPr>
        <w:tab/>
      </w:r>
      <w:r w:rsidR="00511865" w:rsidRPr="00FB294E">
        <w:rPr>
          <w:sz w:val="22"/>
          <w:szCs w:val="22"/>
        </w:rPr>
        <w:tab/>
      </w:r>
      <w:r w:rsidR="00511865" w:rsidRPr="00FB294E">
        <w:rPr>
          <w:sz w:val="22"/>
          <w:szCs w:val="22"/>
        </w:rPr>
        <w:tab/>
      </w:r>
      <w:r w:rsidR="006120D5">
        <w:rPr>
          <w:sz w:val="22"/>
          <w:szCs w:val="22"/>
        </w:rPr>
        <w:tab/>
      </w:r>
      <w:r w:rsidR="006120D5">
        <w:rPr>
          <w:sz w:val="22"/>
          <w:szCs w:val="22"/>
        </w:rPr>
        <w:tab/>
      </w:r>
      <w:r w:rsidR="006120D5">
        <w:rPr>
          <w:sz w:val="22"/>
          <w:szCs w:val="22"/>
        </w:rPr>
        <w:tab/>
      </w:r>
      <w:r w:rsidR="00511865" w:rsidRPr="00FB294E">
        <w:rPr>
          <w:sz w:val="22"/>
          <w:szCs w:val="22"/>
        </w:rPr>
        <w:t>1991-</w:t>
      </w:r>
      <w:r w:rsidR="004A0F3B" w:rsidRPr="00FB294E">
        <w:rPr>
          <w:sz w:val="22"/>
          <w:szCs w:val="22"/>
        </w:rPr>
        <w:t>20</w:t>
      </w:r>
      <w:r w:rsidR="00511865" w:rsidRPr="00FB294E">
        <w:rPr>
          <w:sz w:val="22"/>
          <w:szCs w:val="22"/>
        </w:rPr>
        <w:t>13</w:t>
      </w:r>
    </w:p>
    <w:p w14:paraId="29C53743" w14:textId="7B09D05A" w:rsidR="00455DD9" w:rsidRPr="00FB294E" w:rsidRDefault="00455DD9" w:rsidP="00455DD9">
      <w:pPr>
        <w:ind w:left="720"/>
        <w:rPr>
          <w:sz w:val="22"/>
          <w:szCs w:val="22"/>
        </w:rPr>
      </w:pPr>
      <w:r w:rsidRPr="00FB294E">
        <w:rPr>
          <w:sz w:val="22"/>
          <w:szCs w:val="22"/>
        </w:rPr>
        <w:tab/>
        <w:t>Legislative Committee</w:t>
      </w:r>
      <w:r w:rsidR="00511865" w:rsidRPr="00FB294E">
        <w:rPr>
          <w:sz w:val="22"/>
          <w:szCs w:val="22"/>
        </w:rPr>
        <w:tab/>
      </w:r>
      <w:r w:rsidR="00511865" w:rsidRPr="00FB294E">
        <w:rPr>
          <w:sz w:val="22"/>
          <w:szCs w:val="22"/>
        </w:rPr>
        <w:tab/>
      </w:r>
      <w:r w:rsidR="00511865" w:rsidRPr="00FB294E">
        <w:rPr>
          <w:sz w:val="22"/>
          <w:szCs w:val="22"/>
        </w:rPr>
        <w:tab/>
      </w:r>
      <w:r w:rsidR="00511865" w:rsidRPr="00FB294E">
        <w:rPr>
          <w:sz w:val="22"/>
          <w:szCs w:val="22"/>
        </w:rPr>
        <w:tab/>
      </w:r>
      <w:r w:rsidR="00511865" w:rsidRPr="00FB294E">
        <w:rPr>
          <w:sz w:val="22"/>
          <w:szCs w:val="22"/>
        </w:rPr>
        <w:tab/>
      </w:r>
      <w:r w:rsidR="006120D5">
        <w:rPr>
          <w:sz w:val="22"/>
          <w:szCs w:val="22"/>
        </w:rPr>
        <w:tab/>
      </w:r>
      <w:r w:rsidR="006120D5">
        <w:rPr>
          <w:sz w:val="22"/>
          <w:szCs w:val="22"/>
        </w:rPr>
        <w:tab/>
      </w:r>
      <w:r w:rsidR="006120D5">
        <w:rPr>
          <w:sz w:val="22"/>
          <w:szCs w:val="22"/>
        </w:rPr>
        <w:tab/>
      </w:r>
      <w:r w:rsidR="00511865" w:rsidRPr="00FB294E">
        <w:rPr>
          <w:sz w:val="22"/>
          <w:szCs w:val="22"/>
        </w:rPr>
        <w:t>2007-13</w:t>
      </w:r>
    </w:p>
    <w:p w14:paraId="0DE5D3B8" w14:textId="77777777" w:rsidR="00455DD9" w:rsidRPr="00FB294E" w:rsidRDefault="00455DD9" w:rsidP="00455DD9">
      <w:pPr>
        <w:ind w:left="720"/>
        <w:rPr>
          <w:sz w:val="22"/>
          <w:szCs w:val="22"/>
        </w:rPr>
      </w:pPr>
      <w:r w:rsidRPr="00FB294E">
        <w:rPr>
          <w:sz w:val="22"/>
          <w:szCs w:val="22"/>
        </w:rPr>
        <w:tab/>
        <w:t>Children’s Mental Health Task Force</w:t>
      </w:r>
      <w:r w:rsidR="00511865" w:rsidRPr="00FB294E">
        <w:rPr>
          <w:sz w:val="22"/>
          <w:szCs w:val="22"/>
        </w:rPr>
        <w:tab/>
      </w:r>
      <w:r w:rsidR="00511865" w:rsidRPr="00FB294E">
        <w:rPr>
          <w:sz w:val="22"/>
          <w:szCs w:val="22"/>
        </w:rPr>
        <w:tab/>
      </w:r>
      <w:r w:rsidR="00511865" w:rsidRPr="00FB294E">
        <w:rPr>
          <w:sz w:val="22"/>
          <w:szCs w:val="22"/>
        </w:rPr>
        <w:tab/>
      </w:r>
      <w:r w:rsidR="00F84C18" w:rsidRPr="00FB294E">
        <w:rPr>
          <w:sz w:val="22"/>
          <w:szCs w:val="22"/>
        </w:rPr>
        <w:tab/>
      </w:r>
      <w:r w:rsidR="00511865" w:rsidRPr="00FB294E">
        <w:rPr>
          <w:sz w:val="22"/>
          <w:szCs w:val="22"/>
        </w:rPr>
        <w:t>2004-13</w:t>
      </w:r>
    </w:p>
    <w:p w14:paraId="44F7ED2B" w14:textId="1D674F53" w:rsidR="00455DD9" w:rsidRPr="00FB294E" w:rsidRDefault="00455DD9" w:rsidP="00455DD9">
      <w:pPr>
        <w:ind w:left="720"/>
        <w:rPr>
          <w:sz w:val="22"/>
          <w:szCs w:val="22"/>
        </w:rPr>
      </w:pPr>
      <w:r w:rsidRPr="00FB294E">
        <w:rPr>
          <w:sz w:val="22"/>
          <w:szCs w:val="22"/>
        </w:rPr>
        <w:tab/>
        <w:t>CATCH Program, State Co-facilitator</w:t>
      </w:r>
      <w:r w:rsidR="00511865" w:rsidRPr="00FB294E">
        <w:rPr>
          <w:sz w:val="22"/>
          <w:szCs w:val="22"/>
        </w:rPr>
        <w:tab/>
      </w:r>
      <w:r w:rsidR="00511865" w:rsidRPr="00FB294E">
        <w:rPr>
          <w:sz w:val="22"/>
          <w:szCs w:val="22"/>
        </w:rPr>
        <w:tab/>
      </w:r>
      <w:r w:rsidR="00511865" w:rsidRPr="00FB294E">
        <w:rPr>
          <w:sz w:val="22"/>
          <w:szCs w:val="22"/>
        </w:rPr>
        <w:tab/>
      </w:r>
      <w:r w:rsidR="00A24152">
        <w:rPr>
          <w:sz w:val="22"/>
          <w:szCs w:val="22"/>
        </w:rPr>
        <w:tab/>
      </w:r>
      <w:r w:rsidR="00511865" w:rsidRPr="00FB294E">
        <w:rPr>
          <w:sz w:val="22"/>
          <w:szCs w:val="22"/>
        </w:rPr>
        <w:t>1996-03</w:t>
      </w:r>
    </w:p>
    <w:p w14:paraId="765274B7" w14:textId="1F5AF487" w:rsidR="00455DD9" w:rsidRPr="00FB294E" w:rsidRDefault="00455DD9" w:rsidP="00455DD9">
      <w:pPr>
        <w:ind w:left="720"/>
        <w:rPr>
          <w:sz w:val="22"/>
          <w:szCs w:val="22"/>
        </w:rPr>
      </w:pPr>
      <w:r w:rsidRPr="00FB294E">
        <w:rPr>
          <w:sz w:val="22"/>
          <w:szCs w:val="22"/>
        </w:rPr>
        <w:tab/>
        <w:t>PROS, Assistant State Coordinator</w:t>
      </w:r>
      <w:r w:rsidR="00511865" w:rsidRPr="00FB294E">
        <w:rPr>
          <w:sz w:val="22"/>
          <w:szCs w:val="22"/>
        </w:rPr>
        <w:tab/>
      </w:r>
      <w:r w:rsidR="00511865" w:rsidRPr="00FB294E">
        <w:rPr>
          <w:sz w:val="22"/>
          <w:szCs w:val="22"/>
        </w:rPr>
        <w:tab/>
      </w:r>
      <w:r w:rsidR="00511865" w:rsidRPr="00FB294E">
        <w:rPr>
          <w:sz w:val="22"/>
          <w:szCs w:val="22"/>
        </w:rPr>
        <w:tab/>
      </w:r>
      <w:r w:rsidR="00511865" w:rsidRPr="00FB294E">
        <w:rPr>
          <w:sz w:val="22"/>
          <w:szCs w:val="22"/>
        </w:rPr>
        <w:tab/>
      </w:r>
      <w:r w:rsidR="00A24152">
        <w:rPr>
          <w:sz w:val="22"/>
          <w:szCs w:val="22"/>
        </w:rPr>
        <w:tab/>
      </w:r>
      <w:r w:rsidR="00511865" w:rsidRPr="00FB294E">
        <w:rPr>
          <w:sz w:val="22"/>
          <w:szCs w:val="22"/>
        </w:rPr>
        <w:t>1995-</w:t>
      </w:r>
      <w:r w:rsidR="0051478C" w:rsidRPr="00FB294E">
        <w:rPr>
          <w:sz w:val="22"/>
          <w:szCs w:val="22"/>
        </w:rPr>
        <w:t>9</w:t>
      </w:r>
      <w:r w:rsidR="00511865" w:rsidRPr="00FB294E">
        <w:rPr>
          <w:sz w:val="22"/>
          <w:szCs w:val="22"/>
        </w:rPr>
        <w:t>6</w:t>
      </w:r>
    </w:p>
    <w:p w14:paraId="54549879" w14:textId="77777777" w:rsidR="00455DD9" w:rsidRPr="00FB294E" w:rsidRDefault="00455DD9" w:rsidP="00455DD9">
      <w:pPr>
        <w:ind w:left="720"/>
        <w:rPr>
          <w:sz w:val="22"/>
          <w:szCs w:val="22"/>
        </w:rPr>
      </w:pPr>
      <w:r w:rsidRPr="00FB294E">
        <w:rPr>
          <w:sz w:val="22"/>
          <w:szCs w:val="22"/>
        </w:rPr>
        <w:tab/>
        <w:t>Immunization Initiative Advisory Committee</w:t>
      </w:r>
      <w:r w:rsidR="00511865" w:rsidRPr="00FB294E">
        <w:rPr>
          <w:sz w:val="22"/>
          <w:szCs w:val="22"/>
        </w:rPr>
        <w:tab/>
      </w:r>
      <w:r w:rsidR="00511865" w:rsidRPr="00FB294E">
        <w:rPr>
          <w:sz w:val="22"/>
          <w:szCs w:val="22"/>
        </w:rPr>
        <w:tab/>
        <w:t>1993-</w:t>
      </w:r>
      <w:r w:rsidR="0051478C" w:rsidRPr="00FB294E">
        <w:rPr>
          <w:sz w:val="22"/>
          <w:szCs w:val="22"/>
        </w:rPr>
        <w:t>9</w:t>
      </w:r>
      <w:r w:rsidR="00511865" w:rsidRPr="00FB294E">
        <w:rPr>
          <w:sz w:val="22"/>
          <w:szCs w:val="22"/>
        </w:rPr>
        <w:t>7</w:t>
      </w:r>
    </w:p>
    <w:p w14:paraId="4C6A4DDF" w14:textId="77777777" w:rsidR="00455DD9" w:rsidRPr="00FB294E" w:rsidRDefault="00455DD9" w:rsidP="00455DD9">
      <w:pPr>
        <w:ind w:left="720"/>
        <w:rPr>
          <w:sz w:val="22"/>
          <w:szCs w:val="22"/>
        </w:rPr>
      </w:pPr>
      <w:r w:rsidRPr="00FB294E">
        <w:rPr>
          <w:sz w:val="22"/>
          <w:szCs w:val="22"/>
        </w:rPr>
        <w:lastRenderedPageBreak/>
        <w:t>Pennsylvania Chapter</w:t>
      </w:r>
      <w:r w:rsidR="00511865" w:rsidRPr="00FB294E">
        <w:rPr>
          <w:sz w:val="22"/>
          <w:szCs w:val="22"/>
        </w:rPr>
        <w:tab/>
      </w:r>
      <w:r w:rsidR="00511865" w:rsidRPr="00FB294E">
        <w:rPr>
          <w:sz w:val="22"/>
          <w:szCs w:val="22"/>
        </w:rPr>
        <w:tab/>
      </w:r>
      <w:r w:rsidR="00511865" w:rsidRPr="00FB294E">
        <w:rPr>
          <w:sz w:val="22"/>
          <w:szCs w:val="22"/>
        </w:rPr>
        <w:tab/>
      </w:r>
      <w:r w:rsidR="00511865" w:rsidRPr="00FB294E">
        <w:rPr>
          <w:sz w:val="22"/>
          <w:szCs w:val="22"/>
        </w:rPr>
        <w:tab/>
      </w:r>
      <w:r w:rsidR="00511865" w:rsidRPr="00FB294E">
        <w:rPr>
          <w:sz w:val="22"/>
          <w:szCs w:val="22"/>
        </w:rPr>
        <w:tab/>
      </w:r>
      <w:r w:rsidR="00511865" w:rsidRPr="00FB294E">
        <w:rPr>
          <w:sz w:val="22"/>
          <w:szCs w:val="22"/>
        </w:rPr>
        <w:tab/>
      </w:r>
      <w:r w:rsidR="00FD6D0F" w:rsidRPr="00FB294E">
        <w:rPr>
          <w:sz w:val="22"/>
          <w:szCs w:val="22"/>
        </w:rPr>
        <w:tab/>
      </w:r>
      <w:r w:rsidR="00511865" w:rsidRPr="00FB294E">
        <w:rPr>
          <w:sz w:val="22"/>
          <w:szCs w:val="22"/>
        </w:rPr>
        <w:t>1989-91</w:t>
      </w:r>
    </w:p>
    <w:p w14:paraId="253A3DC7" w14:textId="2B79F8A9" w:rsidR="00455DD9" w:rsidRPr="00FB294E" w:rsidRDefault="00455DD9" w:rsidP="003B5FEA">
      <w:pPr>
        <w:ind w:left="720"/>
        <w:rPr>
          <w:sz w:val="22"/>
          <w:szCs w:val="22"/>
        </w:rPr>
      </w:pPr>
      <w:r w:rsidRPr="00FB294E">
        <w:rPr>
          <w:sz w:val="22"/>
          <w:szCs w:val="22"/>
        </w:rPr>
        <w:t>Illinois Chapter</w:t>
      </w:r>
      <w:r w:rsidR="00511865" w:rsidRPr="00FB294E">
        <w:rPr>
          <w:sz w:val="22"/>
          <w:szCs w:val="22"/>
        </w:rPr>
        <w:tab/>
      </w:r>
      <w:r w:rsidR="00511865" w:rsidRPr="00FB294E">
        <w:rPr>
          <w:sz w:val="22"/>
          <w:szCs w:val="22"/>
        </w:rPr>
        <w:tab/>
      </w:r>
      <w:r w:rsidR="00511865" w:rsidRPr="00FB294E">
        <w:rPr>
          <w:sz w:val="22"/>
          <w:szCs w:val="22"/>
        </w:rPr>
        <w:tab/>
      </w:r>
      <w:r w:rsidR="00511865" w:rsidRPr="00FB294E">
        <w:rPr>
          <w:sz w:val="22"/>
          <w:szCs w:val="22"/>
        </w:rPr>
        <w:tab/>
      </w:r>
      <w:r w:rsidR="00511865" w:rsidRPr="00FB294E">
        <w:rPr>
          <w:sz w:val="22"/>
          <w:szCs w:val="22"/>
        </w:rPr>
        <w:tab/>
      </w:r>
      <w:r w:rsidR="00511865" w:rsidRPr="00FB294E">
        <w:rPr>
          <w:sz w:val="22"/>
          <w:szCs w:val="22"/>
        </w:rPr>
        <w:tab/>
      </w:r>
      <w:r w:rsidR="00511865" w:rsidRPr="00FB294E">
        <w:rPr>
          <w:sz w:val="22"/>
          <w:szCs w:val="22"/>
        </w:rPr>
        <w:tab/>
      </w:r>
      <w:r w:rsidR="00A24152">
        <w:rPr>
          <w:sz w:val="22"/>
          <w:szCs w:val="22"/>
        </w:rPr>
        <w:tab/>
      </w:r>
      <w:r w:rsidR="00A24152">
        <w:rPr>
          <w:sz w:val="22"/>
          <w:szCs w:val="22"/>
        </w:rPr>
        <w:tab/>
      </w:r>
      <w:r w:rsidR="00511865" w:rsidRPr="00FB294E">
        <w:rPr>
          <w:sz w:val="22"/>
          <w:szCs w:val="22"/>
        </w:rPr>
        <w:t>1986-</w:t>
      </w:r>
      <w:r w:rsidR="0051478C" w:rsidRPr="00FB294E">
        <w:rPr>
          <w:sz w:val="22"/>
          <w:szCs w:val="22"/>
        </w:rPr>
        <w:t>8</w:t>
      </w:r>
      <w:r w:rsidR="00511865" w:rsidRPr="00FB294E">
        <w:rPr>
          <w:sz w:val="22"/>
          <w:szCs w:val="22"/>
        </w:rPr>
        <w:t>9</w:t>
      </w:r>
    </w:p>
    <w:p w14:paraId="4660C5FF" w14:textId="77777777" w:rsidR="00455DD9" w:rsidRPr="00FB294E" w:rsidRDefault="00455DD9" w:rsidP="000552AA">
      <w:pPr>
        <w:rPr>
          <w:sz w:val="22"/>
          <w:szCs w:val="22"/>
        </w:rPr>
      </w:pPr>
    </w:p>
    <w:p w14:paraId="0998A527" w14:textId="014535A7" w:rsidR="00455DD9" w:rsidRPr="00FB294E" w:rsidRDefault="00455DD9" w:rsidP="00455DD9">
      <w:pPr>
        <w:ind w:left="720" w:hanging="720"/>
        <w:rPr>
          <w:sz w:val="22"/>
          <w:szCs w:val="22"/>
        </w:rPr>
      </w:pPr>
      <w:r w:rsidRPr="00FB294E">
        <w:rPr>
          <w:sz w:val="22"/>
          <w:szCs w:val="22"/>
        </w:rPr>
        <w:t>Ambulatory/Academic Pediatric Association</w:t>
      </w:r>
      <w:r w:rsidRPr="00FB294E">
        <w:rPr>
          <w:sz w:val="22"/>
          <w:szCs w:val="22"/>
        </w:rPr>
        <w:tab/>
      </w:r>
      <w:r w:rsidRPr="00FB294E">
        <w:rPr>
          <w:sz w:val="22"/>
          <w:szCs w:val="22"/>
        </w:rPr>
        <w:tab/>
      </w:r>
      <w:r w:rsidRPr="00FB294E">
        <w:rPr>
          <w:sz w:val="22"/>
          <w:szCs w:val="22"/>
        </w:rPr>
        <w:tab/>
      </w:r>
      <w:r w:rsidRPr="00FB294E">
        <w:rPr>
          <w:sz w:val="22"/>
          <w:szCs w:val="22"/>
        </w:rPr>
        <w:tab/>
      </w:r>
      <w:r w:rsidR="00415415" w:rsidRPr="00FB294E">
        <w:rPr>
          <w:sz w:val="22"/>
          <w:szCs w:val="22"/>
        </w:rPr>
        <w:t xml:space="preserve">1991 </w:t>
      </w:r>
      <w:r w:rsidR="006216B6" w:rsidRPr="00FB294E">
        <w:rPr>
          <w:sz w:val="22"/>
          <w:szCs w:val="22"/>
        </w:rPr>
        <w:t>-</w:t>
      </w:r>
      <w:r w:rsidR="009929B9" w:rsidRPr="00FB294E">
        <w:rPr>
          <w:sz w:val="22"/>
          <w:szCs w:val="22"/>
        </w:rPr>
        <w:t xml:space="preserve"> present</w:t>
      </w:r>
    </w:p>
    <w:p w14:paraId="400470A8" w14:textId="77777777" w:rsidR="00641D76" w:rsidRPr="00FB294E" w:rsidRDefault="00641D76" w:rsidP="00455DD9">
      <w:pPr>
        <w:ind w:left="720" w:hanging="720"/>
        <w:rPr>
          <w:sz w:val="22"/>
          <w:szCs w:val="22"/>
        </w:rPr>
      </w:pPr>
      <w:r w:rsidRPr="00FB294E">
        <w:rPr>
          <w:sz w:val="22"/>
          <w:szCs w:val="22"/>
        </w:rPr>
        <w:tab/>
      </w:r>
      <w:r w:rsidR="00BA1025" w:rsidRPr="00FB294E">
        <w:rPr>
          <w:sz w:val="22"/>
          <w:szCs w:val="22"/>
        </w:rPr>
        <w:t xml:space="preserve">Health </w:t>
      </w:r>
      <w:r w:rsidRPr="00FB294E">
        <w:rPr>
          <w:sz w:val="22"/>
          <w:szCs w:val="22"/>
        </w:rPr>
        <w:t xml:space="preserve">Policy Scholars </w:t>
      </w:r>
      <w:r w:rsidR="00BA1025" w:rsidRPr="00FB294E">
        <w:rPr>
          <w:sz w:val="22"/>
          <w:szCs w:val="22"/>
        </w:rPr>
        <w:t>Program</w:t>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t xml:space="preserve">2018 </w:t>
      </w:r>
      <w:r w:rsidR="00BA1025" w:rsidRPr="00FB294E">
        <w:rPr>
          <w:sz w:val="22"/>
          <w:szCs w:val="22"/>
        </w:rPr>
        <w:t>-</w:t>
      </w:r>
      <w:r w:rsidRPr="00FB294E">
        <w:rPr>
          <w:sz w:val="22"/>
          <w:szCs w:val="22"/>
        </w:rPr>
        <w:t xml:space="preserve"> present</w:t>
      </w:r>
    </w:p>
    <w:p w14:paraId="0562AC4F" w14:textId="5727FB5E" w:rsidR="00BA1025" w:rsidRPr="00FB294E" w:rsidRDefault="00BA1025" w:rsidP="00BA1025">
      <w:pPr>
        <w:rPr>
          <w:sz w:val="22"/>
          <w:szCs w:val="22"/>
        </w:rPr>
      </w:pPr>
      <w:r w:rsidRPr="00FB294E">
        <w:rPr>
          <w:sz w:val="22"/>
          <w:szCs w:val="22"/>
        </w:rPr>
        <w:tab/>
      </w:r>
      <w:r w:rsidRPr="00FB294E">
        <w:rPr>
          <w:sz w:val="22"/>
          <w:szCs w:val="22"/>
        </w:rPr>
        <w:tab/>
        <w:t>-Planning Committee</w:t>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00A24152">
        <w:rPr>
          <w:sz w:val="22"/>
          <w:szCs w:val="22"/>
        </w:rPr>
        <w:tab/>
      </w:r>
      <w:r w:rsidRPr="00FB294E">
        <w:rPr>
          <w:sz w:val="22"/>
          <w:szCs w:val="22"/>
        </w:rPr>
        <w:t>2019 - present</w:t>
      </w:r>
    </w:p>
    <w:p w14:paraId="35790CEB" w14:textId="514A70C2" w:rsidR="00BA1025" w:rsidRPr="00FB294E" w:rsidRDefault="00BA1025" w:rsidP="00BA1025">
      <w:pPr>
        <w:ind w:left="720" w:firstLine="720"/>
        <w:rPr>
          <w:sz w:val="22"/>
          <w:szCs w:val="22"/>
        </w:rPr>
      </w:pPr>
      <w:r w:rsidRPr="00FB294E">
        <w:rPr>
          <w:sz w:val="22"/>
          <w:szCs w:val="22"/>
        </w:rPr>
        <w:t>-Steering Committee</w:t>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t>2020 - present</w:t>
      </w:r>
    </w:p>
    <w:p w14:paraId="7FF17260" w14:textId="2FD49C2B" w:rsidR="00BA1025" w:rsidRPr="00FB294E" w:rsidRDefault="00BA1025" w:rsidP="00BA1025">
      <w:pPr>
        <w:ind w:left="720" w:firstLine="720"/>
        <w:rPr>
          <w:sz w:val="22"/>
          <w:szCs w:val="22"/>
        </w:rPr>
      </w:pPr>
      <w:r w:rsidRPr="00FB294E">
        <w:rPr>
          <w:sz w:val="22"/>
          <w:szCs w:val="22"/>
        </w:rPr>
        <w:t>-Faculty</w:t>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00A24152">
        <w:rPr>
          <w:sz w:val="22"/>
          <w:szCs w:val="22"/>
        </w:rPr>
        <w:tab/>
      </w:r>
      <w:r w:rsidRPr="00FB294E">
        <w:rPr>
          <w:sz w:val="22"/>
          <w:szCs w:val="22"/>
        </w:rPr>
        <w:t>2020 - present</w:t>
      </w:r>
    </w:p>
    <w:p w14:paraId="6CBDD95D" w14:textId="53F2A469" w:rsidR="00E00A9E" w:rsidRPr="00FB294E" w:rsidRDefault="00E00A9E" w:rsidP="00455DD9">
      <w:pPr>
        <w:ind w:left="720" w:hanging="720"/>
        <w:rPr>
          <w:sz w:val="22"/>
          <w:szCs w:val="22"/>
        </w:rPr>
      </w:pPr>
      <w:r w:rsidRPr="00FB294E">
        <w:rPr>
          <w:sz w:val="22"/>
          <w:szCs w:val="22"/>
        </w:rPr>
        <w:tab/>
        <w:t>APA Speed Mento</w:t>
      </w:r>
      <w:r w:rsidR="000F06FC" w:rsidRPr="00FB294E">
        <w:rPr>
          <w:sz w:val="22"/>
          <w:szCs w:val="22"/>
        </w:rPr>
        <w:t>ring Program</w:t>
      </w:r>
      <w:r w:rsidR="000F06FC" w:rsidRPr="00FB294E">
        <w:rPr>
          <w:sz w:val="22"/>
          <w:szCs w:val="22"/>
        </w:rPr>
        <w:tab/>
      </w:r>
      <w:r w:rsidR="000F06FC" w:rsidRPr="00FB294E">
        <w:rPr>
          <w:sz w:val="22"/>
          <w:szCs w:val="22"/>
        </w:rPr>
        <w:tab/>
      </w:r>
      <w:r w:rsidR="000F06FC" w:rsidRPr="00FB294E">
        <w:rPr>
          <w:sz w:val="22"/>
          <w:szCs w:val="22"/>
        </w:rPr>
        <w:tab/>
      </w:r>
      <w:r w:rsidR="000F06FC" w:rsidRPr="00FB294E">
        <w:rPr>
          <w:sz w:val="22"/>
          <w:szCs w:val="22"/>
        </w:rPr>
        <w:tab/>
      </w:r>
      <w:r w:rsidR="000F06FC" w:rsidRPr="00FB294E">
        <w:rPr>
          <w:sz w:val="22"/>
          <w:szCs w:val="22"/>
        </w:rPr>
        <w:tab/>
        <w:t>2012, 2014</w:t>
      </w:r>
      <w:r w:rsidR="0049468E" w:rsidRPr="00FB294E">
        <w:rPr>
          <w:sz w:val="22"/>
          <w:szCs w:val="22"/>
        </w:rPr>
        <w:t xml:space="preserve"> </w:t>
      </w:r>
      <w:r w:rsidR="000F06FC" w:rsidRPr="00FB294E">
        <w:rPr>
          <w:sz w:val="22"/>
          <w:szCs w:val="22"/>
        </w:rPr>
        <w:t>-</w:t>
      </w:r>
      <w:r w:rsidR="0049468E" w:rsidRPr="00FB294E">
        <w:rPr>
          <w:sz w:val="22"/>
          <w:szCs w:val="22"/>
        </w:rPr>
        <w:t xml:space="preserve"> </w:t>
      </w:r>
      <w:r w:rsidR="006B7B25" w:rsidRPr="00FB294E">
        <w:rPr>
          <w:sz w:val="22"/>
          <w:szCs w:val="22"/>
        </w:rPr>
        <w:t>2</w:t>
      </w:r>
      <w:r w:rsidR="0049468E" w:rsidRPr="00FB294E">
        <w:rPr>
          <w:sz w:val="22"/>
          <w:szCs w:val="22"/>
        </w:rPr>
        <w:t>2</w:t>
      </w:r>
    </w:p>
    <w:p w14:paraId="4A48B4CD" w14:textId="498C21B4" w:rsidR="00455DD9" w:rsidRPr="00FB294E" w:rsidRDefault="00455DD9" w:rsidP="00455DD9">
      <w:pPr>
        <w:ind w:left="720"/>
        <w:rPr>
          <w:sz w:val="22"/>
          <w:szCs w:val="22"/>
        </w:rPr>
      </w:pPr>
      <w:r w:rsidRPr="00FB294E">
        <w:rPr>
          <w:sz w:val="22"/>
          <w:szCs w:val="22"/>
        </w:rPr>
        <w:t>President (Board Member)</w:t>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t>2012</w:t>
      </w:r>
      <w:r w:rsidR="0049468E" w:rsidRPr="00FB294E">
        <w:rPr>
          <w:sz w:val="22"/>
          <w:szCs w:val="22"/>
        </w:rPr>
        <w:t xml:space="preserve"> </w:t>
      </w:r>
      <w:r w:rsidRPr="00FB294E">
        <w:rPr>
          <w:sz w:val="22"/>
          <w:szCs w:val="22"/>
        </w:rPr>
        <w:t>-</w:t>
      </w:r>
      <w:r w:rsidR="0049468E" w:rsidRPr="00FB294E">
        <w:rPr>
          <w:sz w:val="22"/>
          <w:szCs w:val="22"/>
        </w:rPr>
        <w:t xml:space="preserve"> </w:t>
      </w:r>
      <w:r w:rsidR="00F55F6A" w:rsidRPr="00FB294E">
        <w:rPr>
          <w:sz w:val="22"/>
          <w:szCs w:val="22"/>
        </w:rPr>
        <w:t>1</w:t>
      </w:r>
      <w:r w:rsidRPr="00FB294E">
        <w:rPr>
          <w:sz w:val="22"/>
          <w:szCs w:val="22"/>
        </w:rPr>
        <w:t>5</w:t>
      </w:r>
    </w:p>
    <w:p w14:paraId="624D0B97" w14:textId="791DADC2" w:rsidR="00455DD9" w:rsidRPr="00FB294E" w:rsidRDefault="00455DD9" w:rsidP="00455DD9">
      <w:pPr>
        <w:ind w:left="720"/>
        <w:rPr>
          <w:sz w:val="22"/>
          <w:szCs w:val="22"/>
        </w:rPr>
      </w:pPr>
      <w:r w:rsidRPr="00FB294E">
        <w:rPr>
          <w:sz w:val="22"/>
          <w:szCs w:val="22"/>
        </w:rPr>
        <w:t>Treasurer (Board Member)</w:t>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t>2008</w:t>
      </w:r>
      <w:r w:rsidR="0049468E" w:rsidRPr="00FB294E">
        <w:rPr>
          <w:sz w:val="22"/>
          <w:szCs w:val="22"/>
        </w:rPr>
        <w:t xml:space="preserve"> </w:t>
      </w:r>
      <w:r w:rsidRPr="00FB294E">
        <w:rPr>
          <w:sz w:val="22"/>
          <w:szCs w:val="22"/>
        </w:rPr>
        <w:t>-</w:t>
      </w:r>
      <w:r w:rsidR="0049468E" w:rsidRPr="00FB294E">
        <w:rPr>
          <w:sz w:val="22"/>
          <w:szCs w:val="22"/>
        </w:rPr>
        <w:t xml:space="preserve"> </w:t>
      </w:r>
      <w:r w:rsidRPr="00FB294E">
        <w:rPr>
          <w:sz w:val="22"/>
          <w:szCs w:val="22"/>
        </w:rPr>
        <w:t>11</w:t>
      </w:r>
    </w:p>
    <w:p w14:paraId="40C28802" w14:textId="3EC55DA7" w:rsidR="00455DD9" w:rsidRPr="00FB294E" w:rsidRDefault="00455DD9" w:rsidP="00455DD9">
      <w:pPr>
        <w:ind w:left="720"/>
        <w:rPr>
          <w:sz w:val="22"/>
          <w:szCs w:val="22"/>
        </w:rPr>
      </w:pPr>
      <w:r w:rsidRPr="00FB294E">
        <w:rPr>
          <w:sz w:val="22"/>
          <w:szCs w:val="22"/>
        </w:rPr>
        <w:t>Educational Scholars Program</w:t>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t>2005</w:t>
      </w:r>
      <w:r w:rsidR="0049468E" w:rsidRPr="00FB294E">
        <w:rPr>
          <w:sz w:val="22"/>
          <w:szCs w:val="22"/>
        </w:rPr>
        <w:t xml:space="preserve"> </w:t>
      </w:r>
      <w:r w:rsidRPr="00FB294E">
        <w:rPr>
          <w:sz w:val="22"/>
          <w:szCs w:val="22"/>
        </w:rPr>
        <w:t>-</w:t>
      </w:r>
      <w:r w:rsidR="0049468E" w:rsidRPr="00FB294E">
        <w:rPr>
          <w:sz w:val="22"/>
          <w:szCs w:val="22"/>
        </w:rPr>
        <w:t xml:space="preserve"> </w:t>
      </w:r>
      <w:r w:rsidRPr="00FB294E">
        <w:rPr>
          <w:sz w:val="22"/>
          <w:szCs w:val="22"/>
        </w:rPr>
        <w:t>11</w:t>
      </w:r>
    </w:p>
    <w:p w14:paraId="01E87AA4" w14:textId="0D45C826" w:rsidR="00455DD9" w:rsidRPr="00FB294E" w:rsidRDefault="00455DD9" w:rsidP="00455DD9">
      <w:pPr>
        <w:ind w:left="1440"/>
        <w:rPr>
          <w:sz w:val="22"/>
          <w:szCs w:val="22"/>
        </w:rPr>
      </w:pPr>
      <w:r w:rsidRPr="00FB294E">
        <w:rPr>
          <w:sz w:val="22"/>
          <w:szCs w:val="22"/>
        </w:rPr>
        <w:t>-Steering Committee Member</w:t>
      </w:r>
      <w:r w:rsidRPr="00FB294E">
        <w:rPr>
          <w:sz w:val="22"/>
          <w:szCs w:val="22"/>
        </w:rPr>
        <w:tab/>
      </w:r>
      <w:r w:rsidRPr="00FB294E">
        <w:rPr>
          <w:sz w:val="22"/>
          <w:szCs w:val="22"/>
        </w:rPr>
        <w:tab/>
      </w:r>
      <w:r w:rsidRPr="00FB294E">
        <w:rPr>
          <w:sz w:val="22"/>
          <w:szCs w:val="22"/>
        </w:rPr>
        <w:tab/>
      </w:r>
      <w:r w:rsidRPr="00FB294E">
        <w:rPr>
          <w:sz w:val="22"/>
          <w:szCs w:val="22"/>
        </w:rPr>
        <w:tab/>
        <w:t>2006</w:t>
      </w:r>
      <w:r w:rsidR="0049468E" w:rsidRPr="00FB294E">
        <w:rPr>
          <w:sz w:val="22"/>
          <w:szCs w:val="22"/>
        </w:rPr>
        <w:t xml:space="preserve"> </w:t>
      </w:r>
      <w:r w:rsidRPr="00FB294E">
        <w:rPr>
          <w:sz w:val="22"/>
          <w:szCs w:val="22"/>
        </w:rPr>
        <w:t>-</w:t>
      </w:r>
      <w:r w:rsidR="0049468E" w:rsidRPr="00FB294E">
        <w:rPr>
          <w:sz w:val="22"/>
          <w:szCs w:val="22"/>
        </w:rPr>
        <w:t xml:space="preserve"> </w:t>
      </w:r>
      <w:r w:rsidRPr="00FB294E">
        <w:rPr>
          <w:sz w:val="22"/>
          <w:szCs w:val="22"/>
        </w:rPr>
        <w:t>10</w:t>
      </w:r>
    </w:p>
    <w:p w14:paraId="4EB584BF" w14:textId="46A876F4" w:rsidR="00455DD9" w:rsidRPr="00FB294E" w:rsidRDefault="00455DD9" w:rsidP="00455DD9">
      <w:pPr>
        <w:ind w:left="1440"/>
        <w:rPr>
          <w:sz w:val="22"/>
          <w:szCs w:val="22"/>
        </w:rPr>
      </w:pPr>
      <w:r w:rsidRPr="00FB294E">
        <w:rPr>
          <w:sz w:val="22"/>
          <w:szCs w:val="22"/>
        </w:rPr>
        <w:t>-Cohort II Facilitator</w:t>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t>2006</w:t>
      </w:r>
      <w:r w:rsidR="0049468E" w:rsidRPr="00FB294E">
        <w:rPr>
          <w:sz w:val="22"/>
          <w:szCs w:val="22"/>
        </w:rPr>
        <w:t xml:space="preserve"> </w:t>
      </w:r>
      <w:r w:rsidRPr="00FB294E">
        <w:rPr>
          <w:sz w:val="22"/>
          <w:szCs w:val="22"/>
        </w:rPr>
        <w:t>-</w:t>
      </w:r>
      <w:r w:rsidR="0049468E" w:rsidRPr="00FB294E">
        <w:rPr>
          <w:sz w:val="22"/>
          <w:szCs w:val="22"/>
        </w:rPr>
        <w:t xml:space="preserve"> </w:t>
      </w:r>
      <w:r w:rsidRPr="00FB294E">
        <w:rPr>
          <w:sz w:val="22"/>
          <w:szCs w:val="22"/>
        </w:rPr>
        <w:t>10</w:t>
      </w:r>
    </w:p>
    <w:p w14:paraId="24B282CF" w14:textId="77777777" w:rsidR="003B5FEA" w:rsidRPr="00FB294E" w:rsidRDefault="003B5FEA" w:rsidP="003B5FEA">
      <w:pPr>
        <w:ind w:left="720"/>
        <w:rPr>
          <w:sz w:val="22"/>
          <w:szCs w:val="22"/>
        </w:rPr>
      </w:pPr>
      <w:r w:rsidRPr="00FB294E">
        <w:rPr>
          <w:sz w:val="22"/>
          <w:szCs w:val="22"/>
        </w:rPr>
        <w:t>Academic Pediatric Association Leadership Meeting</w:t>
      </w:r>
      <w:r w:rsidRPr="00FB294E">
        <w:rPr>
          <w:sz w:val="22"/>
          <w:szCs w:val="22"/>
        </w:rPr>
        <w:tab/>
      </w:r>
      <w:r w:rsidRPr="00FB294E">
        <w:rPr>
          <w:sz w:val="22"/>
          <w:szCs w:val="22"/>
        </w:rPr>
        <w:tab/>
      </w:r>
    </w:p>
    <w:p w14:paraId="6F510D7F" w14:textId="53C35A00" w:rsidR="003B5FEA" w:rsidRPr="00FB294E" w:rsidRDefault="003B5FEA" w:rsidP="003B5FEA">
      <w:pPr>
        <w:ind w:left="1440"/>
        <w:rPr>
          <w:sz w:val="22"/>
          <w:szCs w:val="22"/>
        </w:rPr>
      </w:pPr>
      <w:r w:rsidRPr="00FB294E">
        <w:rPr>
          <w:sz w:val="22"/>
          <w:szCs w:val="22"/>
        </w:rPr>
        <w:t>-Planning Committee</w:t>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t>2006</w:t>
      </w:r>
      <w:r w:rsidR="0049468E" w:rsidRPr="00FB294E">
        <w:rPr>
          <w:sz w:val="22"/>
          <w:szCs w:val="22"/>
        </w:rPr>
        <w:t xml:space="preserve"> </w:t>
      </w:r>
      <w:r w:rsidRPr="00FB294E">
        <w:rPr>
          <w:sz w:val="22"/>
          <w:szCs w:val="22"/>
        </w:rPr>
        <w:t>-</w:t>
      </w:r>
      <w:r w:rsidR="0049468E" w:rsidRPr="00FB294E">
        <w:rPr>
          <w:sz w:val="22"/>
          <w:szCs w:val="22"/>
        </w:rPr>
        <w:t xml:space="preserve"> </w:t>
      </w:r>
      <w:r w:rsidR="00F55F6A" w:rsidRPr="00FB294E">
        <w:rPr>
          <w:sz w:val="22"/>
          <w:szCs w:val="22"/>
        </w:rPr>
        <w:t>0</w:t>
      </w:r>
      <w:r w:rsidRPr="00FB294E">
        <w:rPr>
          <w:sz w:val="22"/>
          <w:szCs w:val="22"/>
        </w:rPr>
        <w:t>9</w:t>
      </w:r>
      <w:r w:rsidR="002A1ED5" w:rsidRPr="00FB294E">
        <w:rPr>
          <w:sz w:val="22"/>
          <w:szCs w:val="22"/>
        </w:rPr>
        <w:t>, 14-15</w:t>
      </w:r>
    </w:p>
    <w:p w14:paraId="137FBA39" w14:textId="491C0A48" w:rsidR="003B5FEA" w:rsidRPr="00FB294E" w:rsidRDefault="003B5FEA" w:rsidP="003B5FEA">
      <w:pPr>
        <w:ind w:left="1440"/>
        <w:rPr>
          <w:sz w:val="22"/>
          <w:szCs w:val="22"/>
        </w:rPr>
      </w:pPr>
      <w:r w:rsidRPr="00FB294E">
        <w:rPr>
          <w:sz w:val="22"/>
          <w:szCs w:val="22"/>
        </w:rPr>
        <w:t>-co-Chair</w:t>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00A24152">
        <w:rPr>
          <w:sz w:val="22"/>
          <w:szCs w:val="22"/>
        </w:rPr>
        <w:tab/>
      </w:r>
      <w:r w:rsidRPr="00FB294E">
        <w:rPr>
          <w:sz w:val="22"/>
          <w:szCs w:val="22"/>
        </w:rPr>
        <w:t>2007</w:t>
      </w:r>
      <w:r w:rsidR="0049468E" w:rsidRPr="00FB294E">
        <w:rPr>
          <w:sz w:val="22"/>
          <w:szCs w:val="22"/>
        </w:rPr>
        <w:t xml:space="preserve"> </w:t>
      </w:r>
      <w:r w:rsidRPr="00FB294E">
        <w:rPr>
          <w:sz w:val="22"/>
          <w:szCs w:val="22"/>
        </w:rPr>
        <w:t>-</w:t>
      </w:r>
      <w:r w:rsidR="0049468E" w:rsidRPr="00FB294E">
        <w:rPr>
          <w:sz w:val="22"/>
          <w:szCs w:val="22"/>
        </w:rPr>
        <w:t xml:space="preserve"> </w:t>
      </w:r>
      <w:r w:rsidR="00F55F6A" w:rsidRPr="00FB294E">
        <w:rPr>
          <w:sz w:val="22"/>
          <w:szCs w:val="22"/>
        </w:rPr>
        <w:t>0</w:t>
      </w:r>
      <w:r w:rsidRPr="00FB294E">
        <w:rPr>
          <w:sz w:val="22"/>
          <w:szCs w:val="22"/>
        </w:rPr>
        <w:t>9</w:t>
      </w:r>
    </w:p>
    <w:p w14:paraId="2617E491" w14:textId="1D7177B9" w:rsidR="00455DD9" w:rsidRPr="00FB294E" w:rsidRDefault="00455DD9" w:rsidP="00455DD9">
      <w:pPr>
        <w:ind w:left="720"/>
        <w:rPr>
          <w:sz w:val="22"/>
          <w:szCs w:val="22"/>
        </w:rPr>
      </w:pPr>
      <w:r w:rsidRPr="00FB294E">
        <w:rPr>
          <w:sz w:val="22"/>
          <w:szCs w:val="22"/>
        </w:rPr>
        <w:t>Membership/ Regions Chair (Board Member)</w:t>
      </w:r>
      <w:r w:rsidRPr="00FB294E">
        <w:rPr>
          <w:sz w:val="22"/>
          <w:szCs w:val="22"/>
        </w:rPr>
        <w:tab/>
        <w:t>2004</w:t>
      </w:r>
      <w:r w:rsidR="0049468E" w:rsidRPr="00FB294E">
        <w:rPr>
          <w:sz w:val="22"/>
          <w:szCs w:val="22"/>
        </w:rPr>
        <w:t xml:space="preserve"> </w:t>
      </w:r>
      <w:r w:rsidRPr="00FB294E">
        <w:rPr>
          <w:sz w:val="22"/>
          <w:szCs w:val="22"/>
        </w:rPr>
        <w:t>-</w:t>
      </w:r>
      <w:r w:rsidR="0049468E" w:rsidRPr="00FB294E">
        <w:rPr>
          <w:sz w:val="22"/>
          <w:szCs w:val="22"/>
        </w:rPr>
        <w:t xml:space="preserve"> </w:t>
      </w:r>
      <w:r w:rsidR="00F55F6A" w:rsidRPr="00FB294E">
        <w:rPr>
          <w:sz w:val="22"/>
          <w:szCs w:val="22"/>
        </w:rPr>
        <w:t>0</w:t>
      </w:r>
      <w:r w:rsidRPr="00FB294E">
        <w:rPr>
          <w:sz w:val="22"/>
          <w:szCs w:val="22"/>
        </w:rPr>
        <w:t>7</w:t>
      </w:r>
    </w:p>
    <w:p w14:paraId="7DA84991" w14:textId="6129E147" w:rsidR="00455DD9" w:rsidRPr="00FB294E" w:rsidRDefault="00455DD9" w:rsidP="00455DD9">
      <w:pPr>
        <w:ind w:left="720"/>
        <w:rPr>
          <w:sz w:val="22"/>
          <w:szCs w:val="22"/>
        </w:rPr>
      </w:pPr>
      <w:r w:rsidRPr="00FB294E">
        <w:rPr>
          <w:sz w:val="22"/>
          <w:szCs w:val="22"/>
        </w:rPr>
        <w:t>Educational Guidelines Revision Project</w:t>
      </w:r>
      <w:r w:rsidRPr="00FB294E">
        <w:rPr>
          <w:sz w:val="22"/>
          <w:szCs w:val="22"/>
        </w:rPr>
        <w:tab/>
      </w:r>
      <w:r w:rsidRPr="00FB294E">
        <w:rPr>
          <w:sz w:val="22"/>
          <w:szCs w:val="22"/>
        </w:rPr>
        <w:tab/>
      </w:r>
      <w:r w:rsidRPr="00FB294E">
        <w:rPr>
          <w:sz w:val="22"/>
          <w:szCs w:val="22"/>
        </w:rPr>
        <w:tab/>
      </w:r>
      <w:r w:rsidR="00A24152">
        <w:rPr>
          <w:sz w:val="22"/>
          <w:szCs w:val="22"/>
        </w:rPr>
        <w:t>2</w:t>
      </w:r>
      <w:r w:rsidRPr="00FB294E">
        <w:rPr>
          <w:sz w:val="22"/>
          <w:szCs w:val="22"/>
        </w:rPr>
        <w:t>002</w:t>
      </w:r>
      <w:r w:rsidR="0049468E" w:rsidRPr="00FB294E">
        <w:rPr>
          <w:sz w:val="22"/>
          <w:szCs w:val="22"/>
        </w:rPr>
        <w:t xml:space="preserve"> </w:t>
      </w:r>
      <w:r w:rsidRPr="00FB294E">
        <w:rPr>
          <w:sz w:val="22"/>
          <w:szCs w:val="22"/>
        </w:rPr>
        <w:t>-</w:t>
      </w:r>
      <w:r w:rsidR="0049468E" w:rsidRPr="00FB294E">
        <w:rPr>
          <w:sz w:val="22"/>
          <w:szCs w:val="22"/>
        </w:rPr>
        <w:t xml:space="preserve"> </w:t>
      </w:r>
      <w:r w:rsidR="00F55F6A" w:rsidRPr="00FB294E">
        <w:rPr>
          <w:sz w:val="22"/>
          <w:szCs w:val="22"/>
        </w:rPr>
        <w:t>0</w:t>
      </w:r>
      <w:r w:rsidRPr="00FB294E">
        <w:rPr>
          <w:sz w:val="22"/>
          <w:szCs w:val="22"/>
        </w:rPr>
        <w:t>4</w:t>
      </w:r>
    </w:p>
    <w:p w14:paraId="3C1B370A" w14:textId="1EB446FF" w:rsidR="00455DD9" w:rsidRPr="00FB294E" w:rsidRDefault="00455DD9" w:rsidP="00455DD9">
      <w:pPr>
        <w:ind w:left="720"/>
        <w:rPr>
          <w:sz w:val="22"/>
          <w:szCs w:val="22"/>
        </w:rPr>
      </w:pPr>
      <w:r w:rsidRPr="00FB294E">
        <w:rPr>
          <w:sz w:val="22"/>
          <w:szCs w:val="22"/>
        </w:rPr>
        <w:t>Region I co-Chair</w:t>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00A24152">
        <w:rPr>
          <w:sz w:val="22"/>
          <w:szCs w:val="22"/>
        </w:rPr>
        <w:tab/>
      </w:r>
      <w:r w:rsidRPr="00FB294E">
        <w:rPr>
          <w:sz w:val="22"/>
          <w:szCs w:val="22"/>
        </w:rPr>
        <w:t>2001</w:t>
      </w:r>
      <w:r w:rsidR="0049468E" w:rsidRPr="00FB294E">
        <w:rPr>
          <w:sz w:val="22"/>
          <w:szCs w:val="22"/>
        </w:rPr>
        <w:t xml:space="preserve"> </w:t>
      </w:r>
      <w:r w:rsidRPr="00FB294E">
        <w:rPr>
          <w:sz w:val="22"/>
          <w:szCs w:val="22"/>
        </w:rPr>
        <w:t>-</w:t>
      </w:r>
      <w:r w:rsidR="0049468E" w:rsidRPr="00FB294E">
        <w:rPr>
          <w:sz w:val="22"/>
          <w:szCs w:val="22"/>
        </w:rPr>
        <w:t xml:space="preserve"> </w:t>
      </w:r>
      <w:r w:rsidRPr="00FB294E">
        <w:rPr>
          <w:sz w:val="22"/>
          <w:szCs w:val="22"/>
        </w:rPr>
        <w:t>03</w:t>
      </w:r>
    </w:p>
    <w:p w14:paraId="7B1B3BBE" w14:textId="05147530" w:rsidR="00455DD9" w:rsidRPr="00FB294E" w:rsidRDefault="00455DD9" w:rsidP="00455DD9">
      <w:pPr>
        <w:ind w:left="720"/>
        <w:rPr>
          <w:sz w:val="22"/>
          <w:szCs w:val="22"/>
        </w:rPr>
      </w:pPr>
      <w:r w:rsidRPr="00FB294E">
        <w:rPr>
          <w:sz w:val="22"/>
          <w:szCs w:val="22"/>
        </w:rPr>
        <w:t>Advocacy Training SIG</w:t>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00A24152">
        <w:rPr>
          <w:sz w:val="22"/>
          <w:szCs w:val="22"/>
        </w:rPr>
        <w:tab/>
      </w:r>
      <w:r w:rsidRPr="00FB294E">
        <w:rPr>
          <w:sz w:val="22"/>
          <w:szCs w:val="22"/>
        </w:rPr>
        <w:t>1998</w:t>
      </w:r>
      <w:r w:rsidR="00751633" w:rsidRPr="00FB294E">
        <w:rPr>
          <w:sz w:val="22"/>
          <w:szCs w:val="22"/>
        </w:rPr>
        <w:t xml:space="preserve"> </w:t>
      </w:r>
      <w:r w:rsidRPr="00FB294E">
        <w:rPr>
          <w:sz w:val="22"/>
          <w:szCs w:val="22"/>
        </w:rPr>
        <w:t>-</w:t>
      </w:r>
      <w:r w:rsidR="00751633" w:rsidRPr="00FB294E">
        <w:rPr>
          <w:sz w:val="22"/>
          <w:szCs w:val="22"/>
        </w:rPr>
        <w:t xml:space="preserve"> present</w:t>
      </w:r>
    </w:p>
    <w:p w14:paraId="5ECFE24E" w14:textId="7CE07006" w:rsidR="00455DD9" w:rsidRPr="00FB294E" w:rsidRDefault="00455DD9" w:rsidP="00455DD9">
      <w:pPr>
        <w:ind w:left="720"/>
        <w:rPr>
          <w:sz w:val="22"/>
          <w:szCs w:val="22"/>
        </w:rPr>
      </w:pPr>
      <w:r w:rsidRPr="00FB294E">
        <w:rPr>
          <w:sz w:val="22"/>
          <w:szCs w:val="22"/>
        </w:rPr>
        <w:tab/>
        <w:t>Co-chair</w:t>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00A24152">
        <w:rPr>
          <w:sz w:val="22"/>
          <w:szCs w:val="22"/>
        </w:rPr>
        <w:tab/>
      </w:r>
      <w:r w:rsidR="00A24152">
        <w:rPr>
          <w:sz w:val="22"/>
          <w:szCs w:val="22"/>
        </w:rPr>
        <w:tab/>
      </w:r>
      <w:r w:rsidRPr="00FB294E">
        <w:rPr>
          <w:sz w:val="22"/>
          <w:szCs w:val="22"/>
        </w:rPr>
        <w:t>2000</w:t>
      </w:r>
      <w:r w:rsidR="0049468E" w:rsidRPr="00FB294E">
        <w:rPr>
          <w:sz w:val="22"/>
          <w:szCs w:val="22"/>
        </w:rPr>
        <w:t xml:space="preserve"> </w:t>
      </w:r>
      <w:r w:rsidRPr="00FB294E">
        <w:rPr>
          <w:sz w:val="22"/>
          <w:szCs w:val="22"/>
        </w:rPr>
        <w:t>-</w:t>
      </w:r>
      <w:r w:rsidR="0049468E" w:rsidRPr="00FB294E">
        <w:rPr>
          <w:sz w:val="22"/>
          <w:szCs w:val="22"/>
        </w:rPr>
        <w:t xml:space="preserve"> </w:t>
      </w:r>
      <w:r w:rsidRPr="00FB294E">
        <w:rPr>
          <w:sz w:val="22"/>
          <w:szCs w:val="22"/>
        </w:rPr>
        <w:t>04</w:t>
      </w:r>
    </w:p>
    <w:p w14:paraId="6829B4F5" w14:textId="44632A53" w:rsidR="00751633" w:rsidRPr="00FB294E" w:rsidRDefault="00751633" w:rsidP="00455DD9">
      <w:pPr>
        <w:ind w:left="720"/>
        <w:rPr>
          <w:sz w:val="22"/>
          <w:szCs w:val="22"/>
        </w:rPr>
      </w:pPr>
      <w:r w:rsidRPr="00FB294E">
        <w:rPr>
          <w:sz w:val="22"/>
          <w:szCs w:val="22"/>
        </w:rPr>
        <w:tab/>
      </w:r>
      <w:r w:rsidR="00E00A9E" w:rsidRPr="00FB294E">
        <w:rPr>
          <w:sz w:val="22"/>
          <w:szCs w:val="22"/>
        </w:rPr>
        <w:t xml:space="preserve">SIG Mentor </w:t>
      </w:r>
      <w:r w:rsidR="00E00A9E" w:rsidRPr="00FB294E">
        <w:rPr>
          <w:sz w:val="22"/>
          <w:szCs w:val="22"/>
        </w:rPr>
        <w:tab/>
      </w:r>
      <w:r w:rsidR="00E00A9E" w:rsidRPr="00FB294E">
        <w:rPr>
          <w:sz w:val="22"/>
          <w:szCs w:val="22"/>
        </w:rPr>
        <w:tab/>
      </w:r>
      <w:r w:rsidR="00E00A9E" w:rsidRPr="00FB294E">
        <w:rPr>
          <w:sz w:val="22"/>
          <w:szCs w:val="22"/>
        </w:rPr>
        <w:tab/>
      </w:r>
      <w:r w:rsidR="00E00A9E" w:rsidRPr="00FB294E">
        <w:rPr>
          <w:sz w:val="22"/>
          <w:szCs w:val="22"/>
        </w:rPr>
        <w:tab/>
      </w:r>
      <w:r w:rsidR="00E00A9E" w:rsidRPr="00FB294E">
        <w:rPr>
          <w:sz w:val="22"/>
          <w:szCs w:val="22"/>
        </w:rPr>
        <w:tab/>
      </w:r>
      <w:r w:rsidR="00E00A9E" w:rsidRPr="00FB294E">
        <w:rPr>
          <w:sz w:val="22"/>
          <w:szCs w:val="22"/>
        </w:rPr>
        <w:tab/>
      </w:r>
      <w:r w:rsidR="00E00A9E" w:rsidRPr="00FB294E">
        <w:rPr>
          <w:sz w:val="22"/>
          <w:szCs w:val="22"/>
        </w:rPr>
        <w:tab/>
      </w:r>
      <w:r w:rsidR="00A24152">
        <w:rPr>
          <w:sz w:val="22"/>
          <w:szCs w:val="22"/>
        </w:rPr>
        <w:tab/>
      </w:r>
      <w:r w:rsidR="00E00A9E" w:rsidRPr="00FB294E">
        <w:rPr>
          <w:sz w:val="22"/>
          <w:szCs w:val="22"/>
        </w:rPr>
        <w:t>2017</w:t>
      </w:r>
      <w:r w:rsidR="0049468E" w:rsidRPr="00FB294E">
        <w:rPr>
          <w:sz w:val="22"/>
          <w:szCs w:val="22"/>
        </w:rPr>
        <w:t xml:space="preserve"> </w:t>
      </w:r>
      <w:r w:rsidR="00E00A9E" w:rsidRPr="00FB294E">
        <w:rPr>
          <w:sz w:val="22"/>
          <w:szCs w:val="22"/>
        </w:rPr>
        <w:t>-</w:t>
      </w:r>
      <w:r w:rsidR="0049468E" w:rsidRPr="00FB294E">
        <w:rPr>
          <w:sz w:val="22"/>
          <w:szCs w:val="22"/>
        </w:rPr>
        <w:t xml:space="preserve"> </w:t>
      </w:r>
      <w:r w:rsidR="0077404A">
        <w:rPr>
          <w:sz w:val="22"/>
          <w:szCs w:val="22"/>
        </w:rPr>
        <w:t>22</w:t>
      </w:r>
    </w:p>
    <w:p w14:paraId="2310070D" w14:textId="4FFA2AEA" w:rsidR="00BA1025" w:rsidRPr="00FB294E" w:rsidRDefault="00455DD9" w:rsidP="00BA1025">
      <w:pPr>
        <w:ind w:left="720"/>
        <w:rPr>
          <w:sz w:val="22"/>
          <w:szCs w:val="22"/>
        </w:rPr>
      </w:pPr>
      <w:r w:rsidRPr="00FB294E">
        <w:rPr>
          <w:sz w:val="22"/>
          <w:szCs w:val="22"/>
        </w:rPr>
        <w:t>Serving the Underserved SIG</w:t>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00415415" w:rsidRPr="00FB294E">
        <w:rPr>
          <w:sz w:val="22"/>
          <w:szCs w:val="22"/>
        </w:rPr>
        <w:t>1992</w:t>
      </w:r>
      <w:r w:rsidR="0049468E" w:rsidRPr="00FB294E">
        <w:rPr>
          <w:sz w:val="22"/>
          <w:szCs w:val="22"/>
        </w:rPr>
        <w:t xml:space="preserve"> </w:t>
      </w:r>
      <w:r w:rsidR="00415415" w:rsidRPr="00FB294E">
        <w:rPr>
          <w:sz w:val="22"/>
          <w:szCs w:val="22"/>
        </w:rPr>
        <w:t>-</w:t>
      </w:r>
      <w:r w:rsidR="0049468E" w:rsidRPr="00FB294E">
        <w:rPr>
          <w:sz w:val="22"/>
          <w:szCs w:val="22"/>
        </w:rPr>
        <w:t xml:space="preserve"> </w:t>
      </w:r>
      <w:r w:rsidR="009929B9" w:rsidRPr="00FB294E">
        <w:rPr>
          <w:sz w:val="22"/>
          <w:szCs w:val="22"/>
        </w:rPr>
        <w:t>present</w:t>
      </w:r>
    </w:p>
    <w:p w14:paraId="38EB54B7" w14:textId="77777777" w:rsidR="006F3B9C" w:rsidRPr="00FB294E" w:rsidRDefault="006F3B9C" w:rsidP="00455DD9">
      <w:pPr>
        <w:ind w:left="720"/>
        <w:rPr>
          <w:sz w:val="22"/>
          <w:szCs w:val="22"/>
        </w:rPr>
      </w:pPr>
    </w:p>
    <w:p w14:paraId="371DC5E6" w14:textId="77777777" w:rsidR="006F3B9C" w:rsidRPr="00FB294E" w:rsidRDefault="006F3B9C" w:rsidP="006F3B9C">
      <w:pPr>
        <w:rPr>
          <w:sz w:val="22"/>
          <w:szCs w:val="22"/>
        </w:rPr>
      </w:pPr>
      <w:r w:rsidRPr="00FB294E">
        <w:rPr>
          <w:sz w:val="22"/>
          <w:szCs w:val="22"/>
        </w:rPr>
        <w:t>Federation of Pe</w:t>
      </w:r>
      <w:r w:rsidR="00D201F2" w:rsidRPr="00FB294E">
        <w:rPr>
          <w:sz w:val="22"/>
          <w:szCs w:val="22"/>
        </w:rPr>
        <w:t>diatric Organizations</w:t>
      </w:r>
      <w:r w:rsidR="00D201F2" w:rsidRPr="00FB294E">
        <w:rPr>
          <w:sz w:val="22"/>
          <w:szCs w:val="22"/>
        </w:rPr>
        <w:tab/>
      </w:r>
      <w:r w:rsidR="00D201F2" w:rsidRPr="00FB294E">
        <w:rPr>
          <w:sz w:val="22"/>
          <w:szCs w:val="22"/>
        </w:rPr>
        <w:tab/>
      </w:r>
      <w:r w:rsidR="00D201F2" w:rsidRPr="00FB294E">
        <w:rPr>
          <w:sz w:val="22"/>
          <w:szCs w:val="22"/>
        </w:rPr>
        <w:tab/>
      </w:r>
      <w:r w:rsidR="00D201F2" w:rsidRPr="00FB294E">
        <w:rPr>
          <w:sz w:val="22"/>
          <w:szCs w:val="22"/>
        </w:rPr>
        <w:tab/>
      </w:r>
      <w:r w:rsidR="00D201F2" w:rsidRPr="00FB294E">
        <w:rPr>
          <w:sz w:val="22"/>
          <w:szCs w:val="22"/>
        </w:rPr>
        <w:tab/>
      </w:r>
    </w:p>
    <w:p w14:paraId="0C3DE518" w14:textId="2015154E" w:rsidR="006F3B9C" w:rsidRPr="00FB294E" w:rsidRDefault="006F3B9C" w:rsidP="006F3B9C">
      <w:pPr>
        <w:rPr>
          <w:sz w:val="22"/>
          <w:szCs w:val="22"/>
        </w:rPr>
      </w:pPr>
      <w:r w:rsidRPr="00FB294E">
        <w:rPr>
          <w:sz w:val="22"/>
          <w:szCs w:val="22"/>
        </w:rPr>
        <w:tab/>
        <w:t>Vice-Chair, Executive Committee</w:t>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t>2013</w:t>
      </w:r>
      <w:r w:rsidR="0049468E" w:rsidRPr="00FB294E">
        <w:rPr>
          <w:sz w:val="22"/>
          <w:szCs w:val="22"/>
        </w:rPr>
        <w:t xml:space="preserve"> </w:t>
      </w:r>
      <w:r w:rsidRPr="00FB294E">
        <w:rPr>
          <w:sz w:val="22"/>
          <w:szCs w:val="22"/>
        </w:rPr>
        <w:t>-</w:t>
      </w:r>
      <w:r w:rsidR="00F55F6A" w:rsidRPr="00FB294E">
        <w:rPr>
          <w:sz w:val="22"/>
          <w:szCs w:val="22"/>
        </w:rPr>
        <w:t>1</w:t>
      </w:r>
      <w:r w:rsidRPr="00FB294E">
        <w:rPr>
          <w:sz w:val="22"/>
          <w:szCs w:val="22"/>
        </w:rPr>
        <w:t>4</w:t>
      </w:r>
    </w:p>
    <w:p w14:paraId="3D8A89B5" w14:textId="4B4D346A" w:rsidR="005C6BC5" w:rsidRPr="00FB294E" w:rsidRDefault="005C6BC5" w:rsidP="006F3B9C">
      <w:pPr>
        <w:rPr>
          <w:sz w:val="22"/>
          <w:szCs w:val="22"/>
        </w:rPr>
      </w:pPr>
      <w:r w:rsidRPr="00FB294E">
        <w:rPr>
          <w:sz w:val="22"/>
          <w:szCs w:val="22"/>
        </w:rPr>
        <w:tab/>
        <w:t>Secretary-Treasurer, Executive Committee</w:t>
      </w:r>
      <w:r w:rsidRPr="00FB294E">
        <w:rPr>
          <w:sz w:val="22"/>
          <w:szCs w:val="22"/>
        </w:rPr>
        <w:tab/>
      </w:r>
      <w:r w:rsidRPr="00FB294E">
        <w:rPr>
          <w:sz w:val="22"/>
          <w:szCs w:val="22"/>
        </w:rPr>
        <w:tab/>
      </w:r>
      <w:r w:rsidRPr="00FB294E">
        <w:rPr>
          <w:sz w:val="22"/>
          <w:szCs w:val="22"/>
        </w:rPr>
        <w:tab/>
        <w:t>2014</w:t>
      </w:r>
    </w:p>
    <w:p w14:paraId="06D1C33E" w14:textId="6BE0A571" w:rsidR="002D6942" w:rsidRPr="00FB294E" w:rsidRDefault="002D6942" w:rsidP="006F3B9C">
      <w:pPr>
        <w:rPr>
          <w:sz w:val="22"/>
          <w:szCs w:val="22"/>
        </w:rPr>
      </w:pPr>
      <w:r w:rsidRPr="00FB294E">
        <w:rPr>
          <w:sz w:val="22"/>
          <w:szCs w:val="22"/>
        </w:rPr>
        <w:tab/>
        <w:t>Chair</w:t>
      </w:r>
      <w:r w:rsidR="00E00A9E" w:rsidRPr="00FB294E">
        <w:rPr>
          <w:sz w:val="22"/>
          <w:szCs w:val="22"/>
        </w:rPr>
        <w:t>, Board of Directors</w:t>
      </w:r>
      <w:r w:rsidR="00E00A9E" w:rsidRPr="00FB294E">
        <w:rPr>
          <w:sz w:val="22"/>
          <w:szCs w:val="22"/>
        </w:rPr>
        <w:tab/>
      </w:r>
      <w:r w:rsidR="00E00A9E" w:rsidRPr="00FB294E">
        <w:rPr>
          <w:sz w:val="22"/>
          <w:szCs w:val="22"/>
        </w:rPr>
        <w:tab/>
      </w:r>
      <w:r w:rsidRPr="00FB294E">
        <w:rPr>
          <w:sz w:val="22"/>
          <w:szCs w:val="22"/>
        </w:rPr>
        <w:tab/>
      </w:r>
      <w:r w:rsidRPr="00FB294E">
        <w:rPr>
          <w:sz w:val="22"/>
          <w:szCs w:val="22"/>
        </w:rPr>
        <w:tab/>
      </w:r>
      <w:r w:rsidRPr="00FB294E">
        <w:rPr>
          <w:sz w:val="22"/>
          <w:szCs w:val="22"/>
        </w:rPr>
        <w:tab/>
      </w:r>
      <w:r w:rsidR="005F24F2" w:rsidRPr="00FB294E">
        <w:rPr>
          <w:sz w:val="22"/>
          <w:szCs w:val="22"/>
        </w:rPr>
        <w:tab/>
      </w:r>
      <w:r w:rsidR="00A24152">
        <w:rPr>
          <w:sz w:val="22"/>
          <w:szCs w:val="22"/>
        </w:rPr>
        <w:tab/>
      </w:r>
      <w:r w:rsidRPr="00FB294E">
        <w:rPr>
          <w:sz w:val="22"/>
          <w:szCs w:val="22"/>
        </w:rPr>
        <w:t>2014</w:t>
      </w:r>
      <w:r w:rsidR="0049468E" w:rsidRPr="00FB294E">
        <w:rPr>
          <w:sz w:val="22"/>
          <w:szCs w:val="22"/>
        </w:rPr>
        <w:t xml:space="preserve"> </w:t>
      </w:r>
      <w:r w:rsidR="004F7499" w:rsidRPr="00FB294E">
        <w:rPr>
          <w:sz w:val="22"/>
          <w:szCs w:val="22"/>
        </w:rPr>
        <w:t>-</w:t>
      </w:r>
      <w:r w:rsidR="00F55F6A" w:rsidRPr="00FB294E">
        <w:rPr>
          <w:sz w:val="22"/>
          <w:szCs w:val="22"/>
        </w:rPr>
        <w:t>1</w:t>
      </w:r>
      <w:r w:rsidR="004F7499" w:rsidRPr="00FB294E">
        <w:rPr>
          <w:sz w:val="22"/>
          <w:szCs w:val="22"/>
        </w:rPr>
        <w:t>8</w:t>
      </w:r>
    </w:p>
    <w:p w14:paraId="383BD6E0" w14:textId="77777777" w:rsidR="00145A9B" w:rsidRPr="00FB294E" w:rsidRDefault="00145A9B" w:rsidP="006F3B9C">
      <w:pPr>
        <w:rPr>
          <w:sz w:val="22"/>
          <w:szCs w:val="22"/>
        </w:rPr>
      </w:pPr>
    </w:p>
    <w:p w14:paraId="6AAF0F70" w14:textId="43E1C265" w:rsidR="00145A9B" w:rsidRPr="00FB294E" w:rsidRDefault="00145A9B" w:rsidP="006F3B9C">
      <w:pPr>
        <w:rPr>
          <w:sz w:val="22"/>
          <w:szCs w:val="22"/>
        </w:rPr>
      </w:pPr>
      <w:r w:rsidRPr="00FB294E">
        <w:rPr>
          <w:sz w:val="22"/>
          <w:szCs w:val="22"/>
        </w:rPr>
        <w:t>A</w:t>
      </w:r>
      <w:r w:rsidR="00F84C18" w:rsidRPr="00FB294E">
        <w:rPr>
          <w:sz w:val="22"/>
          <w:szCs w:val="22"/>
        </w:rPr>
        <w:t>merican Pediatric Society</w:t>
      </w:r>
      <w:r w:rsidR="00F84C18" w:rsidRPr="00FB294E">
        <w:rPr>
          <w:sz w:val="22"/>
          <w:szCs w:val="22"/>
        </w:rPr>
        <w:tab/>
      </w:r>
      <w:r w:rsidR="00F84C18" w:rsidRPr="00FB294E">
        <w:rPr>
          <w:sz w:val="22"/>
          <w:szCs w:val="22"/>
        </w:rPr>
        <w:tab/>
      </w:r>
      <w:r w:rsidR="00F84C18" w:rsidRPr="00FB294E">
        <w:rPr>
          <w:sz w:val="22"/>
          <w:szCs w:val="22"/>
        </w:rPr>
        <w:tab/>
      </w:r>
      <w:r w:rsidR="00F84C18" w:rsidRPr="00FB294E">
        <w:rPr>
          <w:sz w:val="22"/>
          <w:szCs w:val="22"/>
        </w:rPr>
        <w:tab/>
      </w:r>
      <w:r w:rsidR="00F84C18" w:rsidRPr="00FB294E">
        <w:rPr>
          <w:sz w:val="22"/>
          <w:szCs w:val="22"/>
        </w:rPr>
        <w:tab/>
      </w:r>
      <w:r w:rsidR="00F84C18" w:rsidRPr="00FB294E">
        <w:rPr>
          <w:sz w:val="22"/>
          <w:szCs w:val="22"/>
        </w:rPr>
        <w:tab/>
      </w:r>
      <w:r w:rsidR="009929B9" w:rsidRPr="00FB294E">
        <w:rPr>
          <w:sz w:val="22"/>
          <w:szCs w:val="22"/>
        </w:rPr>
        <w:tab/>
      </w:r>
      <w:r w:rsidR="00A24152">
        <w:rPr>
          <w:sz w:val="22"/>
          <w:szCs w:val="22"/>
        </w:rPr>
        <w:tab/>
      </w:r>
      <w:r w:rsidR="00415415" w:rsidRPr="00FB294E">
        <w:rPr>
          <w:sz w:val="22"/>
          <w:szCs w:val="22"/>
        </w:rPr>
        <w:t xml:space="preserve">2014 </w:t>
      </w:r>
      <w:r w:rsidR="00AD0D16" w:rsidRPr="00FB294E">
        <w:rPr>
          <w:sz w:val="22"/>
          <w:szCs w:val="22"/>
        </w:rPr>
        <w:t>-</w:t>
      </w:r>
      <w:r w:rsidR="009929B9" w:rsidRPr="00FB294E">
        <w:rPr>
          <w:sz w:val="22"/>
          <w:szCs w:val="22"/>
        </w:rPr>
        <w:t xml:space="preserve"> </w:t>
      </w:r>
      <w:r w:rsidR="0077404A">
        <w:rPr>
          <w:sz w:val="22"/>
          <w:szCs w:val="22"/>
        </w:rPr>
        <w:t>2024</w:t>
      </w:r>
    </w:p>
    <w:p w14:paraId="58F02124" w14:textId="4076A1E7" w:rsidR="009B23BF" w:rsidRDefault="009B23BF" w:rsidP="006F3B9C">
      <w:pPr>
        <w:rPr>
          <w:sz w:val="22"/>
          <w:szCs w:val="22"/>
        </w:rPr>
      </w:pPr>
      <w:r w:rsidRPr="00FB294E">
        <w:rPr>
          <w:sz w:val="22"/>
          <w:szCs w:val="22"/>
        </w:rPr>
        <w:tab/>
      </w:r>
      <w:r w:rsidR="00AD0D16" w:rsidRPr="00FB294E">
        <w:rPr>
          <w:sz w:val="22"/>
          <w:szCs w:val="22"/>
        </w:rPr>
        <w:t>Advocacy</w:t>
      </w:r>
      <w:r w:rsidRPr="00FB294E">
        <w:rPr>
          <w:sz w:val="22"/>
          <w:szCs w:val="22"/>
        </w:rPr>
        <w:t xml:space="preserve"> Committee</w:t>
      </w:r>
      <w:r w:rsidR="00AD0D16" w:rsidRPr="00FB294E">
        <w:rPr>
          <w:sz w:val="22"/>
          <w:szCs w:val="22"/>
        </w:rPr>
        <w:t>,</w:t>
      </w:r>
      <w:r w:rsidRPr="00FB294E">
        <w:rPr>
          <w:sz w:val="22"/>
          <w:szCs w:val="22"/>
        </w:rPr>
        <w:t xml:space="preserve"> </w:t>
      </w:r>
      <w:r w:rsidR="005E091F" w:rsidRPr="00FB294E">
        <w:rPr>
          <w:sz w:val="22"/>
          <w:szCs w:val="22"/>
        </w:rPr>
        <w:t>co-</w:t>
      </w:r>
      <w:r w:rsidRPr="00FB294E">
        <w:rPr>
          <w:sz w:val="22"/>
          <w:szCs w:val="22"/>
        </w:rPr>
        <w:t>Chair</w:t>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00A24152">
        <w:rPr>
          <w:sz w:val="22"/>
          <w:szCs w:val="22"/>
        </w:rPr>
        <w:tab/>
      </w:r>
      <w:r w:rsidRPr="00FB294E">
        <w:rPr>
          <w:sz w:val="22"/>
          <w:szCs w:val="22"/>
        </w:rPr>
        <w:t xml:space="preserve">2018 </w:t>
      </w:r>
      <w:r w:rsidR="00FF169A">
        <w:rPr>
          <w:sz w:val="22"/>
          <w:szCs w:val="22"/>
        </w:rPr>
        <w:t>–</w:t>
      </w:r>
      <w:r w:rsidR="0077404A">
        <w:rPr>
          <w:sz w:val="22"/>
          <w:szCs w:val="22"/>
        </w:rPr>
        <w:t xml:space="preserve"> 2024</w:t>
      </w:r>
    </w:p>
    <w:p w14:paraId="0F3439AC" w14:textId="77777777" w:rsidR="00803D02" w:rsidRPr="00FB294E" w:rsidRDefault="00803D02" w:rsidP="006F3B9C">
      <w:pPr>
        <w:rPr>
          <w:sz w:val="22"/>
          <w:szCs w:val="22"/>
        </w:rPr>
      </w:pPr>
    </w:p>
    <w:p w14:paraId="61953BEC" w14:textId="77777777" w:rsidR="00803D02" w:rsidRPr="00FB294E" w:rsidRDefault="00803D02" w:rsidP="006F3B9C">
      <w:pPr>
        <w:rPr>
          <w:sz w:val="22"/>
          <w:szCs w:val="22"/>
        </w:rPr>
      </w:pPr>
      <w:r w:rsidRPr="00FB294E">
        <w:rPr>
          <w:sz w:val="22"/>
          <w:szCs w:val="22"/>
        </w:rPr>
        <w:t>Pediatric Academic Societies Meeting Planning Committee</w:t>
      </w:r>
      <w:r w:rsidRPr="00FB294E">
        <w:rPr>
          <w:sz w:val="22"/>
          <w:szCs w:val="22"/>
        </w:rPr>
        <w:tab/>
      </w:r>
      <w:r w:rsidRPr="00FB294E">
        <w:rPr>
          <w:sz w:val="22"/>
          <w:szCs w:val="22"/>
        </w:rPr>
        <w:tab/>
      </w:r>
      <w:r w:rsidR="009929B9" w:rsidRPr="00FB294E">
        <w:rPr>
          <w:sz w:val="22"/>
          <w:szCs w:val="22"/>
        </w:rPr>
        <w:tab/>
      </w:r>
      <w:r w:rsidRPr="00FB294E">
        <w:rPr>
          <w:sz w:val="22"/>
          <w:szCs w:val="22"/>
        </w:rPr>
        <w:t>2012-</w:t>
      </w:r>
      <w:r w:rsidR="00F55F6A" w:rsidRPr="00FB294E">
        <w:rPr>
          <w:sz w:val="22"/>
          <w:szCs w:val="22"/>
        </w:rPr>
        <w:t>1</w:t>
      </w:r>
      <w:r w:rsidRPr="00FB294E">
        <w:rPr>
          <w:sz w:val="22"/>
          <w:szCs w:val="22"/>
        </w:rPr>
        <w:t>5</w:t>
      </w:r>
    </w:p>
    <w:p w14:paraId="3528AEAB" w14:textId="77777777" w:rsidR="00803D02" w:rsidRPr="00FB294E" w:rsidRDefault="00803D02" w:rsidP="006F3B9C">
      <w:pPr>
        <w:rPr>
          <w:sz w:val="22"/>
          <w:szCs w:val="22"/>
        </w:rPr>
      </w:pPr>
      <w:r w:rsidRPr="00FB294E">
        <w:rPr>
          <w:sz w:val="22"/>
          <w:szCs w:val="22"/>
        </w:rPr>
        <w:tab/>
        <w:t>General and Preventive Pediatrics</w:t>
      </w:r>
      <w:r w:rsidRPr="00FB294E">
        <w:rPr>
          <w:sz w:val="22"/>
          <w:szCs w:val="22"/>
        </w:rPr>
        <w:tab/>
      </w:r>
      <w:r w:rsidRPr="00FB294E">
        <w:rPr>
          <w:sz w:val="22"/>
          <w:szCs w:val="22"/>
        </w:rPr>
        <w:tab/>
      </w:r>
      <w:r w:rsidRPr="00FB294E">
        <w:rPr>
          <w:sz w:val="22"/>
          <w:szCs w:val="22"/>
        </w:rPr>
        <w:tab/>
      </w:r>
      <w:r w:rsidRPr="00FB294E">
        <w:rPr>
          <w:sz w:val="22"/>
          <w:szCs w:val="22"/>
        </w:rPr>
        <w:tab/>
      </w:r>
      <w:r w:rsidR="009929B9" w:rsidRPr="00FB294E">
        <w:rPr>
          <w:sz w:val="22"/>
          <w:szCs w:val="22"/>
        </w:rPr>
        <w:tab/>
      </w:r>
      <w:r w:rsidRPr="00FB294E">
        <w:rPr>
          <w:sz w:val="22"/>
          <w:szCs w:val="22"/>
        </w:rPr>
        <w:t>2012-</w:t>
      </w:r>
      <w:r w:rsidR="00F55F6A" w:rsidRPr="00FB294E">
        <w:rPr>
          <w:sz w:val="22"/>
          <w:szCs w:val="22"/>
        </w:rPr>
        <w:t>1</w:t>
      </w:r>
      <w:r w:rsidRPr="00FB294E">
        <w:rPr>
          <w:sz w:val="22"/>
          <w:szCs w:val="22"/>
        </w:rPr>
        <w:t>5</w:t>
      </w:r>
    </w:p>
    <w:p w14:paraId="74C1991B" w14:textId="300CBA2E" w:rsidR="00803D02" w:rsidRPr="00FB294E" w:rsidRDefault="00803D02" w:rsidP="006F3B9C">
      <w:pPr>
        <w:rPr>
          <w:sz w:val="22"/>
          <w:szCs w:val="22"/>
        </w:rPr>
      </w:pPr>
      <w:r w:rsidRPr="00FB294E">
        <w:rPr>
          <w:sz w:val="22"/>
          <w:szCs w:val="22"/>
        </w:rPr>
        <w:tab/>
      </w:r>
      <w:r w:rsidRPr="00FB294E">
        <w:rPr>
          <w:sz w:val="22"/>
          <w:szCs w:val="22"/>
        </w:rPr>
        <w:tab/>
        <w:t>-Lead</w:t>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00A24152">
        <w:rPr>
          <w:sz w:val="22"/>
          <w:szCs w:val="22"/>
        </w:rPr>
        <w:tab/>
      </w:r>
      <w:r w:rsidR="00A24152">
        <w:rPr>
          <w:sz w:val="22"/>
          <w:szCs w:val="22"/>
        </w:rPr>
        <w:tab/>
      </w:r>
      <w:r w:rsidR="00A24152">
        <w:rPr>
          <w:sz w:val="22"/>
          <w:szCs w:val="22"/>
        </w:rPr>
        <w:tab/>
      </w:r>
      <w:r w:rsidRPr="00FB294E">
        <w:rPr>
          <w:sz w:val="22"/>
          <w:szCs w:val="22"/>
        </w:rPr>
        <w:t>2013-</w:t>
      </w:r>
      <w:r w:rsidR="00F55F6A" w:rsidRPr="00FB294E">
        <w:rPr>
          <w:sz w:val="22"/>
          <w:szCs w:val="22"/>
        </w:rPr>
        <w:t>1</w:t>
      </w:r>
      <w:r w:rsidRPr="00FB294E">
        <w:rPr>
          <w:sz w:val="22"/>
          <w:szCs w:val="22"/>
        </w:rPr>
        <w:t>5</w:t>
      </w:r>
    </w:p>
    <w:p w14:paraId="421B897C" w14:textId="734F404A" w:rsidR="00803D02" w:rsidRPr="00FB294E" w:rsidRDefault="00803D02" w:rsidP="006F3B9C">
      <w:pPr>
        <w:rPr>
          <w:sz w:val="22"/>
          <w:szCs w:val="22"/>
        </w:rPr>
      </w:pPr>
      <w:r w:rsidRPr="00FB294E">
        <w:rPr>
          <w:sz w:val="22"/>
          <w:szCs w:val="22"/>
        </w:rPr>
        <w:tab/>
        <w:t>Quality Improvement</w:t>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009929B9" w:rsidRPr="00FB294E">
        <w:rPr>
          <w:sz w:val="22"/>
          <w:szCs w:val="22"/>
        </w:rPr>
        <w:tab/>
      </w:r>
      <w:r w:rsidR="00A24152">
        <w:rPr>
          <w:sz w:val="22"/>
          <w:szCs w:val="22"/>
        </w:rPr>
        <w:tab/>
      </w:r>
      <w:r w:rsidRPr="00FB294E">
        <w:rPr>
          <w:sz w:val="22"/>
          <w:szCs w:val="22"/>
        </w:rPr>
        <w:t>2012-</w:t>
      </w:r>
      <w:r w:rsidR="00F55F6A" w:rsidRPr="00FB294E">
        <w:rPr>
          <w:sz w:val="22"/>
          <w:szCs w:val="22"/>
        </w:rPr>
        <w:t>1</w:t>
      </w:r>
      <w:r w:rsidRPr="00FB294E">
        <w:rPr>
          <w:sz w:val="22"/>
          <w:szCs w:val="22"/>
        </w:rPr>
        <w:t>5</w:t>
      </w:r>
    </w:p>
    <w:p w14:paraId="35762A72" w14:textId="4231DA39" w:rsidR="00803D02" w:rsidRPr="00FB294E" w:rsidRDefault="00803D02" w:rsidP="006F3B9C">
      <w:pPr>
        <w:rPr>
          <w:sz w:val="22"/>
          <w:szCs w:val="22"/>
        </w:rPr>
      </w:pPr>
      <w:r w:rsidRPr="00FB294E">
        <w:rPr>
          <w:sz w:val="22"/>
          <w:szCs w:val="22"/>
        </w:rPr>
        <w:tab/>
      </w:r>
      <w:r w:rsidRPr="00FB294E">
        <w:rPr>
          <w:sz w:val="22"/>
          <w:szCs w:val="22"/>
        </w:rPr>
        <w:tab/>
        <w:t>-Lead</w:t>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00A24152">
        <w:rPr>
          <w:sz w:val="22"/>
          <w:szCs w:val="22"/>
        </w:rPr>
        <w:tab/>
      </w:r>
      <w:r w:rsidR="00A24152">
        <w:rPr>
          <w:sz w:val="22"/>
          <w:szCs w:val="22"/>
        </w:rPr>
        <w:tab/>
      </w:r>
      <w:r w:rsidR="00A24152">
        <w:rPr>
          <w:sz w:val="22"/>
          <w:szCs w:val="22"/>
        </w:rPr>
        <w:tab/>
      </w:r>
      <w:r w:rsidRPr="00FB294E">
        <w:rPr>
          <w:sz w:val="22"/>
          <w:szCs w:val="22"/>
        </w:rPr>
        <w:t>2012-</w:t>
      </w:r>
      <w:r w:rsidR="00F55F6A" w:rsidRPr="00FB294E">
        <w:rPr>
          <w:sz w:val="22"/>
          <w:szCs w:val="22"/>
        </w:rPr>
        <w:t>1</w:t>
      </w:r>
      <w:r w:rsidRPr="00FB294E">
        <w:rPr>
          <w:sz w:val="22"/>
          <w:szCs w:val="22"/>
        </w:rPr>
        <w:t>4</w:t>
      </w:r>
    </w:p>
    <w:p w14:paraId="11472D6F" w14:textId="77777777" w:rsidR="00803D02" w:rsidRPr="00FB294E" w:rsidRDefault="00803D02" w:rsidP="006F3B9C">
      <w:pPr>
        <w:rPr>
          <w:sz w:val="22"/>
          <w:szCs w:val="22"/>
        </w:rPr>
      </w:pPr>
      <w:r w:rsidRPr="00FB294E">
        <w:rPr>
          <w:sz w:val="22"/>
          <w:szCs w:val="22"/>
        </w:rPr>
        <w:tab/>
        <w:t>Epidemiology and Public Health, lead</w:t>
      </w:r>
      <w:r w:rsidRPr="00FB294E">
        <w:rPr>
          <w:sz w:val="22"/>
          <w:szCs w:val="22"/>
        </w:rPr>
        <w:tab/>
      </w:r>
      <w:r w:rsidRPr="00FB294E">
        <w:rPr>
          <w:sz w:val="22"/>
          <w:szCs w:val="22"/>
        </w:rPr>
        <w:tab/>
      </w:r>
      <w:r w:rsidRPr="00FB294E">
        <w:rPr>
          <w:sz w:val="22"/>
          <w:szCs w:val="22"/>
        </w:rPr>
        <w:tab/>
      </w:r>
      <w:r w:rsidR="009929B9" w:rsidRPr="00FB294E">
        <w:rPr>
          <w:sz w:val="22"/>
          <w:szCs w:val="22"/>
        </w:rPr>
        <w:tab/>
      </w:r>
      <w:r w:rsidRPr="00FB294E">
        <w:rPr>
          <w:sz w:val="22"/>
          <w:szCs w:val="22"/>
        </w:rPr>
        <w:t>2012-</w:t>
      </w:r>
      <w:r w:rsidR="00F55F6A" w:rsidRPr="00FB294E">
        <w:rPr>
          <w:sz w:val="22"/>
          <w:szCs w:val="22"/>
        </w:rPr>
        <w:t>1</w:t>
      </w:r>
      <w:r w:rsidRPr="00FB294E">
        <w:rPr>
          <w:sz w:val="22"/>
          <w:szCs w:val="22"/>
        </w:rPr>
        <w:t>5</w:t>
      </w:r>
    </w:p>
    <w:p w14:paraId="72A6C2E1" w14:textId="0D8DA7A2" w:rsidR="00803D02" w:rsidRPr="00FB294E" w:rsidRDefault="00803D02" w:rsidP="006F3B9C">
      <w:pPr>
        <w:rPr>
          <w:sz w:val="22"/>
          <w:szCs w:val="22"/>
        </w:rPr>
      </w:pPr>
      <w:r w:rsidRPr="00FB294E">
        <w:rPr>
          <w:sz w:val="22"/>
          <w:szCs w:val="22"/>
        </w:rPr>
        <w:tab/>
        <w:t>Serving the Underserved, Lead</w:t>
      </w:r>
      <w:r w:rsidRPr="00FB294E">
        <w:rPr>
          <w:sz w:val="22"/>
          <w:szCs w:val="22"/>
        </w:rPr>
        <w:tab/>
      </w:r>
      <w:r w:rsidRPr="00FB294E">
        <w:rPr>
          <w:sz w:val="22"/>
          <w:szCs w:val="22"/>
        </w:rPr>
        <w:tab/>
      </w:r>
      <w:r w:rsidRPr="00FB294E">
        <w:rPr>
          <w:sz w:val="22"/>
          <w:szCs w:val="22"/>
        </w:rPr>
        <w:tab/>
      </w:r>
      <w:r w:rsidRPr="00FB294E">
        <w:rPr>
          <w:sz w:val="22"/>
          <w:szCs w:val="22"/>
        </w:rPr>
        <w:tab/>
      </w:r>
      <w:r w:rsidR="009929B9" w:rsidRPr="00FB294E">
        <w:rPr>
          <w:sz w:val="22"/>
          <w:szCs w:val="22"/>
        </w:rPr>
        <w:tab/>
      </w:r>
      <w:r w:rsidR="00A24152">
        <w:rPr>
          <w:sz w:val="22"/>
          <w:szCs w:val="22"/>
        </w:rPr>
        <w:tab/>
      </w:r>
      <w:r w:rsidRPr="00FB294E">
        <w:rPr>
          <w:sz w:val="22"/>
          <w:szCs w:val="22"/>
        </w:rPr>
        <w:t>2012-</w:t>
      </w:r>
      <w:r w:rsidR="00F55F6A" w:rsidRPr="00FB294E">
        <w:rPr>
          <w:sz w:val="22"/>
          <w:szCs w:val="22"/>
        </w:rPr>
        <w:t>1</w:t>
      </w:r>
      <w:r w:rsidRPr="00FB294E">
        <w:rPr>
          <w:sz w:val="22"/>
          <w:szCs w:val="22"/>
        </w:rPr>
        <w:t>5</w:t>
      </w:r>
    </w:p>
    <w:p w14:paraId="028F1D7D" w14:textId="77777777" w:rsidR="00455DD9" w:rsidRPr="00FB294E" w:rsidRDefault="00803D02" w:rsidP="000552AA">
      <w:pPr>
        <w:rPr>
          <w:sz w:val="22"/>
          <w:szCs w:val="22"/>
        </w:rPr>
      </w:pPr>
      <w:r w:rsidRPr="00FB294E">
        <w:rPr>
          <w:sz w:val="22"/>
          <w:szCs w:val="22"/>
        </w:rPr>
        <w:tab/>
        <w:t>Mentored Abstract Review Organizer</w:t>
      </w:r>
      <w:r w:rsidRPr="00FB294E">
        <w:rPr>
          <w:sz w:val="22"/>
          <w:szCs w:val="22"/>
        </w:rPr>
        <w:tab/>
      </w:r>
      <w:r w:rsidRPr="00FB294E">
        <w:rPr>
          <w:sz w:val="22"/>
          <w:szCs w:val="22"/>
        </w:rPr>
        <w:tab/>
      </w:r>
      <w:r w:rsidRPr="00FB294E">
        <w:rPr>
          <w:sz w:val="22"/>
          <w:szCs w:val="22"/>
        </w:rPr>
        <w:tab/>
      </w:r>
      <w:r w:rsidR="009929B9" w:rsidRPr="00FB294E">
        <w:rPr>
          <w:sz w:val="22"/>
          <w:szCs w:val="22"/>
        </w:rPr>
        <w:tab/>
      </w:r>
      <w:r w:rsidRPr="00FB294E">
        <w:rPr>
          <w:sz w:val="22"/>
          <w:szCs w:val="22"/>
        </w:rPr>
        <w:t>2013-</w:t>
      </w:r>
      <w:r w:rsidR="00F55F6A" w:rsidRPr="00FB294E">
        <w:rPr>
          <w:sz w:val="22"/>
          <w:szCs w:val="22"/>
        </w:rPr>
        <w:t>1</w:t>
      </w:r>
      <w:r w:rsidRPr="00FB294E">
        <w:rPr>
          <w:sz w:val="22"/>
          <w:szCs w:val="22"/>
        </w:rPr>
        <w:t>5</w:t>
      </w:r>
    </w:p>
    <w:p w14:paraId="476AFFAE" w14:textId="77777777" w:rsidR="00AD0E9D" w:rsidRPr="00FB294E" w:rsidRDefault="00AD0E9D" w:rsidP="000552AA">
      <w:pPr>
        <w:rPr>
          <w:sz w:val="22"/>
          <w:szCs w:val="22"/>
        </w:rPr>
      </w:pPr>
    </w:p>
    <w:p w14:paraId="6EDF83B0" w14:textId="0E64AD0C" w:rsidR="000552AA" w:rsidRPr="00FB294E" w:rsidRDefault="000552AA" w:rsidP="00455DD9">
      <w:pPr>
        <w:rPr>
          <w:sz w:val="22"/>
          <w:szCs w:val="22"/>
        </w:rPr>
      </w:pPr>
      <w:r w:rsidRPr="00FB294E">
        <w:rPr>
          <w:sz w:val="22"/>
          <w:szCs w:val="22"/>
        </w:rPr>
        <w:t>Campus-Community Partnerships for Health</w:t>
      </w:r>
      <w:r w:rsidR="00455DD9" w:rsidRPr="00FB294E">
        <w:rPr>
          <w:sz w:val="22"/>
          <w:szCs w:val="22"/>
        </w:rPr>
        <w:tab/>
      </w:r>
      <w:r w:rsidR="00455DD9" w:rsidRPr="00FB294E">
        <w:rPr>
          <w:sz w:val="22"/>
          <w:szCs w:val="22"/>
        </w:rPr>
        <w:tab/>
      </w:r>
      <w:r w:rsidR="00455DD9" w:rsidRPr="00FB294E">
        <w:rPr>
          <w:sz w:val="22"/>
          <w:szCs w:val="22"/>
        </w:rPr>
        <w:tab/>
      </w:r>
      <w:r w:rsidR="00455DD9" w:rsidRPr="00FB294E">
        <w:rPr>
          <w:sz w:val="22"/>
          <w:szCs w:val="22"/>
        </w:rPr>
        <w:tab/>
        <w:t>2003-</w:t>
      </w:r>
      <w:r w:rsidR="00803D02" w:rsidRPr="00FB294E">
        <w:rPr>
          <w:sz w:val="22"/>
          <w:szCs w:val="22"/>
        </w:rPr>
        <w:t>12</w:t>
      </w:r>
    </w:p>
    <w:p w14:paraId="0FCBE0BD" w14:textId="77777777" w:rsidR="00AD0E9D" w:rsidRPr="00FB294E" w:rsidRDefault="00AD0E9D" w:rsidP="00455DD9">
      <w:pPr>
        <w:rPr>
          <w:sz w:val="22"/>
          <w:szCs w:val="22"/>
        </w:rPr>
      </w:pPr>
    </w:p>
    <w:p w14:paraId="1B79786C" w14:textId="0C1CB5B2" w:rsidR="00551527" w:rsidRDefault="00551527" w:rsidP="00455DD9">
      <w:pPr>
        <w:rPr>
          <w:sz w:val="22"/>
          <w:szCs w:val="22"/>
        </w:rPr>
      </w:pPr>
      <w:r w:rsidRPr="00FB294E">
        <w:rPr>
          <w:sz w:val="22"/>
          <w:szCs w:val="22"/>
        </w:rPr>
        <w:t>High Value Practice Academic Alliance</w:t>
      </w:r>
      <w:r w:rsidRPr="00FB294E">
        <w:rPr>
          <w:sz w:val="22"/>
          <w:szCs w:val="22"/>
        </w:rPr>
        <w:tab/>
      </w:r>
      <w:r w:rsidRPr="00FB294E">
        <w:rPr>
          <w:sz w:val="22"/>
          <w:szCs w:val="22"/>
        </w:rPr>
        <w:tab/>
      </w:r>
      <w:r w:rsidRPr="00FB294E">
        <w:rPr>
          <w:sz w:val="22"/>
          <w:szCs w:val="22"/>
        </w:rPr>
        <w:tab/>
      </w:r>
      <w:r w:rsidRPr="00FB294E">
        <w:rPr>
          <w:sz w:val="22"/>
          <w:szCs w:val="22"/>
        </w:rPr>
        <w:tab/>
      </w:r>
      <w:r w:rsidR="009929B9" w:rsidRPr="00FB294E">
        <w:rPr>
          <w:sz w:val="22"/>
          <w:szCs w:val="22"/>
        </w:rPr>
        <w:tab/>
      </w:r>
      <w:r w:rsidRPr="00FB294E">
        <w:rPr>
          <w:sz w:val="22"/>
          <w:szCs w:val="22"/>
        </w:rPr>
        <w:t>2017</w:t>
      </w:r>
      <w:r w:rsidR="00154809">
        <w:rPr>
          <w:sz w:val="22"/>
          <w:szCs w:val="22"/>
        </w:rPr>
        <w:t>-</w:t>
      </w:r>
      <w:r w:rsidR="0077404A">
        <w:rPr>
          <w:sz w:val="22"/>
          <w:szCs w:val="22"/>
        </w:rPr>
        <w:t>23</w:t>
      </w:r>
    </w:p>
    <w:p w14:paraId="5C3B70E1" w14:textId="77777777" w:rsidR="00FF169A" w:rsidRDefault="00FF169A" w:rsidP="00455DD9">
      <w:pPr>
        <w:rPr>
          <w:sz w:val="22"/>
          <w:szCs w:val="22"/>
        </w:rPr>
      </w:pPr>
    </w:p>
    <w:p w14:paraId="61B63060" w14:textId="77777777" w:rsidR="00FF169A" w:rsidRDefault="00FF169A" w:rsidP="00FF169A">
      <w:pPr>
        <w:rPr>
          <w:sz w:val="22"/>
          <w:szCs w:val="22"/>
        </w:rPr>
      </w:pPr>
      <w:r w:rsidRPr="00FB294E">
        <w:rPr>
          <w:sz w:val="22"/>
          <w:szCs w:val="22"/>
        </w:rPr>
        <w:t>Pediatric Policy Council</w:t>
      </w:r>
    </w:p>
    <w:p w14:paraId="1E0D7ED5" w14:textId="0DD14A84" w:rsidR="00E23C90" w:rsidRDefault="00FF169A" w:rsidP="00FF169A">
      <w:pPr>
        <w:rPr>
          <w:sz w:val="22"/>
          <w:szCs w:val="22"/>
        </w:rPr>
      </w:pPr>
      <w:r>
        <w:rPr>
          <w:sz w:val="22"/>
          <w:szCs w:val="22"/>
        </w:rPr>
        <w:tab/>
      </w:r>
      <w:r w:rsidRPr="00FB294E">
        <w:rPr>
          <w:sz w:val="22"/>
          <w:szCs w:val="22"/>
        </w:rPr>
        <w:t>APS Representative</w:t>
      </w:r>
      <w:r w:rsidRPr="00FB294E">
        <w:rPr>
          <w:sz w:val="22"/>
          <w:szCs w:val="22"/>
        </w:rPr>
        <w:tab/>
      </w:r>
      <w:r w:rsidRPr="00FB294E">
        <w:rPr>
          <w:sz w:val="22"/>
          <w:szCs w:val="22"/>
        </w:rPr>
        <w:tab/>
      </w:r>
      <w:r w:rsidRPr="00FB294E">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FB294E">
        <w:rPr>
          <w:sz w:val="22"/>
          <w:szCs w:val="22"/>
        </w:rPr>
        <w:t>2022</w:t>
      </w:r>
      <w:r w:rsidR="00154809">
        <w:rPr>
          <w:sz w:val="22"/>
          <w:szCs w:val="22"/>
        </w:rPr>
        <w:t>-</w:t>
      </w:r>
      <w:r>
        <w:rPr>
          <w:sz w:val="22"/>
          <w:szCs w:val="22"/>
        </w:rPr>
        <w:t>24</w:t>
      </w:r>
    </w:p>
    <w:p w14:paraId="3ECBE43C" w14:textId="5A85DD9D" w:rsidR="00B70E47" w:rsidRPr="00FF169A" w:rsidRDefault="00B70E47" w:rsidP="00FF169A">
      <w:pPr>
        <w:rPr>
          <w:sz w:val="22"/>
          <w:szCs w:val="22"/>
        </w:rPr>
      </w:pPr>
      <w:r>
        <w:rPr>
          <w:sz w:val="22"/>
          <w:szCs w:val="22"/>
        </w:rPr>
        <w:tab/>
        <w:t>Chair-elect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202</w:t>
      </w:r>
      <w:r w:rsidR="00154809">
        <w:rPr>
          <w:sz w:val="22"/>
          <w:szCs w:val="22"/>
        </w:rPr>
        <w:t>5-26</w:t>
      </w:r>
    </w:p>
    <w:p w14:paraId="06C782AE" w14:textId="77777777" w:rsidR="009B2248" w:rsidRPr="00FB294E" w:rsidRDefault="009B2248" w:rsidP="003B5FEA">
      <w:pPr>
        <w:rPr>
          <w:sz w:val="22"/>
          <w:szCs w:val="22"/>
        </w:rPr>
      </w:pPr>
    </w:p>
    <w:p w14:paraId="2EED03C3" w14:textId="77777777" w:rsidR="009B2248" w:rsidRPr="00FB294E" w:rsidRDefault="00047946" w:rsidP="002A21F2">
      <w:pPr>
        <w:pStyle w:val="Heading1"/>
        <w:rPr>
          <w:sz w:val="22"/>
          <w:szCs w:val="22"/>
        </w:rPr>
      </w:pPr>
      <w:r w:rsidRPr="00FB294E">
        <w:rPr>
          <w:sz w:val="22"/>
          <w:szCs w:val="22"/>
        </w:rPr>
        <w:t>9</w:t>
      </w:r>
      <w:r w:rsidR="00E23C90" w:rsidRPr="00FB294E">
        <w:rPr>
          <w:sz w:val="22"/>
          <w:szCs w:val="22"/>
        </w:rPr>
        <w:t xml:space="preserve">.  </w:t>
      </w:r>
      <w:r w:rsidR="009B2248" w:rsidRPr="00FB294E">
        <w:rPr>
          <w:sz w:val="22"/>
          <w:szCs w:val="22"/>
        </w:rPr>
        <w:t>Major Committee and Service Responsibilities</w:t>
      </w:r>
    </w:p>
    <w:p w14:paraId="55B60C4E" w14:textId="77777777" w:rsidR="003B5FEA" w:rsidRPr="00FB294E" w:rsidRDefault="002D6942" w:rsidP="002A21F2">
      <w:pPr>
        <w:pStyle w:val="Heading2"/>
        <w:rPr>
          <w:sz w:val="22"/>
          <w:szCs w:val="22"/>
        </w:rPr>
      </w:pPr>
      <w:r w:rsidRPr="00FB294E">
        <w:rPr>
          <w:sz w:val="22"/>
          <w:szCs w:val="22"/>
        </w:rPr>
        <w:lastRenderedPageBreak/>
        <w:t xml:space="preserve">UMass </w:t>
      </w:r>
      <w:r w:rsidR="003B5FEA" w:rsidRPr="00FB294E">
        <w:rPr>
          <w:sz w:val="22"/>
          <w:szCs w:val="22"/>
        </w:rPr>
        <w:t>School of Medicine</w:t>
      </w:r>
    </w:p>
    <w:p w14:paraId="4402FC94" w14:textId="77777777" w:rsidR="003B5FEA" w:rsidRPr="00FB294E" w:rsidRDefault="003B5FEA" w:rsidP="003B5FEA">
      <w:pPr>
        <w:rPr>
          <w:sz w:val="22"/>
          <w:szCs w:val="22"/>
        </w:rPr>
      </w:pPr>
      <w:r w:rsidRPr="00FB294E">
        <w:rPr>
          <w:sz w:val="22"/>
          <w:szCs w:val="22"/>
        </w:rPr>
        <w:t>Educational Policy Committee</w:t>
      </w:r>
      <w:r w:rsidR="00F84C18" w:rsidRPr="00FB294E">
        <w:rPr>
          <w:sz w:val="22"/>
          <w:szCs w:val="22"/>
        </w:rPr>
        <w:t xml:space="preserve"> (UMass)</w:t>
      </w:r>
    </w:p>
    <w:p w14:paraId="41A0975A" w14:textId="4CE9FA91" w:rsidR="003B5FEA" w:rsidRPr="00FB294E" w:rsidRDefault="003B5FEA" w:rsidP="003B5FEA">
      <w:pPr>
        <w:ind w:firstLine="720"/>
        <w:rPr>
          <w:sz w:val="22"/>
          <w:szCs w:val="22"/>
        </w:rPr>
      </w:pPr>
      <w:r w:rsidRPr="00FB294E">
        <w:rPr>
          <w:sz w:val="22"/>
          <w:szCs w:val="22"/>
        </w:rPr>
        <w:t>-Member</w:t>
      </w:r>
      <w:r w:rsidR="00211A80" w:rsidRPr="00FB294E">
        <w:rPr>
          <w:sz w:val="22"/>
          <w:szCs w:val="22"/>
        </w:rPr>
        <w:tab/>
      </w:r>
      <w:r w:rsidR="00211A80" w:rsidRPr="00FB294E">
        <w:rPr>
          <w:sz w:val="22"/>
          <w:szCs w:val="22"/>
        </w:rPr>
        <w:tab/>
      </w:r>
      <w:r w:rsidR="00211A80" w:rsidRPr="00FB294E">
        <w:rPr>
          <w:sz w:val="22"/>
          <w:szCs w:val="22"/>
        </w:rPr>
        <w:tab/>
      </w:r>
      <w:r w:rsidR="00211A80" w:rsidRPr="00FB294E">
        <w:rPr>
          <w:sz w:val="22"/>
          <w:szCs w:val="22"/>
        </w:rPr>
        <w:tab/>
      </w:r>
      <w:r w:rsidR="00211A80" w:rsidRPr="00FB294E">
        <w:rPr>
          <w:sz w:val="22"/>
          <w:szCs w:val="22"/>
        </w:rPr>
        <w:tab/>
      </w:r>
      <w:r w:rsidR="00211A80" w:rsidRPr="00FB294E">
        <w:rPr>
          <w:sz w:val="22"/>
          <w:szCs w:val="22"/>
        </w:rPr>
        <w:tab/>
      </w:r>
      <w:r w:rsidR="00211A80" w:rsidRPr="00FB294E">
        <w:rPr>
          <w:sz w:val="22"/>
          <w:szCs w:val="22"/>
        </w:rPr>
        <w:tab/>
      </w:r>
      <w:r w:rsidR="00211A80" w:rsidRPr="00FB294E">
        <w:rPr>
          <w:sz w:val="22"/>
          <w:szCs w:val="22"/>
        </w:rPr>
        <w:tab/>
      </w:r>
      <w:r w:rsidR="00A24152">
        <w:rPr>
          <w:sz w:val="22"/>
          <w:szCs w:val="22"/>
        </w:rPr>
        <w:tab/>
      </w:r>
      <w:r w:rsidR="00A24152">
        <w:rPr>
          <w:sz w:val="22"/>
          <w:szCs w:val="22"/>
        </w:rPr>
        <w:tab/>
      </w:r>
      <w:r w:rsidR="00211A80" w:rsidRPr="00FB294E">
        <w:rPr>
          <w:sz w:val="22"/>
          <w:szCs w:val="22"/>
        </w:rPr>
        <w:t>1992-</w:t>
      </w:r>
      <w:r w:rsidR="00F55F6A" w:rsidRPr="00FB294E">
        <w:rPr>
          <w:sz w:val="22"/>
          <w:szCs w:val="22"/>
        </w:rPr>
        <w:t>9</w:t>
      </w:r>
      <w:r w:rsidR="00211A80" w:rsidRPr="00FB294E">
        <w:rPr>
          <w:sz w:val="22"/>
          <w:szCs w:val="22"/>
        </w:rPr>
        <w:t>4</w:t>
      </w:r>
    </w:p>
    <w:p w14:paraId="48DB2C84" w14:textId="473E5B20" w:rsidR="003B5FEA" w:rsidRPr="00FB294E" w:rsidRDefault="003B5FEA" w:rsidP="00211A80">
      <w:pPr>
        <w:ind w:firstLine="720"/>
        <w:rPr>
          <w:sz w:val="22"/>
          <w:szCs w:val="22"/>
        </w:rPr>
      </w:pPr>
      <w:r w:rsidRPr="00FB294E">
        <w:rPr>
          <w:sz w:val="22"/>
          <w:szCs w:val="22"/>
        </w:rPr>
        <w:t>-Elected (at-large)</w:t>
      </w:r>
      <w:r w:rsidR="00211A80" w:rsidRPr="00FB294E">
        <w:rPr>
          <w:sz w:val="22"/>
          <w:szCs w:val="22"/>
        </w:rPr>
        <w:tab/>
      </w:r>
      <w:r w:rsidR="00211A80" w:rsidRPr="00FB294E">
        <w:rPr>
          <w:sz w:val="22"/>
          <w:szCs w:val="22"/>
        </w:rPr>
        <w:tab/>
      </w:r>
      <w:r w:rsidR="00211A80" w:rsidRPr="00FB294E">
        <w:rPr>
          <w:sz w:val="22"/>
          <w:szCs w:val="22"/>
        </w:rPr>
        <w:tab/>
      </w:r>
      <w:r w:rsidR="00211A80" w:rsidRPr="00FB294E">
        <w:rPr>
          <w:sz w:val="22"/>
          <w:szCs w:val="22"/>
        </w:rPr>
        <w:tab/>
      </w:r>
      <w:r w:rsidR="00211A80" w:rsidRPr="00FB294E">
        <w:rPr>
          <w:sz w:val="22"/>
          <w:szCs w:val="22"/>
        </w:rPr>
        <w:tab/>
      </w:r>
      <w:r w:rsidR="00211A80" w:rsidRPr="00FB294E">
        <w:rPr>
          <w:sz w:val="22"/>
          <w:szCs w:val="22"/>
        </w:rPr>
        <w:tab/>
      </w:r>
      <w:r w:rsidR="00211A80" w:rsidRPr="00FB294E">
        <w:rPr>
          <w:sz w:val="22"/>
          <w:szCs w:val="22"/>
        </w:rPr>
        <w:tab/>
      </w:r>
      <w:r w:rsidR="00A24152">
        <w:rPr>
          <w:sz w:val="22"/>
          <w:szCs w:val="22"/>
        </w:rPr>
        <w:tab/>
      </w:r>
      <w:r w:rsidR="00211A80" w:rsidRPr="00FB294E">
        <w:rPr>
          <w:sz w:val="22"/>
          <w:szCs w:val="22"/>
        </w:rPr>
        <w:t>2010-</w:t>
      </w:r>
      <w:r w:rsidR="00F55F6A" w:rsidRPr="00FB294E">
        <w:rPr>
          <w:sz w:val="22"/>
          <w:szCs w:val="22"/>
        </w:rPr>
        <w:t>1</w:t>
      </w:r>
      <w:r w:rsidR="00211A80" w:rsidRPr="00FB294E">
        <w:rPr>
          <w:sz w:val="22"/>
          <w:szCs w:val="22"/>
        </w:rPr>
        <w:t>3</w:t>
      </w:r>
    </w:p>
    <w:p w14:paraId="1B478F1C" w14:textId="6E2F9F22" w:rsidR="003B5FEA" w:rsidRPr="00FB294E" w:rsidRDefault="003B5FEA" w:rsidP="003B5FEA">
      <w:pPr>
        <w:rPr>
          <w:sz w:val="22"/>
          <w:szCs w:val="22"/>
        </w:rPr>
      </w:pPr>
      <w:r w:rsidRPr="00FB294E">
        <w:rPr>
          <w:sz w:val="22"/>
          <w:szCs w:val="22"/>
        </w:rPr>
        <w:t>Community Faculty Development Center</w:t>
      </w:r>
      <w:r w:rsidR="00F84C18" w:rsidRPr="00FB294E">
        <w:rPr>
          <w:sz w:val="22"/>
          <w:szCs w:val="22"/>
        </w:rPr>
        <w:t xml:space="preserve"> (UMass)</w:t>
      </w:r>
      <w:r w:rsidRPr="00FB294E">
        <w:rPr>
          <w:sz w:val="22"/>
          <w:szCs w:val="22"/>
        </w:rPr>
        <w:tab/>
      </w:r>
      <w:r w:rsidRPr="00FB294E">
        <w:rPr>
          <w:sz w:val="22"/>
          <w:szCs w:val="22"/>
        </w:rPr>
        <w:tab/>
      </w:r>
      <w:r w:rsidR="00211A80" w:rsidRPr="00FB294E">
        <w:rPr>
          <w:sz w:val="22"/>
          <w:szCs w:val="22"/>
        </w:rPr>
        <w:t>1997-12</w:t>
      </w:r>
    </w:p>
    <w:p w14:paraId="2349DFC5" w14:textId="33F8BD5C" w:rsidR="00211A80" w:rsidRPr="00FB294E" w:rsidRDefault="003B5FEA" w:rsidP="00211A80">
      <w:pPr>
        <w:ind w:left="720"/>
        <w:rPr>
          <w:sz w:val="22"/>
          <w:szCs w:val="22"/>
        </w:rPr>
      </w:pPr>
      <w:r w:rsidRPr="00FB294E">
        <w:rPr>
          <w:sz w:val="22"/>
          <w:szCs w:val="22"/>
        </w:rPr>
        <w:t>-Board of Directors</w:t>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00211A80" w:rsidRPr="00FB294E">
        <w:rPr>
          <w:sz w:val="22"/>
          <w:szCs w:val="22"/>
        </w:rPr>
        <w:tab/>
      </w:r>
      <w:r w:rsidR="00A24152">
        <w:rPr>
          <w:sz w:val="22"/>
          <w:szCs w:val="22"/>
        </w:rPr>
        <w:tab/>
      </w:r>
      <w:r w:rsidR="00211A80" w:rsidRPr="00FB294E">
        <w:rPr>
          <w:sz w:val="22"/>
          <w:szCs w:val="22"/>
        </w:rPr>
        <w:t>1999-12</w:t>
      </w:r>
    </w:p>
    <w:p w14:paraId="641A3DB0" w14:textId="77777777" w:rsidR="003B5FEA" w:rsidRPr="00FB294E" w:rsidRDefault="003B5FEA" w:rsidP="00211A80">
      <w:pPr>
        <w:ind w:left="720"/>
        <w:rPr>
          <w:sz w:val="22"/>
          <w:szCs w:val="22"/>
        </w:rPr>
      </w:pPr>
      <w:r w:rsidRPr="00FB294E">
        <w:rPr>
          <w:sz w:val="22"/>
          <w:szCs w:val="22"/>
        </w:rPr>
        <w:t xml:space="preserve">-Chair, </w:t>
      </w:r>
      <w:r w:rsidR="00F84C18" w:rsidRPr="00FB294E">
        <w:rPr>
          <w:i/>
          <w:sz w:val="22"/>
          <w:szCs w:val="22"/>
        </w:rPr>
        <w:t xml:space="preserve">Teaching Educational </w:t>
      </w:r>
      <w:r w:rsidRPr="00FB294E">
        <w:rPr>
          <w:i/>
          <w:sz w:val="22"/>
          <w:szCs w:val="22"/>
        </w:rPr>
        <w:t>Competencies in Clinical</w:t>
      </w:r>
    </w:p>
    <w:p w14:paraId="5DBD80D2" w14:textId="77777777" w:rsidR="003B5FEA" w:rsidRPr="00FB294E" w:rsidRDefault="003B5FEA" w:rsidP="00F84C18">
      <w:pPr>
        <w:ind w:left="720" w:firstLine="720"/>
        <w:rPr>
          <w:sz w:val="22"/>
          <w:szCs w:val="22"/>
        </w:rPr>
      </w:pPr>
      <w:r w:rsidRPr="00FB294E">
        <w:rPr>
          <w:i/>
          <w:sz w:val="22"/>
          <w:szCs w:val="22"/>
        </w:rPr>
        <w:t xml:space="preserve">Medical </w:t>
      </w:r>
      <w:r w:rsidR="00BC4520" w:rsidRPr="00FB294E">
        <w:rPr>
          <w:i/>
          <w:sz w:val="22"/>
          <w:szCs w:val="22"/>
        </w:rPr>
        <w:t>Education</w:t>
      </w:r>
      <w:r w:rsidR="00BC4520" w:rsidRPr="00FB294E">
        <w:rPr>
          <w:sz w:val="22"/>
          <w:szCs w:val="22"/>
        </w:rPr>
        <w:t xml:space="preserve"> Planning</w:t>
      </w:r>
      <w:r w:rsidRPr="00FB294E">
        <w:rPr>
          <w:sz w:val="22"/>
          <w:szCs w:val="22"/>
        </w:rPr>
        <w:t xml:space="preserve"> Committee</w:t>
      </w:r>
      <w:r w:rsidR="00211A80" w:rsidRPr="00FB294E">
        <w:rPr>
          <w:sz w:val="22"/>
          <w:szCs w:val="22"/>
        </w:rPr>
        <w:tab/>
      </w:r>
      <w:r w:rsidR="00211A80" w:rsidRPr="00FB294E">
        <w:rPr>
          <w:sz w:val="22"/>
          <w:szCs w:val="22"/>
        </w:rPr>
        <w:tab/>
      </w:r>
      <w:r w:rsidR="00F84C18" w:rsidRPr="00FB294E">
        <w:rPr>
          <w:sz w:val="22"/>
          <w:szCs w:val="22"/>
        </w:rPr>
        <w:tab/>
      </w:r>
      <w:r w:rsidR="00211A80" w:rsidRPr="00FB294E">
        <w:rPr>
          <w:sz w:val="22"/>
          <w:szCs w:val="22"/>
        </w:rPr>
        <w:t>2004-</w:t>
      </w:r>
      <w:r w:rsidR="00F55F6A" w:rsidRPr="00FB294E">
        <w:rPr>
          <w:sz w:val="22"/>
          <w:szCs w:val="22"/>
        </w:rPr>
        <w:t>0</w:t>
      </w:r>
      <w:r w:rsidR="00211A80" w:rsidRPr="00FB294E">
        <w:rPr>
          <w:sz w:val="22"/>
          <w:szCs w:val="22"/>
        </w:rPr>
        <w:t>5</w:t>
      </w:r>
    </w:p>
    <w:p w14:paraId="4A03EA1B" w14:textId="68853C60" w:rsidR="003B5FEA" w:rsidRPr="00FB294E" w:rsidRDefault="003B5FEA" w:rsidP="003B5FEA">
      <w:pPr>
        <w:rPr>
          <w:sz w:val="22"/>
          <w:szCs w:val="22"/>
        </w:rPr>
      </w:pPr>
      <w:r w:rsidRPr="00FB294E">
        <w:rPr>
          <w:sz w:val="22"/>
          <w:szCs w:val="22"/>
        </w:rPr>
        <w:tab/>
        <w:t>- Macy Mentorship Program</w:t>
      </w:r>
      <w:r w:rsidR="00BC4520" w:rsidRPr="00FB294E">
        <w:rPr>
          <w:sz w:val="22"/>
          <w:szCs w:val="22"/>
        </w:rPr>
        <w:t>, Mentor</w:t>
      </w:r>
      <w:r w:rsidRPr="00FB294E">
        <w:rPr>
          <w:sz w:val="22"/>
          <w:szCs w:val="22"/>
        </w:rPr>
        <w:t>, Cultural Competence</w:t>
      </w:r>
      <w:r w:rsidR="00211A80" w:rsidRPr="00FB294E">
        <w:rPr>
          <w:sz w:val="22"/>
          <w:szCs w:val="22"/>
        </w:rPr>
        <w:tab/>
        <w:t>2003-</w:t>
      </w:r>
      <w:r w:rsidR="00F55F6A" w:rsidRPr="00FB294E">
        <w:rPr>
          <w:sz w:val="22"/>
          <w:szCs w:val="22"/>
        </w:rPr>
        <w:t>0</w:t>
      </w:r>
      <w:r w:rsidR="00211A80" w:rsidRPr="00FB294E">
        <w:rPr>
          <w:sz w:val="22"/>
          <w:szCs w:val="22"/>
        </w:rPr>
        <w:t>5</w:t>
      </w:r>
    </w:p>
    <w:p w14:paraId="1338E447" w14:textId="77777777" w:rsidR="003B5FEA" w:rsidRPr="00FB294E" w:rsidRDefault="003B5FEA" w:rsidP="00211A80">
      <w:pPr>
        <w:ind w:firstLine="720"/>
        <w:rPr>
          <w:sz w:val="22"/>
          <w:szCs w:val="22"/>
        </w:rPr>
      </w:pPr>
      <w:r w:rsidRPr="00FB294E">
        <w:rPr>
          <w:sz w:val="22"/>
          <w:szCs w:val="22"/>
        </w:rPr>
        <w:t>- Ad Hoc Transn</w:t>
      </w:r>
      <w:r w:rsidR="00211A80" w:rsidRPr="00FB294E">
        <w:rPr>
          <w:sz w:val="22"/>
          <w:szCs w:val="22"/>
        </w:rPr>
        <w:t>ational Competence Committee</w:t>
      </w:r>
      <w:r w:rsidR="00211A80" w:rsidRPr="00FB294E">
        <w:rPr>
          <w:sz w:val="22"/>
          <w:szCs w:val="22"/>
        </w:rPr>
        <w:tab/>
      </w:r>
      <w:r w:rsidR="00211A80" w:rsidRPr="00FB294E">
        <w:rPr>
          <w:sz w:val="22"/>
          <w:szCs w:val="22"/>
        </w:rPr>
        <w:tab/>
      </w:r>
      <w:r w:rsidR="00211A80" w:rsidRPr="00FB294E">
        <w:rPr>
          <w:sz w:val="22"/>
          <w:szCs w:val="22"/>
        </w:rPr>
        <w:tab/>
        <w:t>2004</w:t>
      </w:r>
    </w:p>
    <w:p w14:paraId="089A42CD" w14:textId="77777777" w:rsidR="00211A80" w:rsidRPr="00FB294E" w:rsidRDefault="00211A80" w:rsidP="00211A80">
      <w:pPr>
        <w:rPr>
          <w:sz w:val="22"/>
          <w:szCs w:val="22"/>
        </w:rPr>
      </w:pPr>
      <w:r w:rsidRPr="00FB294E">
        <w:rPr>
          <w:sz w:val="22"/>
          <w:szCs w:val="22"/>
        </w:rPr>
        <w:t>Community Faculty Advisory Board</w:t>
      </w:r>
      <w:r w:rsidRPr="00FB294E">
        <w:rPr>
          <w:sz w:val="22"/>
          <w:szCs w:val="22"/>
        </w:rPr>
        <w:tab/>
      </w:r>
      <w:r w:rsidR="00F84C18" w:rsidRPr="00FB294E">
        <w:rPr>
          <w:sz w:val="22"/>
          <w:szCs w:val="22"/>
        </w:rPr>
        <w:t xml:space="preserve"> (UMass)</w:t>
      </w:r>
      <w:r w:rsidRPr="00FB294E">
        <w:rPr>
          <w:sz w:val="22"/>
          <w:szCs w:val="22"/>
        </w:rPr>
        <w:tab/>
      </w:r>
      <w:r w:rsidRPr="00FB294E">
        <w:rPr>
          <w:sz w:val="22"/>
          <w:szCs w:val="22"/>
        </w:rPr>
        <w:tab/>
      </w:r>
      <w:r w:rsidRPr="00FB294E">
        <w:rPr>
          <w:sz w:val="22"/>
          <w:szCs w:val="22"/>
        </w:rPr>
        <w:tab/>
      </w:r>
      <w:r w:rsidRPr="00FB294E">
        <w:rPr>
          <w:sz w:val="22"/>
          <w:szCs w:val="22"/>
        </w:rPr>
        <w:tab/>
        <w:t>1996-</w:t>
      </w:r>
      <w:r w:rsidR="00F55F6A" w:rsidRPr="00FB294E">
        <w:rPr>
          <w:sz w:val="22"/>
          <w:szCs w:val="22"/>
        </w:rPr>
        <w:t>9</w:t>
      </w:r>
      <w:r w:rsidRPr="00FB294E">
        <w:rPr>
          <w:sz w:val="22"/>
          <w:szCs w:val="22"/>
        </w:rPr>
        <w:t>9</w:t>
      </w:r>
    </w:p>
    <w:p w14:paraId="21015F22" w14:textId="4862A5EC" w:rsidR="00211A80" w:rsidRPr="00FB294E" w:rsidRDefault="00211A80" w:rsidP="00211A80">
      <w:pPr>
        <w:ind w:firstLine="720"/>
        <w:rPr>
          <w:sz w:val="22"/>
          <w:szCs w:val="22"/>
        </w:rPr>
      </w:pPr>
      <w:r w:rsidRPr="00FB294E">
        <w:rPr>
          <w:sz w:val="22"/>
          <w:szCs w:val="22"/>
        </w:rPr>
        <w:t>-Chair</w:t>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00A24152">
        <w:rPr>
          <w:sz w:val="22"/>
          <w:szCs w:val="22"/>
        </w:rPr>
        <w:tab/>
      </w:r>
      <w:r w:rsidR="00A24152">
        <w:rPr>
          <w:sz w:val="22"/>
          <w:szCs w:val="22"/>
        </w:rPr>
        <w:tab/>
      </w:r>
      <w:r w:rsidR="00A24152">
        <w:rPr>
          <w:sz w:val="22"/>
          <w:szCs w:val="22"/>
        </w:rPr>
        <w:tab/>
      </w:r>
      <w:r w:rsidRPr="00FB294E">
        <w:rPr>
          <w:sz w:val="22"/>
          <w:szCs w:val="22"/>
        </w:rPr>
        <w:t>1997-</w:t>
      </w:r>
      <w:r w:rsidR="00F84C18" w:rsidRPr="00FB294E">
        <w:rPr>
          <w:sz w:val="22"/>
          <w:szCs w:val="22"/>
        </w:rPr>
        <w:t>9</w:t>
      </w:r>
      <w:r w:rsidR="00F55F6A" w:rsidRPr="00FB294E">
        <w:rPr>
          <w:sz w:val="22"/>
          <w:szCs w:val="22"/>
        </w:rPr>
        <w:t>9</w:t>
      </w:r>
    </w:p>
    <w:p w14:paraId="4CAB58B8" w14:textId="77777777" w:rsidR="003B5FEA" w:rsidRPr="00FB294E" w:rsidRDefault="003B5FEA" w:rsidP="003B5FEA">
      <w:pPr>
        <w:rPr>
          <w:sz w:val="22"/>
          <w:szCs w:val="22"/>
        </w:rPr>
      </w:pPr>
      <w:r w:rsidRPr="00FB294E">
        <w:rPr>
          <w:sz w:val="22"/>
          <w:szCs w:val="22"/>
        </w:rPr>
        <w:t>Medical School Admissions Interviewer</w:t>
      </w:r>
      <w:r w:rsidR="00F84C18" w:rsidRPr="00FB294E">
        <w:rPr>
          <w:sz w:val="22"/>
          <w:szCs w:val="22"/>
        </w:rPr>
        <w:tab/>
        <w:t>(UMass)</w:t>
      </w:r>
      <w:r w:rsidR="00F84C18" w:rsidRPr="00FB294E">
        <w:rPr>
          <w:sz w:val="22"/>
          <w:szCs w:val="22"/>
        </w:rPr>
        <w:tab/>
      </w:r>
      <w:r w:rsidR="00F84C18" w:rsidRPr="00FB294E">
        <w:rPr>
          <w:sz w:val="22"/>
          <w:szCs w:val="22"/>
        </w:rPr>
        <w:tab/>
      </w:r>
      <w:r w:rsidR="00F84C18" w:rsidRPr="00FB294E">
        <w:rPr>
          <w:sz w:val="22"/>
          <w:szCs w:val="22"/>
        </w:rPr>
        <w:tab/>
      </w:r>
      <w:r w:rsidR="00211A80" w:rsidRPr="00FB294E">
        <w:rPr>
          <w:sz w:val="22"/>
          <w:szCs w:val="22"/>
        </w:rPr>
        <w:t>2003-</w:t>
      </w:r>
      <w:r w:rsidR="00F55F6A" w:rsidRPr="00FB294E">
        <w:rPr>
          <w:sz w:val="22"/>
          <w:szCs w:val="22"/>
        </w:rPr>
        <w:t>0</w:t>
      </w:r>
      <w:r w:rsidR="00211A80" w:rsidRPr="00FB294E">
        <w:rPr>
          <w:sz w:val="22"/>
          <w:szCs w:val="22"/>
        </w:rPr>
        <w:t>9</w:t>
      </w:r>
    </w:p>
    <w:p w14:paraId="64775B9D" w14:textId="77777777" w:rsidR="002D6942" w:rsidRPr="00FB294E" w:rsidRDefault="002D6942" w:rsidP="003B5FEA">
      <w:pPr>
        <w:rPr>
          <w:sz w:val="22"/>
          <w:szCs w:val="22"/>
        </w:rPr>
      </w:pPr>
    </w:p>
    <w:p w14:paraId="52028EE5" w14:textId="77777777" w:rsidR="002D6942" w:rsidRPr="00FB294E" w:rsidRDefault="002D6942" w:rsidP="002A21F2">
      <w:pPr>
        <w:pStyle w:val="Heading2"/>
        <w:rPr>
          <w:sz w:val="22"/>
          <w:szCs w:val="22"/>
        </w:rPr>
      </w:pPr>
      <w:r w:rsidRPr="00FB294E">
        <w:rPr>
          <w:sz w:val="22"/>
          <w:szCs w:val="22"/>
        </w:rPr>
        <w:t>CU School of Medicine</w:t>
      </w:r>
    </w:p>
    <w:p w14:paraId="4730C081" w14:textId="0B842C2C" w:rsidR="002D6942" w:rsidRPr="00FB294E" w:rsidRDefault="00F84C18" w:rsidP="003B5FEA">
      <w:pPr>
        <w:rPr>
          <w:sz w:val="22"/>
          <w:szCs w:val="22"/>
        </w:rPr>
      </w:pPr>
      <w:r w:rsidRPr="00FB294E">
        <w:rPr>
          <w:sz w:val="22"/>
          <w:szCs w:val="22"/>
        </w:rPr>
        <w:t xml:space="preserve">Clinical </w:t>
      </w:r>
      <w:r w:rsidR="00254E23" w:rsidRPr="00FB294E">
        <w:rPr>
          <w:sz w:val="22"/>
          <w:szCs w:val="22"/>
        </w:rPr>
        <w:t>Leadership Council</w:t>
      </w:r>
      <w:r w:rsidR="00E00A9E" w:rsidRPr="00FB294E">
        <w:rPr>
          <w:sz w:val="22"/>
          <w:szCs w:val="22"/>
        </w:rPr>
        <w:tab/>
      </w:r>
      <w:r w:rsidR="00E00A9E" w:rsidRPr="00FB294E">
        <w:rPr>
          <w:sz w:val="22"/>
          <w:szCs w:val="22"/>
        </w:rPr>
        <w:tab/>
      </w:r>
      <w:r w:rsidR="00254E23" w:rsidRPr="00FB294E">
        <w:rPr>
          <w:sz w:val="22"/>
          <w:szCs w:val="22"/>
        </w:rPr>
        <w:tab/>
      </w:r>
      <w:r w:rsidR="00254E23" w:rsidRPr="00FB294E">
        <w:rPr>
          <w:sz w:val="22"/>
          <w:szCs w:val="22"/>
        </w:rPr>
        <w:tab/>
      </w:r>
      <w:r w:rsidR="00254E23" w:rsidRPr="00FB294E">
        <w:rPr>
          <w:sz w:val="22"/>
          <w:szCs w:val="22"/>
        </w:rPr>
        <w:tab/>
      </w:r>
      <w:r w:rsidR="00254E23" w:rsidRPr="00FB294E">
        <w:rPr>
          <w:sz w:val="22"/>
          <w:szCs w:val="22"/>
        </w:rPr>
        <w:tab/>
      </w:r>
      <w:r w:rsidR="00254E23" w:rsidRPr="00FB294E">
        <w:rPr>
          <w:sz w:val="22"/>
          <w:szCs w:val="22"/>
        </w:rPr>
        <w:tab/>
      </w:r>
      <w:r w:rsidR="00A24152">
        <w:rPr>
          <w:sz w:val="22"/>
          <w:szCs w:val="22"/>
        </w:rPr>
        <w:tab/>
      </w:r>
      <w:r w:rsidR="00254E23" w:rsidRPr="00FB294E">
        <w:rPr>
          <w:sz w:val="22"/>
          <w:szCs w:val="22"/>
        </w:rPr>
        <w:t>2013</w:t>
      </w:r>
      <w:r w:rsidR="009929B9" w:rsidRPr="00FB294E">
        <w:rPr>
          <w:sz w:val="22"/>
          <w:szCs w:val="22"/>
        </w:rPr>
        <w:t xml:space="preserve"> - present</w:t>
      </w:r>
    </w:p>
    <w:p w14:paraId="3456027C" w14:textId="689F5ADD" w:rsidR="002D6942" w:rsidRPr="00FB294E" w:rsidRDefault="002D6942" w:rsidP="003B5FEA">
      <w:pPr>
        <w:rPr>
          <w:sz w:val="22"/>
          <w:szCs w:val="22"/>
        </w:rPr>
      </w:pPr>
      <w:r w:rsidRPr="00FB294E">
        <w:rPr>
          <w:sz w:val="22"/>
          <w:szCs w:val="22"/>
        </w:rPr>
        <w:t>CU SOM Strategy Committee</w:t>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00A24152">
        <w:rPr>
          <w:sz w:val="22"/>
          <w:szCs w:val="22"/>
        </w:rPr>
        <w:tab/>
      </w:r>
      <w:r w:rsidRPr="00FB294E">
        <w:rPr>
          <w:sz w:val="22"/>
          <w:szCs w:val="22"/>
        </w:rPr>
        <w:t xml:space="preserve">2014- </w:t>
      </w:r>
      <w:r w:rsidR="009929B9" w:rsidRPr="00FB294E">
        <w:rPr>
          <w:sz w:val="22"/>
          <w:szCs w:val="22"/>
        </w:rPr>
        <w:t>2016</w:t>
      </w:r>
    </w:p>
    <w:p w14:paraId="62AA1EEB" w14:textId="77777777" w:rsidR="002D6942" w:rsidRPr="00FB294E" w:rsidRDefault="009929B9" w:rsidP="003B5FEA">
      <w:pPr>
        <w:rPr>
          <w:sz w:val="22"/>
          <w:szCs w:val="22"/>
        </w:rPr>
      </w:pPr>
      <w:r w:rsidRPr="00FB294E">
        <w:rPr>
          <w:sz w:val="22"/>
          <w:szCs w:val="22"/>
        </w:rPr>
        <w:t>CIN/Care Alliance Faculty Group</w:t>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t xml:space="preserve">2016 </w:t>
      </w:r>
      <w:r w:rsidR="007733F2" w:rsidRPr="00FB294E">
        <w:rPr>
          <w:sz w:val="22"/>
          <w:szCs w:val="22"/>
        </w:rPr>
        <w:t>- 2018</w:t>
      </w:r>
    </w:p>
    <w:p w14:paraId="33710F57" w14:textId="0ABAFFDD" w:rsidR="00E00A9E" w:rsidRPr="00FB294E" w:rsidRDefault="00E00A9E" w:rsidP="003B5FEA">
      <w:pPr>
        <w:rPr>
          <w:sz w:val="22"/>
          <w:szCs w:val="22"/>
        </w:rPr>
      </w:pPr>
      <w:r w:rsidRPr="00FB294E">
        <w:rPr>
          <w:sz w:val="22"/>
          <w:szCs w:val="22"/>
        </w:rPr>
        <w:t xml:space="preserve">CU Medicine UPL </w:t>
      </w:r>
      <w:r w:rsidR="00155A48" w:rsidRPr="00FB294E">
        <w:rPr>
          <w:sz w:val="22"/>
          <w:szCs w:val="22"/>
        </w:rPr>
        <w:t>Steering</w:t>
      </w:r>
      <w:r w:rsidRPr="00FB294E">
        <w:rPr>
          <w:sz w:val="22"/>
          <w:szCs w:val="22"/>
        </w:rPr>
        <w:t xml:space="preserve"> Committee</w:t>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t xml:space="preserve">2017 </w:t>
      </w:r>
      <w:r w:rsidR="007733F2" w:rsidRPr="00FB294E">
        <w:rPr>
          <w:sz w:val="22"/>
          <w:szCs w:val="22"/>
        </w:rPr>
        <w:t>-</w:t>
      </w:r>
      <w:r w:rsidRPr="00FB294E">
        <w:rPr>
          <w:sz w:val="22"/>
          <w:szCs w:val="22"/>
        </w:rPr>
        <w:t xml:space="preserve"> present</w:t>
      </w:r>
    </w:p>
    <w:p w14:paraId="13663AA6" w14:textId="26638726" w:rsidR="007733F2" w:rsidRPr="00FB294E" w:rsidRDefault="007733F2" w:rsidP="003B5FEA">
      <w:pPr>
        <w:rPr>
          <w:sz w:val="22"/>
          <w:szCs w:val="22"/>
        </w:rPr>
      </w:pPr>
      <w:r w:rsidRPr="00FB294E">
        <w:rPr>
          <w:sz w:val="22"/>
          <w:szCs w:val="22"/>
        </w:rPr>
        <w:t>Health and Society Leadership Group</w:t>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t xml:space="preserve">2018 - </w:t>
      </w:r>
      <w:r w:rsidR="00F4214D" w:rsidRPr="00FB294E">
        <w:rPr>
          <w:sz w:val="22"/>
          <w:szCs w:val="22"/>
        </w:rPr>
        <w:t>2021</w:t>
      </w:r>
    </w:p>
    <w:p w14:paraId="53E4B511" w14:textId="482AF191" w:rsidR="007733F2" w:rsidRPr="00FB294E" w:rsidRDefault="007733F2" w:rsidP="003B5FEA">
      <w:pPr>
        <w:rPr>
          <w:sz w:val="22"/>
          <w:szCs w:val="22"/>
        </w:rPr>
      </w:pPr>
      <w:r w:rsidRPr="00FB294E">
        <w:rPr>
          <w:sz w:val="22"/>
          <w:szCs w:val="22"/>
        </w:rPr>
        <w:tab/>
        <w:t>-Chair, Health Policy Design Group</w:t>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t xml:space="preserve">2018 </w:t>
      </w:r>
      <w:r w:rsidR="00D96F46" w:rsidRPr="00FB294E">
        <w:rPr>
          <w:sz w:val="22"/>
          <w:szCs w:val="22"/>
        </w:rPr>
        <w:t>–</w:t>
      </w:r>
      <w:r w:rsidRPr="00FB294E">
        <w:rPr>
          <w:sz w:val="22"/>
          <w:szCs w:val="22"/>
        </w:rPr>
        <w:t xml:space="preserve"> </w:t>
      </w:r>
      <w:r w:rsidR="00F4214D" w:rsidRPr="00FB294E">
        <w:rPr>
          <w:sz w:val="22"/>
          <w:szCs w:val="22"/>
        </w:rPr>
        <w:t>2021</w:t>
      </w:r>
    </w:p>
    <w:p w14:paraId="080320F3" w14:textId="77777777" w:rsidR="00D96F46" w:rsidRPr="00FB294E" w:rsidRDefault="00D96F46" w:rsidP="00D96F46">
      <w:pPr>
        <w:rPr>
          <w:sz w:val="22"/>
          <w:szCs w:val="22"/>
        </w:rPr>
      </w:pPr>
      <w:r w:rsidRPr="00FB294E">
        <w:rPr>
          <w:sz w:val="22"/>
          <w:szCs w:val="22"/>
        </w:rPr>
        <w:t>Farley Center Associate Medical Director/Medicaid Director Search</w:t>
      </w:r>
    </w:p>
    <w:p w14:paraId="7B13C099" w14:textId="1594F56D" w:rsidR="00D96F46" w:rsidRDefault="00D96F46" w:rsidP="003B5FEA">
      <w:pPr>
        <w:rPr>
          <w:sz w:val="22"/>
          <w:szCs w:val="22"/>
        </w:rPr>
      </w:pPr>
      <w:r w:rsidRPr="00FB294E">
        <w:rPr>
          <w:sz w:val="22"/>
          <w:szCs w:val="22"/>
        </w:rPr>
        <w:tab/>
        <w:t>Committee</w:t>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00A24152">
        <w:rPr>
          <w:sz w:val="22"/>
          <w:szCs w:val="22"/>
        </w:rPr>
        <w:tab/>
      </w:r>
      <w:r w:rsidR="00A24152">
        <w:rPr>
          <w:sz w:val="22"/>
          <w:szCs w:val="22"/>
        </w:rPr>
        <w:tab/>
      </w:r>
      <w:r w:rsidR="00A24152">
        <w:rPr>
          <w:sz w:val="22"/>
          <w:szCs w:val="22"/>
        </w:rPr>
        <w:tab/>
      </w:r>
      <w:r w:rsidRPr="00FB294E">
        <w:rPr>
          <w:sz w:val="22"/>
          <w:szCs w:val="22"/>
        </w:rPr>
        <w:t>2019</w:t>
      </w:r>
    </w:p>
    <w:p w14:paraId="3B9C99AE" w14:textId="1D06DF3E" w:rsidR="002B1738" w:rsidRDefault="002B1738" w:rsidP="003B5FEA">
      <w:pPr>
        <w:rPr>
          <w:sz w:val="22"/>
          <w:szCs w:val="22"/>
        </w:rPr>
      </w:pPr>
      <w:r>
        <w:rPr>
          <w:sz w:val="22"/>
          <w:szCs w:val="22"/>
        </w:rPr>
        <w:t xml:space="preserve">Health and Society </w:t>
      </w:r>
      <w:r w:rsidRPr="002B1738">
        <w:rPr>
          <w:sz w:val="22"/>
          <w:szCs w:val="22"/>
        </w:rPr>
        <w:t>Content Director</w:t>
      </w:r>
      <w:r>
        <w:rPr>
          <w:sz w:val="22"/>
          <w:szCs w:val="22"/>
        </w:rPr>
        <w:t xml:space="preserve"> Search Committee</w:t>
      </w:r>
      <w:r>
        <w:rPr>
          <w:sz w:val="22"/>
          <w:szCs w:val="22"/>
        </w:rPr>
        <w:tab/>
        <w:t>2024</w:t>
      </w:r>
    </w:p>
    <w:p w14:paraId="3FD0A1DF" w14:textId="77777777" w:rsidR="00234711" w:rsidRPr="00FB294E" w:rsidRDefault="00234711" w:rsidP="003B5FEA">
      <w:pPr>
        <w:rPr>
          <w:sz w:val="22"/>
          <w:szCs w:val="22"/>
        </w:rPr>
      </w:pPr>
    </w:p>
    <w:p w14:paraId="41DEBE41" w14:textId="77777777" w:rsidR="002D6942" w:rsidRPr="00FB294E" w:rsidRDefault="002D6942" w:rsidP="002A21F2">
      <w:pPr>
        <w:pStyle w:val="Heading2"/>
        <w:rPr>
          <w:sz w:val="22"/>
          <w:szCs w:val="22"/>
        </w:rPr>
      </w:pPr>
      <w:r w:rsidRPr="00FB294E">
        <w:rPr>
          <w:sz w:val="22"/>
          <w:szCs w:val="22"/>
        </w:rPr>
        <w:t>Children’s Hospital Colorado</w:t>
      </w:r>
    </w:p>
    <w:p w14:paraId="1935A014" w14:textId="0E98049B" w:rsidR="005C5B00" w:rsidRPr="00FB294E" w:rsidRDefault="005C5B00" w:rsidP="003B5FEA">
      <w:pPr>
        <w:rPr>
          <w:sz w:val="22"/>
          <w:szCs w:val="22"/>
        </w:rPr>
      </w:pPr>
      <w:r w:rsidRPr="00FB294E">
        <w:rPr>
          <w:sz w:val="22"/>
          <w:szCs w:val="22"/>
        </w:rPr>
        <w:t>Clinical Leadership Council</w:t>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00A24152">
        <w:rPr>
          <w:sz w:val="22"/>
          <w:szCs w:val="22"/>
        </w:rPr>
        <w:tab/>
      </w:r>
      <w:r w:rsidR="00415415" w:rsidRPr="00FB294E">
        <w:rPr>
          <w:sz w:val="22"/>
          <w:szCs w:val="22"/>
        </w:rPr>
        <w:t>2013 -</w:t>
      </w:r>
      <w:r w:rsidR="009929B9" w:rsidRPr="00FB294E">
        <w:rPr>
          <w:sz w:val="22"/>
          <w:szCs w:val="22"/>
        </w:rPr>
        <w:t xml:space="preserve"> </w:t>
      </w:r>
      <w:r w:rsidR="0079345D" w:rsidRPr="00FB294E">
        <w:rPr>
          <w:sz w:val="22"/>
          <w:szCs w:val="22"/>
        </w:rPr>
        <w:t>2018</w:t>
      </w:r>
    </w:p>
    <w:p w14:paraId="394AD849" w14:textId="78F57603" w:rsidR="00F37B2E" w:rsidRPr="00FB294E" w:rsidRDefault="00F37B2E" w:rsidP="003B5FEA">
      <w:pPr>
        <w:rPr>
          <w:sz w:val="22"/>
          <w:szCs w:val="22"/>
        </w:rPr>
      </w:pPr>
      <w:r w:rsidRPr="00FB294E">
        <w:rPr>
          <w:sz w:val="22"/>
          <w:szCs w:val="22"/>
        </w:rPr>
        <w:t>Center for Clinical and Operational Excellence</w:t>
      </w:r>
      <w:r w:rsidRPr="00FB294E">
        <w:rPr>
          <w:sz w:val="22"/>
          <w:szCs w:val="22"/>
        </w:rPr>
        <w:tab/>
      </w:r>
      <w:r w:rsidRPr="00FB294E">
        <w:rPr>
          <w:sz w:val="22"/>
          <w:szCs w:val="22"/>
        </w:rPr>
        <w:tab/>
      </w:r>
      <w:r w:rsidRPr="00FB294E">
        <w:rPr>
          <w:sz w:val="22"/>
          <w:szCs w:val="22"/>
        </w:rPr>
        <w:tab/>
        <w:t>2013</w:t>
      </w:r>
      <w:r w:rsidR="009929B9" w:rsidRPr="00FB294E">
        <w:rPr>
          <w:sz w:val="22"/>
          <w:szCs w:val="22"/>
        </w:rPr>
        <w:t xml:space="preserve"> - present</w:t>
      </w:r>
    </w:p>
    <w:p w14:paraId="07584B21" w14:textId="77777777" w:rsidR="0030537C" w:rsidRPr="00FB294E" w:rsidRDefault="005B58AF" w:rsidP="003B5FEA">
      <w:pPr>
        <w:rPr>
          <w:sz w:val="22"/>
          <w:szCs w:val="22"/>
        </w:rPr>
      </w:pPr>
      <w:r w:rsidRPr="00FB294E">
        <w:rPr>
          <w:sz w:val="22"/>
          <w:szCs w:val="22"/>
        </w:rPr>
        <w:t>Care Coordination Steering Committee</w:t>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00415415" w:rsidRPr="00FB294E">
        <w:rPr>
          <w:sz w:val="22"/>
          <w:szCs w:val="22"/>
        </w:rPr>
        <w:t xml:space="preserve">2014 </w:t>
      </w:r>
      <w:r w:rsidR="0030537C" w:rsidRPr="00FB294E">
        <w:rPr>
          <w:sz w:val="22"/>
          <w:szCs w:val="22"/>
        </w:rPr>
        <w:t>–</w:t>
      </w:r>
      <w:r w:rsidR="009929B9" w:rsidRPr="00FB294E">
        <w:rPr>
          <w:sz w:val="22"/>
          <w:szCs w:val="22"/>
        </w:rPr>
        <w:t xml:space="preserve"> </w:t>
      </w:r>
      <w:r w:rsidR="009B0B71" w:rsidRPr="00FB294E">
        <w:rPr>
          <w:sz w:val="22"/>
          <w:szCs w:val="22"/>
        </w:rPr>
        <w:t>2019</w:t>
      </w:r>
    </w:p>
    <w:p w14:paraId="6146E5F6" w14:textId="77777777" w:rsidR="005B58AF" w:rsidRPr="00FB294E" w:rsidRDefault="005B58AF" w:rsidP="003B5FEA">
      <w:pPr>
        <w:rPr>
          <w:sz w:val="22"/>
          <w:szCs w:val="22"/>
        </w:rPr>
      </w:pPr>
      <w:r w:rsidRPr="00FB294E">
        <w:rPr>
          <w:sz w:val="22"/>
          <w:szCs w:val="22"/>
        </w:rPr>
        <w:t>Strategic Planning Steering Committee</w:t>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t>2014-</w:t>
      </w:r>
      <w:r w:rsidR="00F55F6A" w:rsidRPr="00FB294E">
        <w:rPr>
          <w:sz w:val="22"/>
          <w:szCs w:val="22"/>
        </w:rPr>
        <w:t>1</w:t>
      </w:r>
      <w:r w:rsidRPr="00FB294E">
        <w:rPr>
          <w:sz w:val="22"/>
          <w:szCs w:val="22"/>
        </w:rPr>
        <w:t>5</w:t>
      </w:r>
    </w:p>
    <w:p w14:paraId="77F0F850" w14:textId="7BBD4AC5" w:rsidR="005B58AF" w:rsidRPr="00FB294E" w:rsidRDefault="005B58AF" w:rsidP="003B5FEA">
      <w:pPr>
        <w:rPr>
          <w:sz w:val="22"/>
          <w:szCs w:val="22"/>
        </w:rPr>
      </w:pPr>
      <w:r w:rsidRPr="00FB294E">
        <w:rPr>
          <w:sz w:val="22"/>
          <w:szCs w:val="22"/>
        </w:rPr>
        <w:tab/>
        <w:t xml:space="preserve">- </w:t>
      </w:r>
      <w:r w:rsidR="00F37B2E" w:rsidRPr="00FB294E">
        <w:rPr>
          <w:sz w:val="22"/>
          <w:szCs w:val="22"/>
        </w:rPr>
        <w:t xml:space="preserve">Co-Chair, </w:t>
      </w:r>
      <w:r w:rsidRPr="00FB294E">
        <w:rPr>
          <w:sz w:val="22"/>
          <w:szCs w:val="22"/>
        </w:rPr>
        <w:t>Popu</w:t>
      </w:r>
      <w:r w:rsidR="00F37B2E" w:rsidRPr="00FB294E">
        <w:rPr>
          <w:sz w:val="22"/>
          <w:szCs w:val="22"/>
        </w:rPr>
        <w:t>lation Health Working Group</w:t>
      </w:r>
      <w:r w:rsidR="00F37B2E" w:rsidRPr="00FB294E">
        <w:rPr>
          <w:sz w:val="22"/>
          <w:szCs w:val="22"/>
        </w:rPr>
        <w:tab/>
      </w:r>
      <w:r w:rsidR="00F37B2E" w:rsidRPr="00FB294E">
        <w:rPr>
          <w:sz w:val="22"/>
          <w:szCs w:val="22"/>
        </w:rPr>
        <w:tab/>
      </w:r>
      <w:r w:rsidRPr="00FB294E">
        <w:rPr>
          <w:sz w:val="22"/>
          <w:szCs w:val="22"/>
        </w:rPr>
        <w:t>2014-</w:t>
      </w:r>
      <w:r w:rsidR="00F55F6A" w:rsidRPr="00FB294E">
        <w:rPr>
          <w:sz w:val="22"/>
          <w:szCs w:val="22"/>
        </w:rPr>
        <w:t>1</w:t>
      </w:r>
      <w:r w:rsidRPr="00FB294E">
        <w:rPr>
          <w:sz w:val="22"/>
          <w:szCs w:val="22"/>
        </w:rPr>
        <w:t>5</w:t>
      </w:r>
    </w:p>
    <w:p w14:paraId="526FEBBD" w14:textId="27EA672C" w:rsidR="00E46BBB" w:rsidRPr="00FB294E" w:rsidRDefault="00F3592E" w:rsidP="003B5FEA">
      <w:pPr>
        <w:rPr>
          <w:sz w:val="22"/>
          <w:szCs w:val="22"/>
        </w:rPr>
      </w:pPr>
      <w:r w:rsidRPr="00FB294E">
        <w:rPr>
          <w:sz w:val="22"/>
          <w:szCs w:val="22"/>
        </w:rPr>
        <w:t>Clinical Effectiveness Steering Committee</w:t>
      </w:r>
      <w:r w:rsidRPr="00FB294E">
        <w:rPr>
          <w:sz w:val="22"/>
          <w:szCs w:val="22"/>
        </w:rPr>
        <w:tab/>
      </w:r>
      <w:r w:rsidRPr="00FB294E">
        <w:rPr>
          <w:sz w:val="22"/>
          <w:szCs w:val="22"/>
        </w:rPr>
        <w:tab/>
      </w:r>
      <w:r w:rsidRPr="00FB294E">
        <w:rPr>
          <w:sz w:val="22"/>
          <w:szCs w:val="22"/>
        </w:rPr>
        <w:tab/>
      </w:r>
      <w:r w:rsidRPr="00FB294E">
        <w:rPr>
          <w:sz w:val="22"/>
          <w:szCs w:val="22"/>
        </w:rPr>
        <w:tab/>
        <w:t>2015</w:t>
      </w:r>
      <w:r w:rsidR="009929B9" w:rsidRPr="00FB294E">
        <w:rPr>
          <w:sz w:val="22"/>
          <w:szCs w:val="22"/>
        </w:rPr>
        <w:t xml:space="preserve"> </w:t>
      </w:r>
      <w:r w:rsidR="00E46BBB" w:rsidRPr="00FB294E">
        <w:rPr>
          <w:sz w:val="22"/>
          <w:szCs w:val="22"/>
        </w:rPr>
        <w:t>–</w:t>
      </w:r>
      <w:r w:rsidR="009929B9" w:rsidRPr="00FB294E">
        <w:rPr>
          <w:sz w:val="22"/>
          <w:szCs w:val="22"/>
        </w:rPr>
        <w:t xml:space="preserve"> </w:t>
      </w:r>
      <w:r w:rsidR="009B0B71" w:rsidRPr="00FB294E">
        <w:rPr>
          <w:sz w:val="22"/>
          <w:szCs w:val="22"/>
        </w:rPr>
        <w:t>2019</w:t>
      </w:r>
    </w:p>
    <w:p w14:paraId="4317EE0E" w14:textId="6684C359" w:rsidR="00F37B2E" w:rsidRPr="00FB294E" w:rsidRDefault="00F37B2E" w:rsidP="003B5FEA">
      <w:pPr>
        <w:rPr>
          <w:sz w:val="22"/>
          <w:szCs w:val="22"/>
        </w:rPr>
      </w:pPr>
      <w:r w:rsidRPr="00FB294E">
        <w:rPr>
          <w:sz w:val="22"/>
          <w:szCs w:val="22"/>
        </w:rPr>
        <w:t>Clinical Informatics Council</w:t>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00A24152">
        <w:rPr>
          <w:sz w:val="22"/>
          <w:szCs w:val="22"/>
        </w:rPr>
        <w:tab/>
      </w:r>
      <w:r w:rsidRPr="00FB294E">
        <w:rPr>
          <w:sz w:val="22"/>
          <w:szCs w:val="22"/>
        </w:rPr>
        <w:t>2016</w:t>
      </w:r>
      <w:r w:rsidR="009929B9" w:rsidRPr="00FB294E">
        <w:rPr>
          <w:sz w:val="22"/>
          <w:szCs w:val="22"/>
        </w:rPr>
        <w:t xml:space="preserve"> </w:t>
      </w:r>
      <w:r w:rsidR="0030537C" w:rsidRPr="00FB294E">
        <w:rPr>
          <w:sz w:val="22"/>
          <w:szCs w:val="22"/>
        </w:rPr>
        <w:t>–</w:t>
      </w:r>
      <w:r w:rsidR="009929B9" w:rsidRPr="00FB294E">
        <w:rPr>
          <w:sz w:val="22"/>
          <w:szCs w:val="22"/>
        </w:rPr>
        <w:t xml:space="preserve"> </w:t>
      </w:r>
      <w:r w:rsidR="00AD0D16" w:rsidRPr="00FB294E">
        <w:rPr>
          <w:sz w:val="22"/>
          <w:szCs w:val="22"/>
        </w:rPr>
        <w:t>2020</w:t>
      </w:r>
    </w:p>
    <w:p w14:paraId="0814682E" w14:textId="6DA8B5F4" w:rsidR="0030537C" w:rsidRPr="00FB294E" w:rsidRDefault="0030537C" w:rsidP="003B5FEA">
      <w:pPr>
        <w:rPr>
          <w:sz w:val="22"/>
          <w:szCs w:val="22"/>
        </w:rPr>
      </w:pPr>
      <w:r w:rsidRPr="00FB294E">
        <w:rPr>
          <w:sz w:val="22"/>
          <w:szCs w:val="22"/>
        </w:rPr>
        <w:t>Population Health Steering Committee</w:t>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t xml:space="preserve">2017 – </w:t>
      </w:r>
      <w:r w:rsidR="00E46BBB" w:rsidRPr="00FB294E">
        <w:rPr>
          <w:sz w:val="22"/>
          <w:szCs w:val="22"/>
        </w:rPr>
        <w:t>2019</w:t>
      </w:r>
    </w:p>
    <w:p w14:paraId="11ED5F11" w14:textId="77777777" w:rsidR="0030537C" w:rsidRPr="00FB294E" w:rsidRDefault="0030537C" w:rsidP="003B5FEA">
      <w:pPr>
        <w:rPr>
          <w:sz w:val="22"/>
          <w:szCs w:val="22"/>
        </w:rPr>
      </w:pPr>
    </w:p>
    <w:p w14:paraId="5A64C50C" w14:textId="77777777" w:rsidR="0030537C" w:rsidRPr="00FB294E" w:rsidRDefault="0030537C" w:rsidP="002A21F2">
      <w:pPr>
        <w:pStyle w:val="Heading2"/>
        <w:rPr>
          <w:sz w:val="22"/>
          <w:szCs w:val="22"/>
        </w:rPr>
      </w:pPr>
      <w:r w:rsidRPr="00FB294E">
        <w:rPr>
          <w:sz w:val="22"/>
          <w:szCs w:val="22"/>
        </w:rPr>
        <w:t>Pediatric Care Network</w:t>
      </w:r>
    </w:p>
    <w:p w14:paraId="66E84E33" w14:textId="176EB89E" w:rsidR="0030537C" w:rsidRPr="00FB294E" w:rsidRDefault="0030537C" w:rsidP="003B5FEA">
      <w:pPr>
        <w:rPr>
          <w:sz w:val="22"/>
          <w:szCs w:val="22"/>
        </w:rPr>
      </w:pPr>
      <w:r w:rsidRPr="00FB294E">
        <w:rPr>
          <w:sz w:val="22"/>
          <w:szCs w:val="22"/>
        </w:rPr>
        <w:t>Health Information Technology Committee</w:t>
      </w:r>
      <w:r w:rsidRPr="00FB294E">
        <w:rPr>
          <w:sz w:val="22"/>
          <w:szCs w:val="22"/>
        </w:rPr>
        <w:tab/>
      </w:r>
      <w:r w:rsidRPr="00FB294E">
        <w:rPr>
          <w:sz w:val="22"/>
          <w:szCs w:val="22"/>
        </w:rPr>
        <w:tab/>
      </w:r>
      <w:r w:rsidRPr="00FB294E">
        <w:rPr>
          <w:sz w:val="22"/>
          <w:szCs w:val="22"/>
        </w:rPr>
        <w:tab/>
      </w:r>
      <w:r w:rsidRPr="00FB294E">
        <w:rPr>
          <w:sz w:val="22"/>
          <w:szCs w:val="22"/>
        </w:rPr>
        <w:tab/>
        <w:t>2017</w:t>
      </w:r>
      <w:r w:rsidR="0077404A">
        <w:rPr>
          <w:sz w:val="22"/>
          <w:szCs w:val="22"/>
        </w:rPr>
        <w:t xml:space="preserve"> </w:t>
      </w:r>
      <w:r w:rsidRPr="00FB294E">
        <w:rPr>
          <w:sz w:val="22"/>
          <w:szCs w:val="22"/>
        </w:rPr>
        <w:t xml:space="preserve">- </w:t>
      </w:r>
      <w:r w:rsidR="00AD0D16" w:rsidRPr="00FB294E">
        <w:rPr>
          <w:sz w:val="22"/>
          <w:szCs w:val="22"/>
        </w:rPr>
        <w:t>2019</w:t>
      </w:r>
    </w:p>
    <w:p w14:paraId="0B58FD95" w14:textId="69E1D329" w:rsidR="00AD0D16" w:rsidRPr="00FB294E" w:rsidRDefault="00AD0D16" w:rsidP="003B5FEA">
      <w:pPr>
        <w:rPr>
          <w:sz w:val="22"/>
          <w:szCs w:val="22"/>
        </w:rPr>
      </w:pPr>
      <w:r w:rsidRPr="00FB294E">
        <w:rPr>
          <w:sz w:val="22"/>
          <w:szCs w:val="22"/>
        </w:rPr>
        <w:t>Quality Committee</w:t>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00A24152">
        <w:rPr>
          <w:sz w:val="22"/>
          <w:szCs w:val="22"/>
        </w:rPr>
        <w:tab/>
      </w:r>
      <w:r w:rsidR="00A24152">
        <w:rPr>
          <w:sz w:val="22"/>
          <w:szCs w:val="22"/>
        </w:rPr>
        <w:tab/>
      </w:r>
      <w:r w:rsidRPr="00FB294E">
        <w:rPr>
          <w:sz w:val="22"/>
          <w:szCs w:val="22"/>
        </w:rPr>
        <w:t>2019</w:t>
      </w:r>
      <w:r w:rsidR="0077404A">
        <w:rPr>
          <w:sz w:val="22"/>
          <w:szCs w:val="22"/>
        </w:rPr>
        <w:t xml:space="preserve"> </w:t>
      </w:r>
      <w:r w:rsidRPr="00FB294E">
        <w:rPr>
          <w:sz w:val="22"/>
          <w:szCs w:val="22"/>
        </w:rPr>
        <w:t>- present</w:t>
      </w:r>
    </w:p>
    <w:p w14:paraId="71FF61FA" w14:textId="1A45267A" w:rsidR="0077404A" w:rsidRDefault="005E091F" w:rsidP="0077404A">
      <w:pPr>
        <w:rPr>
          <w:sz w:val="22"/>
          <w:szCs w:val="22"/>
        </w:rPr>
      </w:pPr>
      <w:r w:rsidRPr="00FB294E">
        <w:rPr>
          <w:sz w:val="22"/>
          <w:szCs w:val="22"/>
        </w:rPr>
        <w:t>Medicaid Committee</w:t>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00A24152">
        <w:rPr>
          <w:sz w:val="22"/>
          <w:szCs w:val="22"/>
        </w:rPr>
        <w:tab/>
      </w:r>
      <w:r w:rsidRPr="00FB294E">
        <w:rPr>
          <w:sz w:val="22"/>
          <w:szCs w:val="22"/>
        </w:rPr>
        <w:t>2018</w:t>
      </w:r>
      <w:r w:rsidR="0077404A">
        <w:rPr>
          <w:sz w:val="22"/>
          <w:szCs w:val="22"/>
        </w:rPr>
        <w:t xml:space="preserve"> </w:t>
      </w:r>
      <w:r w:rsidRPr="00FB294E">
        <w:rPr>
          <w:sz w:val="22"/>
          <w:szCs w:val="22"/>
        </w:rPr>
        <w:t>-</w:t>
      </w:r>
      <w:r w:rsidR="0077404A">
        <w:rPr>
          <w:sz w:val="22"/>
          <w:szCs w:val="22"/>
        </w:rPr>
        <w:t xml:space="preserve"> </w:t>
      </w:r>
      <w:r w:rsidRPr="00FB294E">
        <w:rPr>
          <w:sz w:val="22"/>
          <w:szCs w:val="22"/>
        </w:rPr>
        <w:t>present</w:t>
      </w:r>
    </w:p>
    <w:p w14:paraId="10555AAB" w14:textId="15BF0563" w:rsidR="0077404A" w:rsidRPr="0077404A" w:rsidRDefault="0077404A" w:rsidP="0077404A">
      <w:pPr>
        <w:rPr>
          <w:sz w:val="22"/>
          <w:szCs w:val="22"/>
        </w:rPr>
      </w:pPr>
      <w:r>
        <w:rPr>
          <w:sz w:val="22"/>
          <w:szCs w:val="22"/>
        </w:rPr>
        <w:tab/>
        <w:t>-Co-chair</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2024 - present</w:t>
      </w:r>
    </w:p>
    <w:p w14:paraId="7F668759" w14:textId="77777777" w:rsidR="003B5FEA" w:rsidRPr="00FB294E" w:rsidRDefault="003B5FEA" w:rsidP="00211A80">
      <w:pPr>
        <w:rPr>
          <w:b/>
          <w:sz w:val="22"/>
          <w:szCs w:val="22"/>
          <w:u w:val="single"/>
        </w:rPr>
      </w:pPr>
    </w:p>
    <w:p w14:paraId="1B6355D9" w14:textId="77777777" w:rsidR="003B5FEA" w:rsidRPr="00FB294E" w:rsidRDefault="003B5FEA" w:rsidP="002A21F2">
      <w:pPr>
        <w:pStyle w:val="Heading2"/>
        <w:rPr>
          <w:sz w:val="22"/>
          <w:szCs w:val="22"/>
        </w:rPr>
      </w:pPr>
      <w:r w:rsidRPr="00FB294E">
        <w:rPr>
          <w:sz w:val="22"/>
          <w:szCs w:val="22"/>
        </w:rPr>
        <w:t>Departmental</w:t>
      </w:r>
      <w:r w:rsidR="002D6942" w:rsidRPr="00FB294E">
        <w:rPr>
          <w:sz w:val="22"/>
          <w:szCs w:val="22"/>
        </w:rPr>
        <w:t>-UMass</w:t>
      </w:r>
    </w:p>
    <w:p w14:paraId="4CE12AB1" w14:textId="77777777" w:rsidR="00211A80" w:rsidRPr="00FB294E" w:rsidRDefault="00211A80" w:rsidP="00211A80">
      <w:pPr>
        <w:rPr>
          <w:sz w:val="22"/>
          <w:szCs w:val="22"/>
        </w:rPr>
      </w:pPr>
      <w:r w:rsidRPr="00FB294E">
        <w:rPr>
          <w:sz w:val="22"/>
          <w:szCs w:val="22"/>
        </w:rPr>
        <w:t>Pediatric Residency Selection Committee</w:t>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t>1995-</w:t>
      </w:r>
      <w:r w:rsidR="00F55F6A" w:rsidRPr="00FB294E">
        <w:rPr>
          <w:sz w:val="22"/>
          <w:szCs w:val="22"/>
        </w:rPr>
        <w:t>9</w:t>
      </w:r>
      <w:r w:rsidR="00FB3E65" w:rsidRPr="00FB294E">
        <w:rPr>
          <w:sz w:val="22"/>
          <w:szCs w:val="22"/>
        </w:rPr>
        <w:t>6</w:t>
      </w:r>
    </w:p>
    <w:p w14:paraId="752F9F5D" w14:textId="77777777" w:rsidR="003B5FEA" w:rsidRPr="00FB294E" w:rsidRDefault="00211A80" w:rsidP="0013249B">
      <w:pPr>
        <w:ind w:left="5040" w:firstLine="360"/>
        <w:rPr>
          <w:sz w:val="22"/>
          <w:szCs w:val="22"/>
        </w:rPr>
      </w:pPr>
      <w:r w:rsidRPr="00FB294E">
        <w:rPr>
          <w:sz w:val="22"/>
          <w:szCs w:val="22"/>
        </w:rPr>
        <w:t>2006-</w:t>
      </w:r>
      <w:r w:rsidR="00F55F6A" w:rsidRPr="00FB294E">
        <w:rPr>
          <w:sz w:val="22"/>
          <w:szCs w:val="22"/>
        </w:rPr>
        <w:t>0</w:t>
      </w:r>
      <w:r w:rsidRPr="00FB294E">
        <w:rPr>
          <w:sz w:val="22"/>
          <w:szCs w:val="22"/>
        </w:rPr>
        <w:t>7</w:t>
      </w:r>
    </w:p>
    <w:p w14:paraId="3F01B589" w14:textId="77777777" w:rsidR="003B5FEA" w:rsidRPr="00FB294E" w:rsidRDefault="003B5FEA" w:rsidP="003B5FEA">
      <w:pPr>
        <w:rPr>
          <w:sz w:val="22"/>
          <w:szCs w:val="22"/>
        </w:rPr>
      </w:pPr>
      <w:r w:rsidRPr="00FB294E">
        <w:rPr>
          <w:sz w:val="22"/>
          <w:szCs w:val="22"/>
        </w:rPr>
        <w:t>Pediatric Residency Advisory Committee</w:t>
      </w:r>
      <w:r w:rsidR="00211A80" w:rsidRPr="00FB294E">
        <w:rPr>
          <w:sz w:val="22"/>
          <w:szCs w:val="22"/>
        </w:rPr>
        <w:tab/>
      </w:r>
      <w:r w:rsidR="00211A80" w:rsidRPr="00FB294E">
        <w:rPr>
          <w:sz w:val="22"/>
          <w:szCs w:val="22"/>
        </w:rPr>
        <w:tab/>
      </w:r>
      <w:r w:rsidR="00211A80" w:rsidRPr="00FB294E">
        <w:rPr>
          <w:sz w:val="22"/>
          <w:szCs w:val="22"/>
        </w:rPr>
        <w:tab/>
      </w:r>
      <w:r w:rsidR="00211A80" w:rsidRPr="00FB294E">
        <w:rPr>
          <w:sz w:val="22"/>
          <w:szCs w:val="22"/>
        </w:rPr>
        <w:tab/>
      </w:r>
      <w:r w:rsidR="00211A80" w:rsidRPr="00FB294E">
        <w:rPr>
          <w:sz w:val="22"/>
          <w:szCs w:val="22"/>
        </w:rPr>
        <w:tab/>
        <w:t>1997-09</w:t>
      </w:r>
    </w:p>
    <w:p w14:paraId="3F9E2143" w14:textId="77777777" w:rsidR="003B5FEA" w:rsidRPr="00FB294E" w:rsidRDefault="003B5FEA" w:rsidP="00211A80">
      <w:pPr>
        <w:ind w:firstLine="720"/>
        <w:rPr>
          <w:sz w:val="22"/>
          <w:szCs w:val="22"/>
        </w:rPr>
      </w:pPr>
      <w:r w:rsidRPr="00FB294E">
        <w:rPr>
          <w:sz w:val="22"/>
          <w:szCs w:val="22"/>
        </w:rPr>
        <w:t>- Chair, Advocacy Subcommittee</w:t>
      </w:r>
      <w:r w:rsidR="00211A80" w:rsidRPr="00FB294E">
        <w:rPr>
          <w:sz w:val="22"/>
          <w:szCs w:val="22"/>
        </w:rPr>
        <w:tab/>
      </w:r>
      <w:r w:rsidR="00211A80" w:rsidRPr="00FB294E">
        <w:rPr>
          <w:sz w:val="22"/>
          <w:szCs w:val="22"/>
        </w:rPr>
        <w:tab/>
      </w:r>
      <w:r w:rsidR="00211A80" w:rsidRPr="00FB294E">
        <w:rPr>
          <w:sz w:val="22"/>
          <w:szCs w:val="22"/>
        </w:rPr>
        <w:tab/>
      </w:r>
      <w:r w:rsidR="00211A80" w:rsidRPr="00FB294E">
        <w:rPr>
          <w:sz w:val="22"/>
          <w:szCs w:val="22"/>
        </w:rPr>
        <w:tab/>
      </w:r>
      <w:r w:rsidR="00211A80" w:rsidRPr="00FB294E">
        <w:rPr>
          <w:sz w:val="22"/>
          <w:szCs w:val="22"/>
        </w:rPr>
        <w:tab/>
        <w:t>1997-09</w:t>
      </w:r>
    </w:p>
    <w:p w14:paraId="306ECEAC" w14:textId="01796921" w:rsidR="003B5FEA" w:rsidRPr="00FB294E" w:rsidRDefault="003B5FEA" w:rsidP="003B5FEA">
      <w:pPr>
        <w:rPr>
          <w:sz w:val="22"/>
          <w:szCs w:val="22"/>
        </w:rPr>
      </w:pPr>
      <w:r w:rsidRPr="00FB294E">
        <w:rPr>
          <w:sz w:val="22"/>
          <w:szCs w:val="22"/>
        </w:rPr>
        <w:t>Search Committee, Pediatric Outcomes Researcher</w:t>
      </w:r>
      <w:r w:rsidR="00211A80" w:rsidRPr="00FB294E">
        <w:rPr>
          <w:sz w:val="22"/>
          <w:szCs w:val="22"/>
        </w:rPr>
        <w:tab/>
      </w:r>
      <w:r w:rsidR="00211A80" w:rsidRPr="00FB294E">
        <w:rPr>
          <w:sz w:val="22"/>
          <w:szCs w:val="22"/>
        </w:rPr>
        <w:tab/>
      </w:r>
      <w:r w:rsidR="00211A80" w:rsidRPr="00FB294E">
        <w:rPr>
          <w:sz w:val="22"/>
          <w:szCs w:val="22"/>
        </w:rPr>
        <w:tab/>
        <w:t>1998-</w:t>
      </w:r>
      <w:r w:rsidR="00F55F6A" w:rsidRPr="00FB294E">
        <w:rPr>
          <w:sz w:val="22"/>
          <w:szCs w:val="22"/>
        </w:rPr>
        <w:t>9</w:t>
      </w:r>
      <w:r w:rsidR="00211A80" w:rsidRPr="00FB294E">
        <w:rPr>
          <w:sz w:val="22"/>
          <w:szCs w:val="22"/>
        </w:rPr>
        <w:t>9</w:t>
      </w:r>
    </w:p>
    <w:p w14:paraId="25FB7354" w14:textId="77777777" w:rsidR="003B5FEA" w:rsidRPr="00FB294E" w:rsidRDefault="003B5FEA" w:rsidP="003B5FEA">
      <w:pPr>
        <w:rPr>
          <w:sz w:val="22"/>
          <w:szCs w:val="22"/>
        </w:rPr>
      </w:pPr>
      <w:r w:rsidRPr="00FB294E">
        <w:rPr>
          <w:sz w:val="22"/>
          <w:szCs w:val="22"/>
        </w:rPr>
        <w:t>Task Force on Outreach Activities of the Children’s Medical Center</w:t>
      </w:r>
      <w:r w:rsidRPr="00FB294E">
        <w:rPr>
          <w:sz w:val="22"/>
          <w:szCs w:val="22"/>
        </w:rPr>
        <w:tab/>
      </w:r>
      <w:r w:rsidR="00211A80" w:rsidRPr="00FB294E">
        <w:rPr>
          <w:sz w:val="22"/>
          <w:szCs w:val="22"/>
        </w:rPr>
        <w:t>1999</w:t>
      </w:r>
    </w:p>
    <w:p w14:paraId="3A8424FF" w14:textId="77777777" w:rsidR="00211A80" w:rsidRPr="00FB294E" w:rsidRDefault="00211A80" w:rsidP="003B5FEA">
      <w:pPr>
        <w:rPr>
          <w:sz w:val="22"/>
          <w:szCs w:val="22"/>
        </w:rPr>
      </w:pPr>
      <w:r w:rsidRPr="00FB294E">
        <w:rPr>
          <w:sz w:val="22"/>
          <w:szCs w:val="22"/>
        </w:rPr>
        <w:t>Medical Director, Family Advocates of Central Massachusetts</w:t>
      </w:r>
      <w:r w:rsidRPr="00FB294E">
        <w:rPr>
          <w:sz w:val="22"/>
          <w:szCs w:val="22"/>
        </w:rPr>
        <w:tab/>
      </w:r>
      <w:r w:rsidRPr="00FB294E">
        <w:rPr>
          <w:sz w:val="22"/>
          <w:szCs w:val="22"/>
        </w:rPr>
        <w:tab/>
        <w:t>2003-</w:t>
      </w:r>
      <w:r w:rsidR="00F55F6A" w:rsidRPr="00FB294E">
        <w:rPr>
          <w:sz w:val="22"/>
          <w:szCs w:val="22"/>
        </w:rPr>
        <w:t>0</w:t>
      </w:r>
      <w:r w:rsidRPr="00FB294E">
        <w:rPr>
          <w:sz w:val="22"/>
          <w:szCs w:val="22"/>
        </w:rPr>
        <w:t>9</w:t>
      </w:r>
    </w:p>
    <w:p w14:paraId="7A8C2F69" w14:textId="29C2BBB4" w:rsidR="00211A80" w:rsidRPr="00FB294E" w:rsidRDefault="00211A80" w:rsidP="003B5FEA">
      <w:pPr>
        <w:rPr>
          <w:sz w:val="22"/>
          <w:szCs w:val="22"/>
        </w:rPr>
      </w:pPr>
      <w:r w:rsidRPr="00FB294E">
        <w:rPr>
          <w:sz w:val="22"/>
          <w:szCs w:val="22"/>
        </w:rPr>
        <w:t>Continuing Medical Education Planning Committee</w:t>
      </w:r>
      <w:r w:rsidRPr="00FB294E">
        <w:rPr>
          <w:sz w:val="22"/>
          <w:szCs w:val="22"/>
        </w:rPr>
        <w:tab/>
      </w:r>
      <w:r w:rsidRPr="00FB294E">
        <w:rPr>
          <w:sz w:val="22"/>
          <w:szCs w:val="22"/>
        </w:rPr>
        <w:tab/>
      </w:r>
      <w:r w:rsidRPr="00FB294E">
        <w:rPr>
          <w:sz w:val="22"/>
          <w:szCs w:val="22"/>
        </w:rPr>
        <w:tab/>
        <w:t>2004-10</w:t>
      </w:r>
    </w:p>
    <w:p w14:paraId="6F03DB1C" w14:textId="77777777" w:rsidR="002D6942" w:rsidRPr="00FB294E" w:rsidRDefault="002D6942" w:rsidP="003B5FEA">
      <w:pPr>
        <w:rPr>
          <w:sz w:val="22"/>
          <w:szCs w:val="22"/>
        </w:rPr>
      </w:pPr>
    </w:p>
    <w:p w14:paraId="01F9A6B4" w14:textId="77777777" w:rsidR="002D6942" w:rsidRPr="00FB294E" w:rsidRDefault="002D6942" w:rsidP="002A21F2">
      <w:pPr>
        <w:pStyle w:val="Heading2"/>
        <w:rPr>
          <w:sz w:val="22"/>
          <w:szCs w:val="22"/>
        </w:rPr>
      </w:pPr>
      <w:r w:rsidRPr="00FB294E">
        <w:rPr>
          <w:sz w:val="22"/>
          <w:szCs w:val="22"/>
        </w:rPr>
        <w:lastRenderedPageBreak/>
        <w:t>Departmental-CUSOM</w:t>
      </w:r>
    </w:p>
    <w:p w14:paraId="617CFFA9" w14:textId="74D8EE58" w:rsidR="00E00A9E" w:rsidRPr="00FB294E" w:rsidRDefault="00E00A9E" w:rsidP="003B5FEA">
      <w:pPr>
        <w:rPr>
          <w:sz w:val="22"/>
          <w:szCs w:val="22"/>
        </w:rPr>
      </w:pPr>
      <w:r w:rsidRPr="00FB294E">
        <w:rPr>
          <w:sz w:val="22"/>
          <w:szCs w:val="22"/>
        </w:rPr>
        <w:t>External Review Committee</w:t>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0013249B">
        <w:rPr>
          <w:sz w:val="22"/>
          <w:szCs w:val="22"/>
        </w:rPr>
        <w:tab/>
      </w:r>
      <w:r w:rsidR="0013249B">
        <w:rPr>
          <w:sz w:val="22"/>
          <w:szCs w:val="22"/>
        </w:rPr>
        <w:tab/>
      </w:r>
      <w:r w:rsidRPr="00FB294E">
        <w:rPr>
          <w:sz w:val="22"/>
          <w:szCs w:val="22"/>
        </w:rPr>
        <w:t>2013-14</w:t>
      </w:r>
    </w:p>
    <w:p w14:paraId="1368E00C" w14:textId="55BEED9E" w:rsidR="002D6942" w:rsidRPr="00FB294E" w:rsidRDefault="002D6942" w:rsidP="003B5FEA">
      <w:pPr>
        <w:rPr>
          <w:sz w:val="22"/>
          <w:szCs w:val="22"/>
        </w:rPr>
      </w:pPr>
      <w:r w:rsidRPr="00FB294E">
        <w:rPr>
          <w:sz w:val="22"/>
          <w:szCs w:val="22"/>
        </w:rPr>
        <w:t>Conger Lectureship Selection Committee</w:t>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t>2014</w:t>
      </w:r>
      <w:r w:rsidR="009929B9" w:rsidRPr="00FB294E">
        <w:rPr>
          <w:sz w:val="22"/>
          <w:szCs w:val="22"/>
        </w:rPr>
        <w:t>-present</w:t>
      </w:r>
    </w:p>
    <w:p w14:paraId="18AEB9A4" w14:textId="09BBDED4" w:rsidR="003257CB" w:rsidRPr="00FB294E" w:rsidRDefault="003257CB" w:rsidP="003B5FEA">
      <w:pPr>
        <w:rPr>
          <w:sz w:val="22"/>
          <w:szCs w:val="22"/>
        </w:rPr>
      </w:pPr>
      <w:proofErr w:type="spellStart"/>
      <w:r w:rsidRPr="00FB294E">
        <w:rPr>
          <w:sz w:val="22"/>
          <w:szCs w:val="22"/>
        </w:rPr>
        <w:t>Frankenbergy</w:t>
      </w:r>
      <w:proofErr w:type="spellEnd"/>
      <w:r w:rsidRPr="00FB294E">
        <w:rPr>
          <w:sz w:val="22"/>
          <w:szCs w:val="22"/>
        </w:rPr>
        <w:t xml:space="preserve"> Lectureship Selection Committee</w:t>
      </w:r>
      <w:r w:rsidRPr="00FB294E">
        <w:rPr>
          <w:sz w:val="22"/>
          <w:szCs w:val="22"/>
        </w:rPr>
        <w:tab/>
      </w:r>
      <w:r w:rsidRPr="00FB294E">
        <w:rPr>
          <w:sz w:val="22"/>
          <w:szCs w:val="22"/>
        </w:rPr>
        <w:tab/>
      </w:r>
      <w:r w:rsidRPr="00FB294E">
        <w:rPr>
          <w:sz w:val="22"/>
          <w:szCs w:val="22"/>
        </w:rPr>
        <w:tab/>
      </w:r>
      <w:r w:rsidRPr="00FB294E">
        <w:rPr>
          <w:sz w:val="22"/>
          <w:szCs w:val="22"/>
        </w:rPr>
        <w:tab/>
        <w:t>2014-present</w:t>
      </w:r>
    </w:p>
    <w:p w14:paraId="3967FB2F" w14:textId="6C647986" w:rsidR="002D6942" w:rsidRPr="00FB294E" w:rsidRDefault="002D6942" w:rsidP="002D6942">
      <w:pPr>
        <w:rPr>
          <w:sz w:val="22"/>
          <w:szCs w:val="22"/>
        </w:rPr>
      </w:pPr>
      <w:r w:rsidRPr="00FB294E">
        <w:rPr>
          <w:sz w:val="22"/>
          <w:szCs w:val="22"/>
        </w:rPr>
        <w:t>UPI/SOM/</w:t>
      </w:r>
      <w:proofErr w:type="spellStart"/>
      <w:r w:rsidRPr="00FB294E">
        <w:rPr>
          <w:sz w:val="22"/>
          <w:szCs w:val="22"/>
        </w:rPr>
        <w:t>CoAccess</w:t>
      </w:r>
      <w:proofErr w:type="spellEnd"/>
      <w:r w:rsidRPr="00FB294E">
        <w:rPr>
          <w:sz w:val="22"/>
          <w:szCs w:val="22"/>
        </w:rPr>
        <w:t xml:space="preserve"> Steering Committee</w:t>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t>2014</w:t>
      </w:r>
      <w:r w:rsidR="009929B9" w:rsidRPr="00FB294E">
        <w:rPr>
          <w:sz w:val="22"/>
          <w:szCs w:val="22"/>
        </w:rPr>
        <w:t>-</w:t>
      </w:r>
      <w:r w:rsidR="00E00A9E" w:rsidRPr="00FB294E">
        <w:rPr>
          <w:sz w:val="22"/>
          <w:szCs w:val="22"/>
        </w:rPr>
        <w:t>17</w:t>
      </w:r>
    </w:p>
    <w:p w14:paraId="651C1735" w14:textId="413CAC21" w:rsidR="005B58AF" w:rsidRPr="00FB294E" w:rsidRDefault="005B58AF" w:rsidP="002D6942">
      <w:pPr>
        <w:rPr>
          <w:sz w:val="22"/>
          <w:szCs w:val="22"/>
        </w:rPr>
      </w:pPr>
      <w:r w:rsidRPr="00FB294E">
        <w:rPr>
          <w:sz w:val="22"/>
          <w:szCs w:val="22"/>
        </w:rPr>
        <w:t>Clinical Task Force- Inpatient, Co-chair</w:t>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0013249B">
        <w:rPr>
          <w:sz w:val="22"/>
          <w:szCs w:val="22"/>
        </w:rPr>
        <w:tab/>
      </w:r>
      <w:r w:rsidRPr="00FB294E">
        <w:rPr>
          <w:sz w:val="22"/>
          <w:szCs w:val="22"/>
        </w:rPr>
        <w:t>2014</w:t>
      </w:r>
      <w:r w:rsidR="009929B9" w:rsidRPr="00FB294E">
        <w:rPr>
          <w:sz w:val="22"/>
          <w:szCs w:val="22"/>
        </w:rPr>
        <w:t>-</w:t>
      </w:r>
      <w:r w:rsidR="00641D76" w:rsidRPr="00FB294E">
        <w:rPr>
          <w:sz w:val="22"/>
          <w:szCs w:val="22"/>
        </w:rPr>
        <w:t>17</w:t>
      </w:r>
    </w:p>
    <w:p w14:paraId="01B343FE" w14:textId="2A75FBA7" w:rsidR="005B58AF" w:rsidRPr="00FB294E" w:rsidRDefault="005B58AF" w:rsidP="002D6942">
      <w:pPr>
        <w:rPr>
          <w:sz w:val="22"/>
          <w:szCs w:val="22"/>
        </w:rPr>
      </w:pPr>
      <w:r w:rsidRPr="00FB294E">
        <w:rPr>
          <w:sz w:val="22"/>
          <w:szCs w:val="22"/>
        </w:rPr>
        <w:t>C</w:t>
      </w:r>
      <w:r w:rsidR="00F3592E" w:rsidRPr="00FB294E">
        <w:rPr>
          <w:sz w:val="22"/>
          <w:szCs w:val="22"/>
        </w:rPr>
        <w:t xml:space="preserve">linical Task Force- </w:t>
      </w:r>
      <w:r w:rsidR="00415415" w:rsidRPr="00FB294E">
        <w:rPr>
          <w:sz w:val="22"/>
          <w:szCs w:val="22"/>
        </w:rPr>
        <w:t>Outpatient</w:t>
      </w:r>
      <w:r w:rsidR="00F3592E" w:rsidRPr="00FB294E">
        <w:rPr>
          <w:sz w:val="22"/>
          <w:szCs w:val="22"/>
        </w:rPr>
        <w:t>, Co-chair</w:t>
      </w:r>
      <w:r w:rsidR="00F3592E" w:rsidRPr="00FB294E">
        <w:rPr>
          <w:sz w:val="22"/>
          <w:szCs w:val="22"/>
        </w:rPr>
        <w:tab/>
      </w:r>
      <w:r w:rsidR="00F3592E" w:rsidRPr="00FB294E">
        <w:rPr>
          <w:sz w:val="22"/>
          <w:szCs w:val="22"/>
        </w:rPr>
        <w:tab/>
      </w:r>
      <w:r w:rsidR="00F3592E" w:rsidRPr="00FB294E">
        <w:rPr>
          <w:sz w:val="22"/>
          <w:szCs w:val="22"/>
        </w:rPr>
        <w:tab/>
      </w:r>
      <w:r w:rsidR="00F3592E" w:rsidRPr="00FB294E">
        <w:rPr>
          <w:sz w:val="22"/>
          <w:szCs w:val="22"/>
        </w:rPr>
        <w:tab/>
      </w:r>
      <w:r w:rsidR="00F3592E" w:rsidRPr="00FB294E">
        <w:rPr>
          <w:sz w:val="22"/>
          <w:szCs w:val="22"/>
        </w:rPr>
        <w:tab/>
        <w:t>2014</w:t>
      </w:r>
      <w:r w:rsidR="00E46BBB" w:rsidRPr="00FB294E">
        <w:rPr>
          <w:sz w:val="22"/>
          <w:szCs w:val="22"/>
        </w:rPr>
        <w:t>-</w:t>
      </w:r>
      <w:r w:rsidR="00641D76" w:rsidRPr="00FB294E">
        <w:rPr>
          <w:sz w:val="22"/>
          <w:szCs w:val="22"/>
        </w:rPr>
        <w:t>17</w:t>
      </w:r>
    </w:p>
    <w:p w14:paraId="3D88854D" w14:textId="77777777" w:rsidR="0012426B" w:rsidRDefault="002626D9" w:rsidP="002D6942">
      <w:pPr>
        <w:rPr>
          <w:sz w:val="22"/>
          <w:szCs w:val="22"/>
        </w:rPr>
      </w:pPr>
      <w:r w:rsidRPr="00FB294E">
        <w:rPr>
          <w:sz w:val="22"/>
          <w:szCs w:val="22"/>
        </w:rPr>
        <w:t xml:space="preserve">Department Vice Chair Clinical Operations Search </w:t>
      </w:r>
    </w:p>
    <w:p w14:paraId="554424CA" w14:textId="68AD3D20" w:rsidR="002626D9" w:rsidRPr="00FB294E" w:rsidRDefault="0012426B" w:rsidP="0012426B">
      <w:pPr>
        <w:rPr>
          <w:sz w:val="22"/>
          <w:szCs w:val="22"/>
        </w:rPr>
      </w:pPr>
      <w:r>
        <w:rPr>
          <w:sz w:val="22"/>
          <w:szCs w:val="22"/>
        </w:rPr>
        <w:t xml:space="preserve">    </w:t>
      </w:r>
      <w:r w:rsidR="002626D9" w:rsidRPr="00FB294E">
        <w:rPr>
          <w:sz w:val="22"/>
          <w:szCs w:val="22"/>
        </w:rPr>
        <w:t xml:space="preserve">Committee </w:t>
      </w:r>
      <w:r w:rsidR="000F06FC" w:rsidRPr="00FB294E">
        <w:rPr>
          <w:sz w:val="22"/>
          <w:szCs w:val="22"/>
        </w:rPr>
        <w:t>(</w:t>
      </w:r>
      <w:r w:rsidR="002626D9" w:rsidRPr="00FB294E">
        <w:rPr>
          <w:sz w:val="22"/>
          <w:szCs w:val="22"/>
        </w:rPr>
        <w:t>Chair</w:t>
      </w:r>
      <w:r w:rsidR="000F06FC" w:rsidRPr="00FB294E">
        <w:rPr>
          <w:sz w:val="22"/>
          <w:szCs w:val="22"/>
        </w:rPr>
        <w:t>)</w:t>
      </w:r>
      <w:r w:rsidR="002626D9" w:rsidRPr="00FB294E">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2626D9" w:rsidRPr="00FB294E">
        <w:rPr>
          <w:sz w:val="22"/>
          <w:szCs w:val="22"/>
        </w:rPr>
        <w:t>2017</w:t>
      </w:r>
    </w:p>
    <w:p w14:paraId="2D4718FA" w14:textId="77777777" w:rsidR="0012426B" w:rsidRDefault="002626D9" w:rsidP="002D6942">
      <w:pPr>
        <w:rPr>
          <w:sz w:val="22"/>
          <w:szCs w:val="22"/>
        </w:rPr>
      </w:pPr>
      <w:r w:rsidRPr="00FB294E">
        <w:rPr>
          <w:sz w:val="22"/>
          <w:szCs w:val="22"/>
        </w:rPr>
        <w:t xml:space="preserve">Department Director of Finance and Administration Search </w:t>
      </w:r>
    </w:p>
    <w:p w14:paraId="32443818" w14:textId="1DE00535" w:rsidR="002626D9" w:rsidRPr="00FB294E" w:rsidRDefault="0012426B" w:rsidP="002D6942">
      <w:pPr>
        <w:rPr>
          <w:sz w:val="22"/>
          <w:szCs w:val="22"/>
        </w:rPr>
      </w:pPr>
      <w:r>
        <w:rPr>
          <w:sz w:val="22"/>
          <w:szCs w:val="22"/>
        </w:rPr>
        <w:t xml:space="preserve">    </w:t>
      </w:r>
      <w:r w:rsidR="002626D9" w:rsidRPr="00FB294E">
        <w:rPr>
          <w:sz w:val="22"/>
          <w:szCs w:val="22"/>
        </w:rPr>
        <w:t>Committee</w:t>
      </w:r>
      <w:r w:rsidR="002626D9" w:rsidRPr="00FB294E">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2626D9" w:rsidRPr="00FB294E">
        <w:rPr>
          <w:sz w:val="22"/>
          <w:szCs w:val="22"/>
        </w:rPr>
        <w:t>2017</w:t>
      </w:r>
    </w:p>
    <w:p w14:paraId="7E28D1F9" w14:textId="4FA43D7D" w:rsidR="00DB7344" w:rsidRPr="00FB294E" w:rsidRDefault="00DB7344" w:rsidP="002D6942">
      <w:pPr>
        <w:rPr>
          <w:sz w:val="22"/>
          <w:szCs w:val="22"/>
        </w:rPr>
      </w:pPr>
      <w:r w:rsidRPr="00FB294E">
        <w:rPr>
          <w:sz w:val="22"/>
          <w:szCs w:val="22"/>
        </w:rPr>
        <w:t>Adolescent Medicine Section Head Search Committee</w:t>
      </w:r>
      <w:r w:rsidRPr="00FB294E">
        <w:rPr>
          <w:sz w:val="22"/>
          <w:szCs w:val="22"/>
        </w:rPr>
        <w:tab/>
      </w:r>
      <w:r w:rsidRPr="00FB294E">
        <w:rPr>
          <w:sz w:val="22"/>
          <w:szCs w:val="22"/>
        </w:rPr>
        <w:tab/>
        <w:t>2019</w:t>
      </w:r>
      <w:r w:rsidR="00786121" w:rsidRPr="00FB294E">
        <w:rPr>
          <w:sz w:val="22"/>
          <w:szCs w:val="22"/>
        </w:rPr>
        <w:t>-20</w:t>
      </w:r>
    </w:p>
    <w:p w14:paraId="7F0C34D0" w14:textId="258E1A51" w:rsidR="00BC52AD" w:rsidRDefault="00BC52AD" w:rsidP="002D6942">
      <w:pPr>
        <w:rPr>
          <w:sz w:val="22"/>
          <w:szCs w:val="22"/>
        </w:rPr>
      </w:pPr>
      <w:r w:rsidRPr="00FB294E">
        <w:rPr>
          <w:sz w:val="22"/>
          <w:szCs w:val="22"/>
        </w:rPr>
        <w:t>CU Medicine, Board of Directors (</w:t>
      </w:r>
      <w:r w:rsidR="0012426B">
        <w:rPr>
          <w:sz w:val="22"/>
          <w:szCs w:val="22"/>
        </w:rPr>
        <w:t>Elected, a</w:t>
      </w:r>
      <w:r w:rsidRPr="00FB294E">
        <w:rPr>
          <w:sz w:val="22"/>
          <w:szCs w:val="22"/>
        </w:rPr>
        <w:t>t-large)</w:t>
      </w:r>
      <w:r w:rsidRPr="00FB294E">
        <w:rPr>
          <w:sz w:val="22"/>
          <w:szCs w:val="22"/>
        </w:rPr>
        <w:tab/>
      </w:r>
      <w:r w:rsidRPr="00FB294E">
        <w:rPr>
          <w:sz w:val="22"/>
          <w:szCs w:val="22"/>
        </w:rPr>
        <w:tab/>
      </w:r>
      <w:r w:rsidRPr="00FB294E">
        <w:rPr>
          <w:sz w:val="22"/>
          <w:szCs w:val="22"/>
        </w:rPr>
        <w:tab/>
        <w:t>2020-</w:t>
      </w:r>
      <w:r w:rsidR="0012426B">
        <w:rPr>
          <w:sz w:val="22"/>
          <w:szCs w:val="22"/>
        </w:rPr>
        <w:t xml:space="preserve"> </w:t>
      </w:r>
      <w:r w:rsidRPr="00FB294E">
        <w:rPr>
          <w:sz w:val="22"/>
          <w:szCs w:val="22"/>
        </w:rPr>
        <w:t>present</w:t>
      </w:r>
    </w:p>
    <w:p w14:paraId="71E27974" w14:textId="1608536F" w:rsidR="0012426B" w:rsidRPr="00FB294E" w:rsidRDefault="0012426B" w:rsidP="002D6942">
      <w:pPr>
        <w:rPr>
          <w:sz w:val="22"/>
          <w:szCs w:val="22"/>
        </w:rPr>
      </w:pPr>
      <w:r>
        <w:rPr>
          <w:sz w:val="22"/>
          <w:szCs w:val="22"/>
        </w:rPr>
        <w:tab/>
        <w:t>Governance Committee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2024- present</w:t>
      </w:r>
    </w:p>
    <w:p w14:paraId="0B6DB13F" w14:textId="7A65D48D" w:rsidR="003257CB" w:rsidRPr="00FB294E" w:rsidRDefault="003257CB" w:rsidP="002D6942">
      <w:pPr>
        <w:rPr>
          <w:sz w:val="22"/>
          <w:szCs w:val="22"/>
        </w:rPr>
      </w:pPr>
      <w:r w:rsidRPr="00FB294E">
        <w:rPr>
          <w:sz w:val="22"/>
          <w:szCs w:val="22"/>
        </w:rPr>
        <w:t>Promotions Committee</w:t>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0013249B">
        <w:rPr>
          <w:sz w:val="22"/>
          <w:szCs w:val="22"/>
        </w:rPr>
        <w:tab/>
      </w:r>
      <w:r w:rsidR="0013249B">
        <w:rPr>
          <w:sz w:val="22"/>
          <w:szCs w:val="22"/>
        </w:rPr>
        <w:tab/>
      </w:r>
      <w:r w:rsidR="0012426B">
        <w:rPr>
          <w:sz w:val="22"/>
          <w:szCs w:val="22"/>
        </w:rPr>
        <w:tab/>
      </w:r>
      <w:r w:rsidRPr="00FB294E">
        <w:rPr>
          <w:sz w:val="22"/>
          <w:szCs w:val="22"/>
        </w:rPr>
        <w:t>2021-present</w:t>
      </w:r>
    </w:p>
    <w:p w14:paraId="28AA6917" w14:textId="2F980C8D" w:rsidR="003257CB" w:rsidRDefault="003257CB" w:rsidP="002D6942">
      <w:pPr>
        <w:rPr>
          <w:sz w:val="22"/>
          <w:szCs w:val="22"/>
        </w:rPr>
      </w:pPr>
      <w:r w:rsidRPr="00FB294E">
        <w:rPr>
          <w:sz w:val="22"/>
          <w:szCs w:val="22"/>
        </w:rPr>
        <w:tab/>
        <w:t>Co-Chair</w:t>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0013249B">
        <w:rPr>
          <w:sz w:val="22"/>
          <w:szCs w:val="22"/>
        </w:rPr>
        <w:tab/>
      </w:r>
      <w:r w:rsidR="0013249B">
        <w:rPr>
          <w:sz w:val="22"/>
          <w:szCs w:val="22"/>
        </w:rPr>
        <w:tab/>
      </w:r>
      <w:r w:rsidR="0013249B">
        <w:rPr>
          <w:sz w:val="22"/>
          <w:szCs w:val="22"/>
        </w:rPr>
        <w:tab/>
      </w:r>
      <w:r w:rsidR="0012426B">
        <w:rPr>
          <w:sz w:val="22"/>
          <w:szCs w:val="22"/>
        </w:rPr>
        <w:tab/>
      </w:r>
      <w:r w:rsidRPr="00FB294E">
        <w:rPr>
          <w:sz w:val="22"/>
          <w:szCs w:val="22"/>
        </w:rPr>
        <w:t>2022-present</w:t>
      </w:r>
    </w:p>
    <w:p w14:paraId="37A926C6" w14:textId="77777777" w:rsidR="0012426B" w:rsidRDefault="0012426B" w:rsidP="002D6942">
      <w:pPr>
        <w:rPr>
          <w:sz w:val="22"/>
          <w:szCs w:val="22"/>
        </w:rPr>
      </w:pPr>
      <w:r w:rsidRPr="0012426B">
        <w:rPr>
          <w:sz w:val="22"/>
          <w:szCs w:val="22"/>
        </w:rPr>
        <w:t xml:space="preserve">Associate Medical Director for Child Health/Associate </w:t>
      </w:r>
    </w:p>
    <w:p w14:paraId="4D597877" w14:textId="77777777" w:rsidR="0012426B" w:rsidRDefault="0012426B" w:rsidP="002D6942">
      <w:pPr>
        <w:rPr>
          <w:sz w:val="22"/>
          <w:szCs w:val="22"/>
        </w:rPr>
      </w:pPr>
      <w:r>
        <w:rPr>
          <w:sz w:val="22"/>
          <w:szCs w:val="22"/>
        </w:rPr>
        <w:t xml:space="preserve">   </w:t>
      </w:r>
      <w:r w:rsidRPr="0012426B">
        <w:rPr>
          <w:sz w:val="22"/>
          <w:szCs w:val="22"/>
        </w:rPr>
        <w:t>Dean for Clinical Affairs (AMD/AD), Child Health</w:t>
      </w:r>
      <w:r>
        <w:rPr>
          <w:sz w:val="22"/>
          <w:szCs w:val="22"/>
        </w:rPr>
        <w:t xml:space="preserve"> </w:t>
      </w:r>
    </w:p>
    <w:p w14:paraId="38DD2858" w14:textId="77264347" w:rsidR="0012426B" w:rsidRDefault="0012426B" w:rsidP="002D6942">
      <w:pPr>
        <w:rPr>
          <w:sz w:val="22"/>
          <w:szCs w:val="22"/>
        </w:rPr>
      </w:pPr>
      <w:r>
        <w:rPr>
          <w:sz w:val="22"/>
          <w:szCs w:val="22"/>
        </w:rPr>
        <w:t xml:space="preserve">   Search Committee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2023</w:t>
      </w:r>
    </w:p>
    <w:p w14:paraId="48971974" w14:textId="28C37B38" w:rsidR="0077404A" w:rsidRDefault="0077404A" w:rsidP="0077404A">
      <w:pPr>
        <w:rPr>
          <w:sz w:val="22"/>
          <w:szCs w:val="22"/>
        </w:rPr>
      </w:pPr>
      <w:r w:rsidRPr="00FB294E">
        <w:rPr>
          <w:sz w:val="22"/>
          <w:szCs w:val="22"/>
        </w:rPr>
        <w:t xml:space="preserve">Department Vice Chair Clinical </w:t>
      </w:r>
      <w:r>
        <w:rPr>
          <w:sz w:val="22"/>
          <w:szCs w:val="22"/>
        </w:rPr>
        <w:t>Performance</w:t>
      </w:r>
      <w:r w:rsidRPr="00FB294E">
        <w:rPr>
          <w:sz w:val="22"/>
          <w:szCs w:val="22"/>
        </w:rPr>
        <w:t xml:space="preserve"> Search </w:t>
      </w:r>
    </w:p>
    <w:p w14:paraId="67B84D15" w14:textId="3DE3A6BC" w:rsidR="0077404A" w:rsidRDefault="0077404A" w:rsidP="0077404A">
      <w:pPr>
        <w:rPr>
          <w:sz w:val="22"/>
          <w:szCs w:val="22"/>
        </w:rPr>
      </w:pPr>
      <w:r>
        <w:rPr>
          <w:sz w:val="22"/>
          <w:szCs w:val="22"/>
        </w:rPr>
        <w:t xml:space="preserve">    </w:t>
      </w:r>
      <w:r w:rsidRPr="00FB294E">
        <w:rPr>
          <w:sz w:val="22"/>
          <w:szCs w:val="22"/>
        </w:rPr>
        <w:t>Committee (Chair)</w:t>
      </w:r>
      <w:r w:rsidRPr="00FB294E">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FB294E">
        <w:rPr>
          <w:sz w:val="22"/>
          <w:szCs w:val="22"/>
        </w:rPr>
        <w:t>20</w:t>
      </w:r>
      <w:r>
        <w:rPr>
          <w:sz w:val="22"/>
          <w:szCs w:val="22"/>
        </w:rPr>
        <w:t>24</w:t>
      </w:r>
    </w:p>
    <w:p w14:paraId="73140513" w14:textId="1DF9FE1C" w:rsidR="002B1738" w:rsidRDefault="00FF169A" w:rsidP="0077404A">
      <w:pPr>
        <w:rPr>
          <w:color w:val="000000"/>
          <w:sz w:val="22"/>
          <w:szCs w:val="22"/>
        </w:rPr>
      </w:pPr>
      <w:r w:rsidRPr="00FF169A">
        <w:rPr>
          <w:sz w:val="22"/>
          <w:szCs w:val="22"/>
        </w:rPr>
        <w:t xml:space="preserve">Department Lead for </w:t>
      </w:r>
      <w:r w:rsidRPr="00FF169A">
        <w:rPr>
          <w:color w:val="000000"/>
          <w:sz w:val="22"/>
          <w:szCs w:val="22"/>
        </w:rPr>
        <w:t>Volunteer Clinical Faculty Search Committee</w:t>
      </w:r>
    </w:p>
    <w:p w14:paraId="220891FC" w14:textId="4C0CB148" w:rsidR="00FF169A" w:rsidRPr="00FF169A" w:rsidRDefault="00FF169A" w:rsidP="0077404A">
      <w:pPr>
        <w:rPr>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2024</w:t>
      </w:r>
    </w:p>
    <w:p w14:paraId="12531D68" w14:textId="77777777" w:rsidR="003B5FEA" w:rsidRPr="00FB294E" w:rsidRDefault="003B5FEA" w:rsidP="004562FF">
      <w:pPr>
        <w:rPr>
          <w:b/>
          <w:sz w:val="22"/>
          <w:szCs w:val="22"/>
          <w:u w:val="single"/>
        </w:rPr>
      </w:pPr>
    </w:p>
    <w:p w14:paraId="199BCC6A" w14:textId="77777777" w:rsidR="003B5FEA" w:rsidRPr="00FB294E" w:rsidRDefault="00211A80" w:rsidP="002A21F2">
      <w:pPr>
        <w:pStyle w:val="Heading2"/>
        <w:rPr>
          <w:sz w:val="22"/>
          <w:szCs w:val="22"/>
        </w:rPr>
      </w:pPr>
      <w:r w:rsidRPr="00FB294E">
        <w:rPr>
          <w:sz w:val="22"/>
          <w:szCs w:val="22"/>
        </w:rPr>
        <w:t>External (Regional and National)</w:t>
      </w:r>
    </w:p>
    <w:p w14:paraId="08FDC9BD" w14:textId="77777777" w:rsidR="00E23C90" w:rsidRPr="00FB294E" w:rsidRDefault="00E23C90" w:rsidP="00E23C90">
      <w:pPr>
        <w:rPr>
          <w:sz w:val="22"/>
          <w:szCs w:val="22"/>
        </w:rPr>
      </w:pPr>
      <w:r w:rsidRPr="00FB294E">
        <w:rPr>
          <w:sz w:val="22"/>
          <w:szCs w:val="22"/>
        </w:rPr>
        <w:t xml:space="preserve">National Primary Care Week Advisory Panel, </w:t>
      </w:r>
    </w:p>
    <w:p w14:paraId="0B31193A" w14:textId="77777777" w:rsidR="00E23C90" w:rsidRPr="00FB294E" w:rsidRDefault="00E23C90" w:rsidP="00E23C90">
      <w:pPr>
        <w:ind w:firstLine="720"/>
        <w:rPr>
          <w:sz w:val="22"/>
          <w:szCs w:val="22"/>
        </w:rPr>
      </w:pPr>
      <w:r w:rsidRPr="00FB294E">
        <w:rPr>
          <w:sz w:val="22"/>
          <w:szCs w:val="22"/>
        </w:rPr>
        <w:t>American Medical Students Association</w:t>
      </w:r>
      <w:r w:rsidRPr="00FB294E">
        <w:rPr>
          <w:sz w:val="22"/>
          <w:szCs w:val="22"/>
        </w:rPr>
        <w:tab/>
      </w:r>
      <w:r w:rsidRPr="00FB294E">
        <w:rPr>
          <w:sz w:val="22"/>
          <w:szCs w:val="22"/>
        </w:rPr>
        <w:tab/>
      </w:r>
      <w:r w:rsidRPr="00FB294E">
        <w:rPr>
          <w:sz w:val="22"/>
          <w:szCs w:val="22"/>
        </w:rPr>
        <w:tab/>
      </w:r>
      <w:r w:rsidRPr="00FB294E">
        <w:rPr>
          <w:sz w:val="22"/>
          <w:szCs w:val="22"/>
        </w:rPr>
        <w:tab/>
        <w:t>2000-</w:t>
      </w:r>
      <w:r w:rsidR="00F55F6A" w:rsidRPr="00FB294E">
        <w:rPr>
          <w:sz w:val="22"/>
          <w:szCs w:val="22"/>
        </w:rPr>
        <w:t>0</w:t>
      </w:r>
      <w:r w:rsidRPr="00FB294E">
        <w:rPr>
          <w:sz w:val="22"/>
          <w:szCs w:val="22"/>
        </w:rPr>
        <w:t>6</w:t>
      </w:r>
    </w:p>
    <w:p w14:paraId="75A17712" w14:textId="77777777" w:rsidR="00E23C90" w:rsidRPr="00FB294E" w:rsidRDefault="00E23C90" w:rsidP="00E23C90">
      <w:pPr>
        <w:rPr>
          <w:sz w:val="22"/>
          <w:szCs w:val="22"/>
        </w:rPr>
      </w:pPr>
      <w:r w:rsidRPr="00FB294E">
        <w:rPr>
          <w:sz w:val="22"/>
          <w:szCs w:val="22"/>
        </w:rPr>
        <w:t>Center for National Medical-Legal Partnership</w:t>
      </w:r>
      <w:r w:rsidRPr="00FB294E">
        <w:rPr>
          <w:sz w:val="22"/>
          <w:szCs w:val="22"/>
        </w:rPr>
        <w:tab/>
      </w:r>
      <w:r w:rsidRPr="00FB294E">
        <w:rPr>
          <w:sz w:val="22"/>
          <w:szCs w:val="22"/>
        </w:rPr>
        <w:tab/>
      </w:r>
      <w:r w:rsidRPr="00FB294E">
        <w:rPr>
          <w:sz w:val="22"/>
          <w:szCs w:val="22"/>
        </w:rPr>
        <w:tab/>
      </w:r>
      <w:r w:rsidRPr="00FB294E">
        <w:rPr>
          <w:sz w:val="22"/>
          <w:szCs w:val="22"/>
        </w:rPr>
        <w:tab/>
        <w:t>2006-10</w:t>
      </w:r>
    </w:p>
    <w:p w14:paraId="4E61E5CC" w14:textId="77777777" w:rsidR="00E23C90" w:rsidRPr="00FB294E" w:rsidRDefault="00E23C90" w:rsidP="00E23C90">
      <w:pPr>
        <w:ind w:firstLine="720"/>
        <w:rPr>
          <w:sz w:val="22"/>
          <w:szCs w:val="22"/>
        </w:rPr>
      </w:pPr>
      <w:r w:rsidRPr="00FB294E">
        <w:rPr>
          <w:sz w:val="22"/>
          <w:szCs w:val="22"/>
        </w:rPr>
        <w:t>-Associate National Medical Director</w:t>
      </w:r>
      <w:r w:rsidRPr="00FB294E">
        <w:rPr>
          <w:sz w:val="22"/>
          <w:szCs w:val="22"/>
        </w:rPr>
        <w:tab/>
      </w:r>
      <w:r w:rsidRPr="00FB294E">
        <w:rPr>
          <w:sz w:val="22"/>
          <w:szCs w:val="22"/>
        </w:rPr>
        <w:tab/>
      </w:r>
      <w:r w:rsidRPr="00FB294E">
        <w:rPr>
          <w:sz w:val="22"/>
          <w:szCs w:val="22"/>
        </w:rPr>
        <w:tab/>
      </w:r>
      <w:r w:rsidRPr="00FB294E">
        <w:rPr>
          <w:sz w:val="22"/>
          <w:szCs w:val="22"/>
        </w:rPr>
        <w:tab/>
        <w:t>2007-</w:t>
      </w:r>
      <w:r w:rsidR="00F55F6A" w:rsidRPr="00FB294E">
        <w:rPr>
          <w:sz w:val="22"/>
          <w:szCs w:val="22"/>
        </w:rPr>
        <w:t>0</w:t>
      </w:r>
      <w:r w:rsidRPr="00FB294E">
        <w:rPr>
          <w:sz w:val="22"/>
          <w:szCs w:val="22"/>
        </w:rPr>
        <w:t>9</w:t>
      </w:r>
    </w:p>
    <w:p w14:paraId="1CB9B17B" w14:textId="46C170E0" w:rsidR="00211A80" w:rsidRPr="00FB294E" w:rsidRDefault="00211A80" w:rsidP="00211A80">
      <w:pPr>
        <w:rPr>
          <w:sz w:val="22"/>
          <w:szCs w:val="22"/>
        </w:rPr>
      </w:pPr>
      <w:r w:rsidRPr="00FB294E">
        <w:rPr>
          <w:caps/>
          <w:sz w:val="22"/>
          <w:szCs w:val="22"/>
        </w:rPr>
        <w:t>C</w:t>
      </w:r>
      <w:r w:rsidRPr="00FB294E">
        <w:rPr>
          <w:sz w:val="22"/>
          <w:szCs w:val="22"/>
        </w:rPr>
        <w:t xml:space="preserve">enter for Mental Health Services in Primary Care </w:t>
      </w:r>
      <w:r w:rsidRPr="00FB294E">
        <w:rPr>
          <w:sz w:val="22"/>
          <w:szCs w:val="22"/>
        </w:rPr>
        <w:tab/>
      </w:r>
      <w:r w:rsidRPr="00FB294E">
        <w:rPr>
          <w:sz w:val="22"/>
          <w:szCs w:val="22"/>
        </w:rPr>
        <w:tab/>
      </w:r>
      <w:r w:rsidRPr="00FB294E">
        <w:rPr>
          <w:sz w:val="22"/>
          <w:szCs w:val="22"/>
        </w:rPr>
        <w:tab/>
        <w:t>2010-15</w:t>
      </w:r>
    </w:p>
    <w:p w14:paraId="1ADA8484" w14:textId="77777777" w:rsidR="00E23C90" w:rsidRPr="00FB294E" w:rsidRDefault="00211A80" w:rsidP="00E23C90">
      <w:pPr>
        <w:ind w:firstLine="720"/>
        <w:rPr>
          <w:sz w:val="22"/>
          <w:szCs w:val="22"/>
        </w:rPr>
      </w:pPr>
      <w:r w:rsidRPr="00FB294E">
        <w:rPr>
          <w:sz w:val="22"/>
          <w:szCs w:val="22"/>
        </w:rPr>
        <w:t xml:space="preserve">Scientific Advisory Group, Bloomberg School of </w:t>
      </w:r>
    </w:p>
    <w:p w14:paraId="4C1A84B5" w14:textId="77777777" w:rsidR="00211A80" w:rsidRPr="00FB294E" w:rsidRDefault="00211A80" w:rsidP="00E23C90">
      <w:pPr>
        <w:ind w:firstLine="720"/>
        <w:rPr>
          <w:sz w:val="22"/>
          <w:szCs w:val="22"/>
        </w:rPr>
      </w:pPr>
      <w:r w:rsidRPr="00FB294E">
        <w:rPr>
          <w:sz w:val="22"/>
          <w:szCs w:val="22"/>
        </w:rPr>
        <w:t xml:space="preserve">Public Health, Baltimore MD </w:t>
      </w:r>
    </w:p>
    <w:p w14:paraId="3061FBE8" w14:textId="77777777" w:rsidR="00E23C90" w:rsidRPr="00FB294E" w:rsidRDefault="00E23C90" w:rsidP="00211A80">
      <w:pPr>
        <w:rPr>
          <w:sz w:val="22"/>
          <w:szCs w:val="22"/>
        </w:rPr>
      </w:pPr>
      <w:r w:rsidRPr="00FB294E">
        <w:rPr>
          <w:sz w:val="22"/>
          <w:szCs w:val="22"/>
        </w:rPr>
        <w:t xml:space="preserve">National Network for Child Psychiatry Access Programs </w:t>
      </w:r>
    </w:p>
    <w:p w14:paraId="3A09B931" w14:textId="4F2ADEB5" w:rsidR="00E23C90" w:rsidRPr="00FB294E" w:rsidRDefault="00254E23" w:rsidP="00E23C90">
      <w:pPr>
        <w:ind w:firstLine="720"/>
        <w:rPr>
          <w:sz w:val="22"/>
          <w:szCs w:val="22"/>
        </w:rPr>
      </w:pPr>
      <w:r w:rsidRPr="00FB294E">
        <w:rPr>
          <w:sz w:val="22"/>
          <w:szCs w:val="22"/>
        </w:rPr>
        <w:t>Steering Committee</w:t>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0013249B">
        <w:rPr>
          <w:sz w:val="22"/>
          <w:szCs w:val="22"/>
        </w:rPr>
        <w:tab/>
      </w:r>
      <w:r w:rsidR="0013249B">
        <w:rPr>
          <w:sz w:val="22"/>
          <w:szCs w:val="22"/>
        </w:rPr>
        <w:tab/>
      </w:r>
      <w:r w:rsidRPr="00FB294E">
        <w:rPr>
          <w:sz w:val="22"/>
          <w:szCs w:val="22"/>
        </w:rPr>
        <w:t>2010-</w:t>
      </w:r>
      <w:r w:rsidR="00F55F6A" w:rsidRPr="00FB294E">
        <w:rPr>
          <w:sz w:val="22"/>
          <w:szCs w:val="22"/>
        </w:rPr>
        <w:t>1</w:t>
      </w:r>
      <w:r w:rsidRPr="00FB294E">
        <w:rPr>
          <w:sz w:val="22"/>
          <w:szCs w:val="22"/>
        </w:rPr>
        <w:t>4</w:t>
      </w:r>
    </w:p>
    <w:p w14:paraId="22125256" w14:textId="5ACB1DC2" w:rsidR="00E55520" w:rsidRPr="00FB294E" w:rsidRDefault="00E55520" w:rsidP="00E23C90">
      <w:pPr>
        <w:ind w:firstLine="720"/>
        <w:rPr>
          <w:sz w:val="22"/>
          <w:szCs w:val="22"/>
        </w:rPr>
      </w:pPr>
      <w:r w:rsidRPr="00FB294E">
        <w:rPr>
          <w:sz w:val="22"/>
          <w:szCs w:val="22"/>
        </w:rPr>
        <w:t>Board of Directors</w:t>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0013249B">
        <w:rPr>
          <w:sz w:val="22"/>
          <w:szCs w:val="22"/>
        </w:rPr>
        <w:tab/>
      </w:r>
      <w:r w:rsidR="0013249B">
        <w:rPr>
          <w:sz w:val="22"/>
          <w:szCs w:val="22"/>
        </w:rPr>
        <w:tab/>
      </w:r>
      <w:r w:rsidR="009929B9" w:rsidRPr="00FB294E">
        <w:rPr>
          <w:sz w:val="22"/>
          <w:szCs w:val="22"/>
        </w:rPr>
        <w:t>2014-present</w:t>
      </w:r>
    </w:p>
    <w:p w14:paraId="33ED764C" w14:textId="21DEA45B" w:rsidR="00211A80" w:rsidRPr="00FB294E" w:rsidRDefault="00211A80" w:rsidP="00211A80">
      <w:pPr>
        <w:rPr>
          <w:sz w:val="22"/>
          <w:szCs w:val="22"/>
        </w:rPr>
      </w:pPr>
      <w:r w:rsidRPr="00FB294E">
        <w:rPr>
          <w:sz w:val="22"/>
          <w:szCs w:val="22"/>
        </w:rPr>
        <w:t>Millbank Multi-State Medical Home Collaborative</w:t>
      </w:r>
      <w:r w:rsidRPr="00FB294E">
        <w:rPr>
          <w:sz w:val="22"/>
          <w:szCs w:val="22"/>
        </w:rPr>
        <w:tab/>
      </w:r>
      <w:r w:rsidRPr="00FB294E">
        <w:rPr>
          <w:sz w:val="22"/>
          <w:szCs w:val="22"/>
        </w:rPr>
        <w:tab/>
      </w:r>
      <w:r w:rsidRPr="00FB294E">
        <w:rPr>
          <w:sz w:val="22"/>
          <w:szCs w:val="22"/>
        </w:rPr>
        <w:tab/>
        <w:t>2011-</w:t>
      </w:r>
      <w:r w:rsidR="00F55F6A" w:rsidRPr="00FB294E">
        <w:rPr>
          <w:sz w:val="22"/>
          <w:szCs w:val="22"/>
        </w:rPr>
        <w:t>1</w:t>
      </w:r>
      <w:r w:rsidRPr="00FB294E">
        <w:rPr>
          <w:sz w:val="22"/>
          <w:szCs w:val="22"/>
        </w:rPr>
        <w:t>3</w:t>
      </w:r>
    </w:p>
    <w:p w14:paraId="130218D1" w14:textId="77777777" w:rsidR="0013249B" w:rsidRDefault="00E23C90" w:rsidP="00211A80">
      <w:pPr>
        <w:rPr>
          <w:sz w:val="22"/>
          <w:szCs w:val="22"/>
        </w:rPr>
      </w:pPr>
      <w:r w:rsidRPr="00FB294E">
        <w:rPr>
          <w:sz w:val="22"/>
          <w:szCs w:val="22"/>
        </w:rPr>
        <w:t xml:space="preserve">Rhode Island Health Benefits </w:t>
      </w:r>
      <w:r w:rsidR="003B5FEA" w:rsidRPr="00FB294E">
        <w:rPr>
          <w:sz w:val="22"/>
          <w:szCs w:val="22"/>
        </w:rPr>
        <w:t xml:space="preserve">Exchange Expert </w:t>
      </w:r>
    </w:p>
    <w:p w14:paraId="37E01F45" w14:textId="76919DBD" w:rsidR="003B5FEA" w:rsidRPr="00FB294E" w:rsidRDefault="003B5FEA" w:rsidP="0013249B">
      <w:pPr>
        <w:ind w:left="720"/>
        <w:rPr>
          <w:sz w:val="22"/>
          <w:szCs w:val="22"/>
        </w:rPr>
      </w:pPr>
      <w:r w:rsidRPr="00FB294E">
        <w:rPr>
          <w:sz w:val="22"/>
          <w:szCs w:val="22"/>
        </w:rPr>
        <w:t>Advisory Committee</w:t>
      </w:r>
      <w:r w:rsidR="00E23C90" w:rsidRPr="00FB294E">
        <w:rPr>
          <w:sz w:val="22"/>
          <w:szCs w:val="22"/>
        </w:rPr>
        <w:tab/>
      </w:r>
      <w:r w:rsidR="0013249B">
        <w:rPr>
          <w:sz w:val="22"/>
          <w:szCs w:val="22"/>
        </w:rPr>
        <w:tab/>
      </w:r>
      <w:r w:rsidR="0013249B">
        <w:rPr>
          <w:sz w:val="22"/>
          <w:szCs w:val="22"/>
        </w:rPr>
        <w:tab/>
      </w:r>
      <w:r w:rsidR="0013249B">
        <w:rPr>
          <w:sz w:val="22"/>
          <w:szCs w:val="22"/>
        </w:rPr>
        <w:tab/>
      </w:r>
      <w:r w:rsidR="0013249B">
        <w:rPr>
          <w:sz w:val="22"/>
          <w:szCs w:val="22"/>
        </w:rPr>
        <w:tab/>
      </w:r>
      <w:r w:rsidR="0013249B">
        <w:rPr>
          <w:sz w:val="22"/>
          <w:szCs w:val="22"/>
        </w:rPr>
        <w:tab/>
      </w:r>
      <w:r w:rsidR="0013249B">
        <w:rPr>
          <w:sz w:val="22"/>
          <w:szCs w:val="22"/>
        </w:rPr>
        <w:tab/>
      </w:r>
      <w:r w:rsidR="0013249B">
        <w:rPr>
          <w:sz w:val="22"/>
          <w:szCs w:val="22"/>
        </w:rPr>
        <w:tab/>
      </w:r>
      <w:r w:rsidR="00211A80" w:rsidRPr="00FB294E">
        <w:rPr>
          <w:sz w:val="22"/>
          <w:szCs w:val="22"/>
        </w:rPr>
        <w:t>2011-</w:t>
      </w:r>
      <w:r w:rsidR="00F55F6A" w:rsidRPr="00FB294E">
        <w:rPr>
          <w:sz w:val="22"/>
          <w:szCs w:val="22"/>
        </w:rPr>
        <w:t>1</w:t>
      </w:r>
      <w:r w:rsidR="00211A80" w:rsidRPr="00FB294E">
        <w:rPr>
          <w:sz w:val="22"/>
          <w:szCs w:val="22"/>
        </w:rPr>
        <w:t>3</w:t>
      </w:r>
    </w:p>
    <w:p w14:paraId="2C1C75DB" w14:textId="739DFB8E" w:rsidR="003B5FEA" w:rsidRPr="00FB294E" w:rsidRDefault="003B5FEA" w:rsidP="003B5FEA">
      <w:pPr>
        <w:rPr>
          <w:sz w:val="22"/>
          <w:szCs w:val="22"/>
        </w:rPr>
      </w:pPr>
      <w:r w:rsidRPr="00FB294E">
        <w:rPr>
          <w:sz w:val="22"/>
          <w:szCs w:val="22"/>
        </w:rPr>
        <w:t>Rhode Island Healthcare Reform Commission</w:t>
      </w:r>
      <w:r w:rsidRPr="00FB294E">
        <w:rPr>
          <w:sz w:val="22"/>
          <w:szCs w:val="22"/>
        </w:rPr>
        <w:tab/>
      </w:r>
      <w:r w:rsidRPr="00FB294E">
        <w:rPr>
          <w:sz w:val="22"/>
          <w:szCs w:val="22"/>
        </w:rPr>
        <w:tab/>
      </w:r>
      <w:r w:rsidR="00211A80" w:rsidRPr="00FB294E">
        <w:rPr>
          <w:sz w:val="22"/>
          <w:szCs w:val="22"/>
        </w:rPr>
        <w:tab/>
      </w:r>
      <w:r w:rsidR="00211A80" w:rsidRPr="00FB294E">
        <w:rPr>
          <w:sz w:val="22"/>
          <w:szCs w:val="22"/>
        </w:rPr>
        <w:tab/>
        <w:t>2011-</w:t>
      </w:r>
      <w:r w:rsidR="00F55F6A" w:rsidRPr="00FB294E">
        <w:rPr>
          <w:sz w:val="22"/>
          <w:szCs w:val="22"/>
        </w:rPr>
        <w:t>1</w:t>
      </w:r>
      <w:r w:rsidR="00211A80" w:rsidRPr="00FB294E">
        <w:rPr>
          <w:sz w:val="22"/>
          <w:szCs w:val="22"/>
        </w:rPr>
        <w:t>3</w:t>
      </w:r>
      <w:r w:rsidRPr="00FB294E">
        <w:rPr>
          <w:sz w:val="22"/>
          <w:szCs w:val="22"/>
        </w:rPr>
        <w:tab/>
      </w:r>
    </w:p>
    <w:p w14:paraId="5AE21997" w14:textId="4B5D520C" w:rsidR="002D6942" w:rsidRPr="00FB294E" w:rsidRDefault="002D6942" w:rsidP="003B5FEA">
      <w:pPr>
        <w:rPr>
          <w:sz w:val="22"/>
          <w:szCs w:val="22"/>
        </w:rPr>
      </w:pPr>
      <w:r w:rsidRPr="00FB294E">
        <w:rPr>
          <w:sz w:val="22"/>
          <w:szCs w:val="22"/>
        </w:rPr>
        <w:t>Colorado Medical Home Coalition</w:t>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0013249B">
        <w:rPr>
          <w:sz w:val="22"/>
          <w:szCs w:val="22"/>
        </w:rPr>
        <w:tab/>
      </w:r>
      <w:r w:rsidRPr="00FB294E">
        <w:rPr>
          <w:sz w:val="22"/>
          <w:szCs w:val="22"/>
        </w:rPr>
        <w:t>2014</w:t>
      </w:r>
      <w:r w:rsidR="009929B9" w:rsidRPr="00FB294E">
        <w:rPr>
          <w:sz w:val="22"/>
          <w:szCs w:val="22"/>
        </w:rPr>
        <w:t>-</w:t>
      </w:r>
      <w:r w:rsidR="009B0B71" w:rsidRPr="00FB294E">
        <w:rPr>
          <w:sz w:val="22"/>
          <w:szCs w:val="22"/>
        </w:rPr>
        <w:t>18</w:t>
      </w:r>
    </w:p>
    <w:p w14:paraId="2EFC9730" w14:textId="56216FE6" w:rsidR="009929B9" w:rsidRPr="00FB294E" w:rsidRDefault="009929B9" w:rsidP="009929B9">
      <w:pPr>
        <w:rPr>
          <w:sz w:val="22"/>
          <w:szCs w:val="22"/>
        </w:rPr>
      </w:pPr>
      <w:r w:rsidRPr="00FB294E">
        <w:rPr>
          <w:sz w:val="22"/>
          <w:szCs w:val="22"/>
        </w:rPr>
        <w:t>Colorado Primary Care Collaborative</w:t>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0013249B">
        <w:rPr>
          <w:sz w:val="22"/>
          <w:szCs w:val="22"/>
        </w:rPr>
        <w:tab/>
      </w:r>
      <w:r w:rsidRPr="00FB294E">
        <w:rPr>
          <w:sz w:val="22"/>
          <w:szCs w:val="22"/>
        </w:rPr>
        <w:t>2014-16</w:t>
      </w:r>
    </w:p>
    <w:p w14:paraId="2B40E468" w14:textId="5BCEA6B7" w:rsidR="009929B9" w:rsidRPr="00FB294E" w:rsidRDefault="009929B9" w:rsidP="009929B9">
      <w:pPr>
        <w:rPr>
          <w:sz w:val="22"/>
          <w:szCs w:val="22"/>
        </w:rPr>
      </w:pPr>
      <w:r w:rsidRPr="00FB294E">
        <w:rPr>
          <w:sz w:val="22"/>
          <w:szCs w:val="22"/>
        </w:rPr>
        <w:tab/>
        <w:t>- Delivery Reform Action Workgroup</w:t>
      </w:r>
      <w:r w:rsidRPr="00FB294E">
        <w:rPr>
          <w:sz w:val="22"/>
          <w:szCs w:val="22"/>
        </w:rPr>
        <w:tab/>
      </w:r>
      <w:r w:rsidRPr="00FB294E">
        <w:rPr>
          <w:sz w:val="22"/>
          <w:szCs w:val="22"/>
        </w:rPr>
        <w:tab/>
      </w:r>
      <w:r w:rsidRPr="00FB294E">
        <w:rPr>
          <w:sz w:val="22"/>
          <w:szCs w:val="22"/>
        </w:rPr>
        <w:tab/>
      </w:r>
      <w:r w:rsidRPr="00FB294E">
        <w:rPr>
          <w:sz w:val="22"/>
          <w:szCs w:val="22"/>
        </w:rPr>
        <w:tab/>
      </w:r>
      <w:r w:rsidR="0013249B">
        <w:rPr>
          <w:sz w:val="22"/>
          <w:szCs w:val="22"/>
        </w:rPr>
        <w:tab/>
      </w:r>
      <w:r w:rsidRPr="00FB294E">
        <w:rPr>
          <w:sz w:val="22"/>
          <w:szCs w:val="22"/>
        </w:rPr>
        <w:t>2014-16</w:t>
      </w:r>
    </w:p>
    <w:p w14:paraId="078C1554" w14:textId="77777777" w:rsidR="00E46BBB" w:rsidRPr="00FB294E" w:rsidRDefault="00E46BBB" w:rsidP="003B5FEA">
      <w:pPr>
        <w:rPr>
          <w:sz w:val="22"/>
          <w:szCs w:val="22"/>
        </w:rPr>
      </w:pPr>
    </w:p>
    <w:p w14:paraId="76B56734" w14:textId="77B160E6" w:rsidR="00E46BBB" w:rsidRPr="00FB294E" w:rsidRDefault="00CF30E9" w:rsidP="003B5FEA">
      <w:pPr>
        <w:rPr>
          <w:sz w:val="22"/>
          <w:szCs w:val="22"/>
        </w:rPr>
      </w:pPr>
      <w:r w:rsidRPr="00FB294E">
        <w:rPr>
          <w:sz w:val="22"/>
          <w:szCs w:val="22"/>
        </w:rPr>
        <w:t xml:space="preserve">Colorado APCD </w:t>
      </w:r>
      <w:r w:rsidR="000F06FC" w:rsidRPr="00FB294E">
        <w:rPr>
          <w:sz w:val="22"/>
          <w:szCs w:val="22"/>
        </w:rPr>
        <w:t>Physician Advisory Committee</w:t>
      </w:r>
      <w:r w:rsidR="000F06FC" w:rsidRPr="00FB294E">
        <w:rPr>
          <w:sz w:val="22"/>
          <w:szCs w:val="22"/>
        </w:rPr>
        <w:tab/>
      </w:r>
      <w:r w:rsidR="000F06FC" w:rsidRPr="00FB294E">
        <w:rPr>
          <w:sz w:val="22"/>
          <w:szCs w:val="22"/>
        </w:rPr>
        <w:tab/>
      </w:r>
      <w:r w:rsidR="000F06FC" w:rsidRPr="00FB294E">
        <w:rPr>
          <w:sz w:val="22"/>
          <w:szCs w:val="22"/>
        </w:rPr>
        <w:tab/>
      </w:r>
      <w:r w:rsidR="000F06FC" w:rsidRPr="00FB294E">
        <w:rPr>
          <w:sz w:val="22"/>
          <w:szCs w:val="22"/>
        </w:rPr>
        <w:tab/>
      </w:r>
      <w:r w:rsidR="009929B9" w:rsidRPr="00FB294E">
        <w:rPr>
          <w:sz w:val="22"/>
          <w:szCs w:val="22"/>
        </w:rPr>
        <w:t>2017</w:t>
      </w:r>
      <w:r w:rsidR="00E46BBB" w:rsidRPr="00FB294E">
        <w:rPr>
          <w:sz w:val="22"/>
          <w:szCs w:val="22"/>
        </w:rPr>
        <w:t>-</w:t>
      </w:r>
      <w:r w:rsidR="009929B9" w:rsidRPr="00FB294E">
        <w:rPr>
          <w:sz w:val="22"/>
          <w:szCs w:val="22"/>
        </w:rPr>
        <w:t>present</w:t>
      </w:r>
    </w:p>
    <w:p w14:paraId="22E46E5B" w14:textId="33220FDC" w:rsidR="006F0484" w:rsidRPr="00FB294E" w:rsidRDefault="006F0484" w:rsidP="003B5FEA">
      <w:pPr>
        <w:rPr>
          <w:sz w:val="22"/>
          <w:szCs w:val="22"/>
        </w:rPr>
      </w:pPr>
      <w:r w:rsidRPr="00FB294E">
        <w:rPr>
          <w:sz w:val="22"/>
          <w:szCs w:val="22"/>
        </w:rPr>
        <w:tab/>
        <w:t>-Scholarship Subcommittee</w:t>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0013249B">
        <w:rPr>
          <w:sz w:val="22"/>
          <w:szCs w:val="22"/>
        </w:rPr>
        <w:tab/>
      </w:r>
      <w:r w:rsidR="0013249B">
        <w:rPr>
          <w:sz w:val="22"/>
          <w:szCs w:val="22"/>
        </w:rPr>
        <w:tab/>
      </w:r>
      <w:r w:rsidRPr="00FB294E">
        <w:rPr>
          <w:sz w:val="22"/>
          <w:szCs w:val="22"/>
        </w:rPr>
        <w:t>2018</w:t>
      </w:r>
      <w:r w:rsidR="00E46BBB" w:rsidRPr="00FB294E">
        <w:rPr>
          <w:sz w:val="22"/>
          <w:szCs w:val="22"/>
        </w:rPr>
        <w:t>-</w:t>
      </w:r>
      <w:r w:rsidRPr="00FB294E">
        <w:rPr>
          <w:sz w:val="22"/>
          <w:szCs w:val="22"/>
        </w:rPr>
        <w:t>present</w:t>
      </w:r>
    </w:p>
    <w:p w14:paraId="2D90CAAC" w14:textId="20511583" w:rsidR="00E46BBB" w:rsidRPr="00FB294E" w:rsidRDefault="00E46BBB" w:rsidP="003B5FEA">
      <w:pPr>
        <w:rPr>
          <w:sz w:val="22"/>
          <w:szCs w:val="22"/>
        </w:rPr>
      </w:pPr>
      <w:r w:rsidRPr="00FB294E">
        <w:rPr>
          <w:sz w:val="22"/>
          <w:szCs w:val="22"/>
        </w:rPr>
        <w:tab/>
        <w:t>-Vice Chair</w:t>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0013249B">
        <w:rPr>
          <w:sz w:val="22"/>
          <w:szCs w:val="22"/>
        </w:rPr>
        <w:tab/>
      </w:r>
      <w:r w:rsidR="0013249B">
        <w:rPr>
          <w:sz w:val="22"/>
          <w:szCs w:val="22"/>
        </w:rPr>
        <w:tab/>
      </w:r>
      <w:r w:rsidR="0013249B">
        <w:rPr>
          <w:sz w:val="22"/>
          <w:szCs w:val="22"/>
        </w:rPr>
        <w:tab/>
      </w:r>
      <w:r w:rsidR="0013249B">
        <w:rPr>
          <w:sz w:val="22"/>
          <w:szCs w:val="22"/>
        </w:rPr>
        <w:tab/>
      </w:r>
      <w:r w:rsidRPr="00FB294E">
        <w:rPr>
          <w:sz w:val="22"/>
          <w:szCs w:val="22"/>
        </w:rPr>
        <w:t>2021-present</w:t>
      </w:r>
    </w:p>
    <w:p w14:paraId="306A5DEB" w14:textId="228170F1" w:rsidR="009B0B71" w:rsidRPr="00FB294E" w:rsidRDefault="009B0B71" w:rsidP="003B5FEA">
      <w:pPr>
        <w:rPr>
          <w:sz w:val="22"/>
          <w:szCs w:val="22"/>
        </w:rPr>
      </w:pPr>
      <w:r w:rsidRPr="00FB294E">
        <w:rPr>
          <w:sz w:val="22"/>
          <w:szCs w:val="22"/>
        </w:rPr>
        <w:t>Colorado Access Region 3 Health Strategy Steering Committee</w:t>
      </w:r>
      <w:r w:rsidRPr="00FB294E">
        <w:rPr>
          <w:sz w:val="22"/>
          <w:szCs w:val="22"/>
        </w:rPr>
        <w:tab/>
      </w:r>
      <w:r w:rsidRPr="00FB294E">
        <w:rPr>
          <w:sz w:val="22"/>
          <w:szCs w:val="22"/>
        </w:rPr>
        <w:tab/>
        <w:t>2020-</w:t>
      </w:r>
      <w:r w:rsidR="0079345D" w:rsidRPr="00FB294E">
        <w:rPr>
          <w:sz w:val="22"/>
          <w:szCs w:val="22"/>
        </w:rPr>
        <w:t>2021</w:t>
      </w:r>
    </w:p>
    <w:p w14:paraId="7BA1D76F" w14:textId="77777777" w:rsidR="00E23C90" w:rsidRPr="00FB294E" w:rsidRDefault="00E23C90" w:rsidP="00E23C90">
      <w:pPr>
        <w:pBdr>
          <w:bottom w:val="single" w:sz="12" w:space="1" w:color="3366CC"/>
        </w:pBdr>
        <w:rPr>
          <w:bCs/>
          <w:color w:val="3366CC"/>
          <w:sz w:val="22"/>
          <w:szCs w:val="22"/>
        </w:rPr>
      </w:pPr>
    </w:p>
    <w:p w14:paraId="0AD2C014" w14:textId="77777777" w:rsidR="003B5FEA" w:rsidRPr="00FB294E" w:rsidRDefault="003B5FEA" w:rsidP="00E23C90">
      <w:pPr>
        <w:rPr>
          <w:sz w:val="22"/>
          <w:szCs w:val="22"/>
        </w:rPr>
      </w:pPr>
    </w:p>
    <w:p w14:paraId="087F4638" w14:textId="77777777" w:rsidR="00FF169A" w:rsidRDefault="00FF169A">
      <w:pPr>
        <w:rPr>
          <w:b/>
          <w:bCs/>
          <w:sz w:val="22"/>
          <w:szCs w:val="22"/>
        </w:rPr>
      </w:pPr>
      <w:r>
        <w:rPr>
          <w:b/>
          <w:bCs/>
          <w:sz w:val="22"/>
          <w:szCs w:val="22"/>
        </w:rPr>
        <w:br w:type="page"/>
      </w:r>
    </w:p>
    <w:p w14:paraId="521F7164" w14:textId="5DC277EA" w:rsidR="009B2248" w:rsidRPr="00FB294E" w:rsidRDefault="00047946" w:rsidP="00152A57">
      <w:pPr>
        <w:rPr>
          <w:b/>
          <w:bCs/>
          <w:sz w:val="22"/>
          <w:szCs w:val="22"/>
        </w:rPr>
      </w:pPr>
      <w:r w:rsidRPr="00FB294E">
        <w:rPr>
          <w:b/>
          <w:bCs/>
          <w:sz w:val="22"/>
          <w:szCs w:val="22"/>
        </w:rPr>
        <w:lastRenderedPageBreak/>
        <w:t>10</w:t>
      </w:r>
      <w:r w:rsidR="00E23C90" w:rsidRPr="00FB294E">
        <w:rPr>
          <w:b/>
          <w:bCs/>
          <w:sz w:val="22"/>
          <w:szCs w:val="22"/>
        </w:rPr>
        <w:t xml:space="preserve">.  </w:t>
      </w:r>
      <w:r w:rsidR="009B2248" w:rsidRPr="00FB294E">
        <w:rPr>
          <w:b/>
          <w:bCs/>
          <w:sz w:val="22"/>
          <w:szCs w:val="22"/>
        </w:rPr>
        <w:t>Licensure and board certification</w:t>
      </w:r>
    </w:p>
    <w:p w14:paraId="1B4DF707" w14:textId="77777777" w:rsidR="00E23C90" w:rsidRPr="00FB294E" w:rsidRDefault="00E23C90" w:rsidP="00E23C90">
      <w:pPr>
        <w:rPr>
          <w:i/>
          <w:sz w:val="22"/>
          <w:szCs w:val="22"/>
        </w:rPr>
      </w:pPr>
      <w:r w:rsidRPr="00FB294E">
        <w:rPr>
          <w:i/>
          <w:sz w:val="22"/>
          <w:szCs w:val="22"/>
        </w:rPr>
        <w:t>State Licensure</w:t>
      </w:r>
    </w:p>
    <w:p w14:paraId="190A7806" w14:textId="77777777" w:rsidR="00E23C90" w:rsidRPr="00FB294E" w:rsidRDefault="00E23C90" w:rsidP="002A21F2">
      <w:pPr>
        <w:pStyle w:val="Heading2"/>
        <w:rPr>
          <w:sz w:val="22"/>
          <w:szCs w:val="22"/>
        </w:rPr>
      </w:pPr>
      <w:r w:rsidRPr="00FB294E">
        <w:rPr>
          <w:sz w:val="22"/>
          <w:szCs w:val="22"/>
        </w:rPr>
        <w:t>Active:</w:t>
      </w:r>
    </w:p>
    <w:p w14:paraId="41AB45A9" w14:textId="2CBB97A3" w:rsidR="00E23C90" w:rsidRPr="00FB294E" w:rsidRDefault="00E23C90" w:rsidP="00E23C90">
      <w:pPr>
        <w:rPr>
          <w:sz w:val="22"/>
          <w:szCs w:val="22"/>
        </w:rPr>
      </w:pPr>
      <w:r w:rsidRPr="00FB294E">
        <w:rPr>
          <w:sz w:val="22"/>
          <w:szCs w:val="22"/>
        </w:rPr>
        <w:t>Colorado</w:t>
      </w:r>
      <w:r w:rsidR="00A77C73" w:rsidRPr="00FB294E">
        <w:rPr>
          <w:sz w:val="22"/>
          <w:szCs w:val="22"/>
        </w:rPr>
        <w:t>:</w:t>
      </w:r>
      <w:r w:rsidRPr="00FB294E">
        <w:rPr>
          <w:sz w:val="22"/>
          <w:szCs w:val="22"/>
        </w:rPr>
        <w:tab/>
      </w:r>
      <w:r w:rsidRPr="00FB294E">
        <w:rPr>
          <w:sz w:val="22"/>
          <w:szCs w:val="22"/>
        </w:rPr>
        <w:tab/>
      </w:r>
      <w:r w:rsidR="009929B9" w:rsidRPr="00FB294E">
        <w:rPr>
          <w:sz w:val="22"/>
          <w:szCs w:val="22"/>
        </w:rPr>
        <w:t>Active, expire</w:t>
      </w:r>
      <w:r w:rsidR="00D149C4" w:rsidRPr="00FB294E">
        <w:rPr>
          <w:sz w:val="22"/>
          <w:szCs w:val="22"/>
        </w:rPr>
        <w:t>s</w:t>
      </w:r>
      <w:r w:rsidR="009929B9" w:rsidRPr="00FB294E">
        <w:rPr>
          <w:sz w:val="22"/>
          <w:szCs w:val="22"/>
        </w:rPr>
        <w:t xml:space="preserve"> 4/26/</w:t>
      </w:r>
      <w:r w:rsidR="00DB7344" w:rsidRPr="00FB294E">
        <w:rPr>
          <w:sz w:val="22"/>
          <w:szCs w:val="22"/>
        </w:rPr>
        <w:t>2</w:t>
      </w:r>
      <w:r w:rsidR="0013249B">
        <w:rPr>
          <w:sz w:val="22"/>
          <w:szCs w:val="22"/>
        </w:rPr>
        <w:t>5</w:t>
      </w:r>
    </w:p>
    <w:p w14:paraId="629C492C" w14:textId="77777777" w:rsidR="00A77C73" w:rsidRPr="00FB294E" w:rsidRDefault="00A77C73" w:rsidP="00E23C90">
      <w:pPr>
        <w:rPr>
          <w:sz w:val="22"/>
          <w:szCs w:val="22"/>
        </w:rPr>
      </w:pPr>
    </w:p>
    <w:p w14:paraId="20B00297" w14:textId="77777777" w:rsidR="00E23C90" w:rsidRPr="00FB294E" w:rsidRDefault="00E23C90" w:rsidP="002A21F2">
      <w:pPr>
        <w:pStyle w:val="Heading2"/>
        <w:rPr>
          <w:sz w:val="22"/>
          <w:szCs w:val="22"/>
        </w:rPr>
      </w:pPr>
      <w:r w:rsidRPr="00FB294E">
        <w:rPr>
          <w:sz w:val="22"/>
          <w:szCs w:val="22"/>
        </w:rPr>
        <w:t>Inactive:</w:t>
      </w:r>
    </w:p>
    <w:p w14:paraId="1B601A06" w14:textId="77777777" w:rsidR="00614CAA" w:rsidRPr="00FB294E" w:rsidRDefault="00614CAA" w:rsidP="00614CAA">
      <w:pPr>
        <w:rPr>
          <w:sz w:val="22"/>
          <w:szCs w:val="22"/>
        </w:rPr>
      </w:pPr>
      <w:r w:rsidRPr="00FB294E">
        <w:rPr>
          <w:sz w:val="22"/>
          <w:szCs w:val="22"/>
        </w:rPr>
        <w:t>Massachusetts:</w:t>
      </w:r>
      <w:r w:rsidRPr="00FB294E">
        <w:rPr>
          <w:sz w:val="22"/>
          <w:szCs w:val="22"/>
        </w:rPr>
        <w:tab/>
        <w:t>Inactive 4/26/14</w:t>
      </w:r>
    </w:p>
    <w:p w14:paraId="50D31060" w14:textId="33B51E9C" w:rsidR="00A77C73" w:rsidRPr="00FB294E" w:rsidRDefault="00A77C73" w:rsidP="00E23C90">
      <w:pPr>
        <w:rPr>
          <w:sz w:val="22"/>
          <w:szCs w:val="22"/>
        </w:rPr>
      </w:pPr>
      <w:r w:rsidRPr="00FB294E">
        <w:rPr>
          <w:sz w:val="22"/>
          <w:szCs w:val="22"/>
        </w:rPr>
        <w:t>Pennsylvania:</w:t>
      </w:r>
      <w:r w:rsidRPr="00FB294E">
        <w:rPr>
          <w:sz w:val="22"/>
          <w:szCs w:val="22"/>
        </w:rPr>
        <w:tab/>
        <w:t>Expired 7/1/92</w:t>
      </w:r>
    </w:p>
    <w:p w14:paraId="4C28158E" w14:textId="46640AB5" w:rsidR="00A77C73" w:rsidRPr="00FB294E" w:rsidRDefault="00A77C73" w:rsidP="00E23C90">
      <w:pPr>
        <w:rPr>
          <w:sz w:val="22"/>
          <w:szCs w:val="22"/>
        </w:rPr>
      </w:pPr>
      <w:r w:rsidRPr="00FB294E">
        <w:rPr>
          <w:sz w:val="22"/>
          <w:szCs w:val="22"/>
        </w:rPr>
        <w:t>Illinois:</w:t>
      </w:r>
      <w:r w:rsidRPr="00FB294E">
        <w:rPr>
          <w:sz w:val="22"/>
          <w:szCs w:val="22"/>
        </w:rPr>
        <w:tab/>
      </w:r>
      <w:r w:rsidRPr="00FB294E">
        <w:rPr>
          <w:sz w:val="22"/>
          <w:szCs w:val="22"/>
        </w:rPr>
        <w:tab/>
      </w:r>
      <w:r w:rsidR="0013249B">
        <w:rPr>
          <w:sz w:val="22"/>
          <w:szCs w:val="22"/>
        </w:rPr>
        <w:tab/>
      </w:r>
      <w:r w:rsidRPr="00FB294E">
        <w:rPr>
          <w:sz w:val="22"/>
          <w:szCs w:val="22"/>
        </w:rPr>
        <w:t>Expired 7/1/90</w:t>
      </w:r>
    </w:p>
    <w:p w14:paraId="38CFCAE5" w14:textId="77777777" w:rsidR="00614CAA" w:rsidRPr="00FB294E" w:rsidRDefault="00614CAA" w:rsidP="00E23C90">
      <w:pPr>
        <w:rPr>
          <w:sz w:val="22"/>
          <w:szCs w:val="22"/>
        </w:rPr>
      </w:pPr>
      <w:r w:rsidRPr="00FB294E">
        <w:rPr>
          <w:sz w:val="22"/>
          <w:szCs w:val="22"/>
        </w:rPr>
        <w:t>California</w:t>
      </w:r>
      <w:r w:rsidRPr="00FB294E">
        <w:rPr>
          <w:sz w:val="22"/>
          <w:szCs w:val="22"/>
        </w:rPr>
        <w:tab/>
      </w:r>
      <w:r w:rsidRPr="00FB294E">
        <w:rPr>
          <w:sz w:val="22"/>
          <w:szCs w:val="22"/>
        </w:rPr>
        <w:tab/>
        <w:t>Expired 7/1/9</w:t>
      </w:r>
      <w:r w:rsidR="00E55520" w:rsidRPr="00FB294E">
        <w:rPr>
          <w:sz w:val="22"/>
          <w:szCs w:val="22"/>
        </w:rPr>
        <w:t>2</w:t>
      </w:r>
    </w:p>
    <w:p w14:paraId="16A772A9" w14:textId="77777777" w:rsidR="00614CAA" w:rsidRPr="00FB294E" w:rsidRDefault="00614CAA" w:rsidP="00E23C90">
      <w:pPr>
        <w:rPr>
          <w:sz w:val="22"/>
          <w:szCs w:val="22"/>
        </w:rPr>
      </w:pPr>
    </w:p>
    <w:p w14:paraId="30E66B1A" w14:textId="77777777" w:rsidR="00A77C73" w:rsidRPr="00FB294E" w:rsidRDefault="00A77C73" w:rsidP="002A21F2">
      <w:pPr>
        <w:pStyle w:val="Heading2"/>
        <w:rPr>
          <w:sz w:val="22"/>
          <w:szCs w:val="22"/>
        </w:rPr>
      </w:pPr>
      <w:r w:rsidRPr="00FB294E">
        <w:rPr>
          <w:sz w:val="22"/>
          <w:szCs w:val="22"/>
        </w:rPr>
        <w:t>Board:</w:t>
      </w:r>
    </w:p>
    <w:p w14:paraId="12A796A5" w14:textId="77777777" w:rsidR="00A77C73" w:rsidRPr="00FB294E" w:rsidRDefault="00A77C73" w:rsidP="00E23C90">
      <w:pPr>
        <w:rPr>
          <w:sz w:val="22"/>
          <w:szCs w:val="22"/>
        </w:rPr>
      </w:pPr>
      <w:r w:rsidRPr="00FB294E">
        <w:rPr>
          <w:sz w:val="22"/>
          <w:szCs w:val="22"/>
        </w:rPr>
        <w:t xml:space="preserve">Certified in Pediatrics, 1987.   (Exempt </w:t>
      </w:r>
      <w:r w:rsidR="00FE388D" w:rsidRPr="00FB294E">
        <w:rPr>
          <w:sz w:val="22"/>
          <w:szCs w:val="22"/>
        </w:rPr>
        <w:t>from recertification requirement</w:t>
      </w:r>
      <w:r w:rsidRPr="00FB294E">
        <w:rPr>
          <w:sz w:val="22"/>
          <w:szCs w:val="22"/>
        </w:rPr>
        <w:t>)</w:t>
      </w:r>
    </w:p>
    <w:p w14:paraId="424AF562" w14:textId="77777777" w:rsidR="00FE388D" w:rsidRPr="00FB294E" w:rsidRDefault="00FE388D" w:rsidP="00FE388D">
      <w:pPr>
        <w:pBdr>
          <w:bottom w:val="single" w:sz="12" w:space="1" w:color="3366CC"/>
        </w:pBdr>
        <w:rPr>
          <w:bCs/>
          <w:color w:val="3366CC"/>
          <w:sz w:val="22"/>
          <w:szCs w:val="22"/>
        </w:rPr>
      </w:pPr>
    </w:p>
    <w:p w14:paraId="50B48858" w14:textId="323B285D" w:rsidR="009B2248" w:rsidRPr="0012426B" w:rsidRDefault="00047946" w:rsidP="0012426B">
      <w:pPr>
        <w:rPr>
          <w:b/>
          <w:bCs/>
          <w:sz w:val="22"/>
          <w:szCs w:val="22"/>
        </w:rPr>
      </w:pPr>
      <w:r w:rsidRPr="0012426B">
        <w:rPr>
          <w:b/>
          <w:bCs/>
          <w:sz w:val="22"/>
          <w:szCs w:val="22"/>
        </w:rPr>
        <w:t xml:space="preserve">11.  </w:t>
      </w:r>
      <w:r w:rsidR="009B2248" w:rsidRPr="0012426B">
        <w:rPr>
          <w:b/>
          <w:bCs/>
          <w:sz w:val="22"/>
          <w:szCs w:val="22"/>
        </w:rPr>
        <w:t xml:space="preserve">Review and referee work </w:t>
      </w:r>
    </w:p>
    <w:p w14:paraId="38DF6658" w14:textId="77777777" w:rsidR="009B2248" w:rsidRPr="00FB294E" w:rsidRDefault="009B2248" w:rsidP="002A21F2">
      <w:pPr>
        <w:pStyle w:val="Heading2"/>
        <w:rPr>
          <w:sz w:val="22"/>
          <w:szCs w:val="22"/>
        </w:rPr>
      </w:pPr>
      <w:r w:rsidRPr="00FB294E">
        <w:rPr>
          <w:sz w:val="22"/>
          <w:szCs w:val="22"/>
        </w:rPr>
        <w:t xml:space="preserve">Grant review committees and study sections  </w:t>
      </w:r>
    </w:p>
    <w:p w14:paraId="6D6617A8" w14:textId="77777777" w:rsidR="009929B9" w:rsidRPr="00FB294E" w:rsidRDefault="00511865" w:rsidP="00511865">
      <w:pPr>
        <w:rPr>
          <w:sz w:val="22"/>
          <w:szCs w:val="22"/>
        </w:rPr>
      </w:pPr>
      <w:r w:rsidRPr="00FB294E">
        <w:rPr>
          <w:sz w:val="22"/>
          <w:szCs w:val="22"/>
        </w:rPr>
        <w:t>Massac</w:t>
      </w:r>
      <w:r w:rsidR="00FE388D" w:rsidRPr="00FB294E">
        <w:rPr>
          <w:sz w:val="22"/>
          <w:szCs w:val="22"/>
        </w:rPr>
        <w:t xml:space="preserve">husetts Dept of Public Health, </w:t>
      </w:r>
    </w:p>
    <w:p w14:paraId="00A67222" w14:textId="77777777" w:rsidR="009929B9" w:rsidRPr="00FB294E" w:rsidRDefault="006216B6" w:rsidP="009929B9">
      <w:pPr>
        <w:rPr>
          <w:sz w:val="22"/>
          <w:szCs w:val="22"/>
        </w:rPr>
      </w:pPr>
      <w:r w:rsidRPr="00FB294E">
        <w:rPr>
          <w:sz w:val="22"/>
          <w:szCs w:val="22"/>
        </w:rPr>
        <w:t xml:space="preserve">     </w:t>
      </w:r>
      <w:r w:rsidR="00511865" w:rsidRPr="00FB294E">
        <w:rPr>
          <w:sz w:val="22"/>
          <w:szCs w:val="22"/>
        </w:rPr>
        <w:t>Community Health Network Proposal</w:t>
      </w:r>
      <w:r w:rsidR="00511865" w:rsidRPr="00FB294E">
        <w:rPr>
          <w:sz w:val="22"/>
          <w:szCs w:val="22"/>
        </w:rPr>
        <w:tab/>
      </w:r>
      <w:r w:rsidR="009929B9" w:rsidRPr="00FB294E">
        <w:rPr>
          <w:sz w:val="22"/>
          <w:szCs w:val="22"/>
        </w:rPr>
        <w:tab/>
      </w:r>
      <w:r w:rsidR="009929B9" w:rsidRPr="00FB294E">
        <w:rPr>
          <w:sz w:val="22"/>
          <w:szCs w:val="22"/>
        </w:rPr>
        <w:tab/>
      </w:r>
      <w:r w:rsidR="009929B9" w:rsidRPr="00FB294E">
        <w:rPr>
          <w:sz w:val="22"/>
          <w:szCs w:val="22"/>
        </w:rPr>
        <w:tab/>
      </w:r>
      <w:r w:rsidR="009929B9" w:rsidRPr="00FB294E">
        <w:rPr>
          <w:sz w:val="22"/>
          <w:szCs w:val="22"/>
        </w:rPr>
        <w:tab/>
      </w:r>
      <w:r w:rsidR="00511865" w:rsidRPr="00FB294E">
        <w:rPr>
          <w:sz w:val="22"/>
          <w:szCs w:val="22"/>
        </w:rPr>
        <w:t>1994</w:t>
      </w:r>
    </w:p>
    <w:p w14:paraId="0C753DA0" w14:textId="77777777" w:rsidR="009929B9" w:rsidRPr="00FB294E" w:rsidRDefault="00511865" w:rsidP="009929B9">
      <w:pPr>
        <w:rPr>
          <w:sz w:val="22"/>
          <w:szCs w:val="22"/>
        </w:rPr>
      </w:pPr>
      <w:r w:rsidRPr="00FB294E">
        <w:rPr>
          <w:sz w:val="22"/>
          <w:szCs w:val="22"/>
        </w:rPr>
        <w:t xml:space="preserve">Maternal and Child Health Bureau, </w:t>
      </w:r>
    </w:p>
    <w:p w14:paraId="08C9CA3E" w14:textId="77777777" w:rsidR="00511865" w:rsidRPr="00FB294E" w:rsidRDefault="006216B6" w:rsidP="00511865">
      <w:pPr>
        <w:rPr>
          <w:sz w:val="22"/>
          <w:szCs w:val="22"/>
        </w:rPr>
      </w:pPr>
      <w:r w:rsidRPr="00FB294E">
        <w:rPr>
          <w:sz w:val="22"/>
          <w:szCs w:val="22"/>
        </w:rPr>
        <w:t xml:space="preserve">     </w:t>
      </w:r>
      <w:r w:rsidR="00511865" w:rsidRPr="00FB294E">
        <w:rPr>
          <w:sz w:val="22"/>
          <w:szCs w:val="22"/>
        </w:rPr>
        <w:t>Dept</w:t>
      </w:r>
      <w:r w:rsidR="00FE388D" w:rsidRPr="00FB294E">
        <w:rPr>
          <w:sz w:val="22"/>
          <w:szCs w:val="22"/>
        </w:rPr>
        <w:t>.</w:t>
      </w:r>
      <w:r w:rsidR="00511865" w:rsidRPr="00FB294E">
        <w:rPr>
          <w:sz w:val="22"/>
          <w:szCs w:val="22"/>
        </w:rPr>
        <w:t xml:space="preserve"> of Health and Human Services</w:t>
      </w:r>
    </w:p>
    <w:p w14:paraId="40606475" w14:textId="77777777" w:rsidR="00FE388D" w:rsidRPr="00FB294E" w:rsidRDefault="006216B6" w:rsidP="00511865">
      <w:pPr>
        <w:rPr>
          <w:sz w:val="22"/>
          <w:szCs w:val="22"/>
        </w:rPr>
      </w:pPr>
      <w:r w:rsidRPr="00FB294E">
        <w:rPr>
          <w:sz w:val="22"/>
          <w:szCs w:val="22"/>
        </w:rPr>
        <w:t xml:space="preserve">     </w:t>
      </w:r>
      <w:r w:rsidR="00511865" w:rsidRPr="00FB294E">
        <w:rPr>
          <w:sz w:val="22"/>
          <w:szCs w:val="22"/>
        </w:rPr>
        <w:t>Healthy Tomorrows Proposals Reviewer</w:t>
      </w:r>
      <w:r w:rsidR="00511865" w:rsidRPr="00FB294E">
        <w:rPr>
          <w:sz w:val="22"/>
          <w:szCs w:val="22"/>
        </w:rPr>
        <w:tab/>
      </w:r>
      <w:r w:rsidR="00511865" w:rsidRPr="00FB294E">
        <w:rPr>
          <w:sz w:val="22"/>
          <w:szCs w:val="22"/>
        </w:rPr>
        <w:tab/>
      </w:r>
      <w:r w:rsidR="00511865" w:rsidRPr="00FB294E">
        <w:rPr>
          <w:sz w:val="22"/>
          <w:szCs w:val="22"/>
        </w:rPr>
        <w:tab/>
      </w:r>
      <w:r w:rsidR="00511865" w:rsidRPr="00FB294E">
        <w:rPr>
          <w:sz w:val="22"/>
          <w:szCs w:val="22"/>
        </w:rPr>
        <w:tab/>
      </w:r>
      <w:r w:rsidR="00511865" w:rsidRPr="00FB294E">
        <w:rPr>
          <w:sz w:val="22"/>
          <w:szCs w:val="22"/>
        </w:rPr>
        <w:tab/>
        <w:t>1999, 2004</w:t>
      </w:r>
    </w:p>
    <w:p w14:paraId="4CFAB9FA" w14:textId="1FBD1461" w:rsidR="00511865" w:rsidRPr="00FB294E" w:rsidRDefault="00511865" w:rsidP="00A77C73">
      <w:pPr>
        <w:rPr>
          <w:sz w:val="22"/>
          <w:szCs w:val="22"/>
        </w:rPr>
      </w:pPr>
      <w:r w:rsidRPr="00FB294E">
        <w:rPr>
          <w:sz w:val="22"/>
          <w:szCs w:val="22"/>
        </w:rPr>
        <w:t>American Academy of Pediatrics CATCH Grants</w:t>
      </w:r>
      <w:r w:rsidRPr="00FB294E">
        <w:rPr>
          <w:sz w:val="22"/>
          <w:szCs w:val="22"/>
        </w:rPr>
        <w:tab/>
      </w:r>
      <w:r w:rsidR="0013249B">
        <w:rPr>
          <w:sz w:val="22"/>
          <w:szCs w:val="22"/>
        </w:rPr>
        <w:tab/>
      </w:r>
      <w:r w:rsidR="0013249B">
        <w:rPr>
          <w:sz w:val="22"/>
          <w:szCs w:val="22"/>
        </w:rPr>
        <w:tab/>
      </w:r>
      <w:r w:rsidRPr="00FB294E">
        <w:rPr>
          <w:sz w:val="22"/>
          <w:szCs w:val="22"/>
        </w:rPr>
        <w:t>2004-</w:t>
      </w:r>
      <w:r w:rsidR="00F55F6A" w:rsidRPr="00FB294E">
        <w:rPr>
          <w:sz w:val="22"/>
          <w:szCs w:val="22"/>
        </w:rPr>
        <w:t>0</w:t>
      </w:r>
      <w:r w:rsidRPr="00FB294E">
        <w:rPr>
          <w:sz w:val="22"/>
          <w:szCs w:val="22"/>
        </w:rPr>
        <w:t>9</w:t>
      </w:r>
    </w:p>
    <w:p w14:paraId="49BD8955" w14:textId="77777777" w:rsidR="006216B6" w:rsidRPr="00FB294E" w:rsidRDefault="006216B6" w:rsidP="00A77C73">
      <w:pPr>
        <w:rPr>
          <w:sz w:val="22"/>
          <w:szCs w:val="22"/>
        </w:rPr>
      </w:pPr>
      <w:r w:rsidRPr="00FB294E">
        <w:rPr>
          <w:sz w:val="22"/>
          <w:szCs w:val="22"/>
        </w:rPr>
        <w:t xml:space="preserve">Colorado Office of Behavioral Health, </w:t>
      </w:r>
    </w:p>
    <w:p w14:paraId="074A4FBC" w14:textId="77777777" w:rsidR="006216B6" w:rsidRPr="00FB294E" w:rsidRDefault="006216B6" w:rsidP="00A77C73">
      <w:pPr>
        <w:rPr>
          <w:color w:val="000000" w:themeColor="text1"/>
          <w:sz w:val="22"/>
          <w:szCs w:val="22"/>
        </w:rPr>
      </w:pPr>
      <w:r w:rsidRPr="00FB294E">
        <w:rPr>
          <w:sz w:val="22"/>
          <w:szCs w:val="22"/>
        </w:rPr>
        <w:t xml:space="preserve">     </w:t>
      </w:r>
      <w:r w:rsidRPr="00FB294E">
        <w:rPr>
          <w:color w:val="000000" w:themeColor="text1"/>
          <w:sz w:val="22"/>
          <w:szCs w:val="22"/>
        </w:rPr>
        <w:t xml:space="preserve">Mobile Crisis, Walk-In Crisis, Crisis Stabilization, and </w:t>
      </w:r>
    </w:p>
    <w:p w14:paraId="48E18835" w14:textId="732A04BB" w:rsidR="006216B6" w:rsidRPr="00FB294E" w:rsidRDefault="006216B6" w:rsidP="006216B6">
      <w:pPr>
        <w:ind w:firstLine="720"/>
        <w:rPr>
          <w:color w:val="000000" w:themeColor="text1"/>
          <w:sz w:val="22"/>
          <w:szCs w:val="22"/>
        </w:rPr>
      </w:pPr>
      <w:r w:rsidRPr="00FB294E">
        <w:rPr>
          <w:color w:val="000000" w:themeColor="text1"/>
          <w:sz w:val="22"/>
          <w:szCs w:val="22"/>
        </w:rPr>
        <w:t>Crisis Respite Services</w:t>
      </w:r>
      <w:r w:rsidRPr="00FB294E">
        <w:rPr>
          <w:color w:val="000000" w:themeColor="text1"/>
          <w:sz w:val="22"/>
          <w:szCs w:val="22"/>
        </w:rPr>
        <w:tab/>
      </w:r>
      <w:r w:rsidRPr="00FB294E">
        <w:rPr>
          <w:color w:val="000000" w:themeColor="text1"/>
          <w:sz w:val="22"/>
          <w:szCs w:val="22"/>
        </w:rPr>
        <w:tab/>
      </w:r>
      <w:r w:rsidRPr="00FB294E">
        <w:rPr>
          <w:color w:val="000000" w:themeColor="text1"/>
          <w:sz w:val="22"/>
          <w:szCs w:val="22"/>
        </w:rPr>
        <w:tab/>
      </w:r>
      <w:r w:rsidRPr="00FB294E">
        <w:rPr>
          <w:color w:val="000000" w:themeColor="text1"/>
          <w:sz w:val="22"/>
          <w:szCs w:val="22"/>
        </w:rPr>
        <w:tab/>
      </w:r>
      <w:r w:rsidRPr="00FB294E">
        <w:rPr>
          <w:color w:val="000000" w:themeColor="text1"/>
          <w:sz w:val="22"/>
          <w:szCs w:val="22"/>
        </w:rPr>
        <w:tab/>
      </w:r>
      <w:r w:rsidRPr="00FB294E">
        <w:rPr>
          <w:color w:val="000000" w:themeColor="text1"/>
          <w:sz w:val="22"/>
          <w:szCs w:val="22"/>
        </w:rPr>
        <w:tab/>
      </w:r>
      <w:r w:rsidR="0013249B">
        <w:rPr>
          <w:color w:val="000000" w:themeColor="text1"/>
          <w:sz w:val="22"/>
          <w:szCs w:val="22"/>
        </w:rPr>
        <w:tab/>
      </w:r>
      <w:r w:rsidR="0013249B">
        <w:rPr>
          <w:color w:val="000000" w:themeColor="text1"/>
          <w:sz w:val="22"/>
          <w:szCs w:val="22"/>
        </w:rPr>
        <w:tab/>
      </w:r>
      <w:r w:rsidRPr="00FB294E">
        <w:rPr>
          <w:color w:val="000000" w:themeColor="text1"/>
          <w:sz w:val="22"/>
          <w:szCs w:val="22"/>
        </w:rPr>
        <w:t>2018</w:t>
      </w:r>
    </w:p>
    <w:p w14:paraId="0F3339D7" w14:textId="1DE3D488" w:rsidR="00AD0E9D" w:rsidRPr="00FB294E" w:rsidRDefault="00AD0E9D" w:rsidP="00D201F2">
      <w:pPr>
        <w:rPr>
          <w:i/>
          <w:sz w:val="22"/>
          <w:szCs w:val="22"/>
        </w:rPr>
      </w:pPr>
    </w:p>
    <w:p w14:paraId="485D198E" w14:textId="63D3E50D" w:rsidR="008C5546" w:rsidRPr="00FB294E" w:rsidRDefault="008C5546" w:rsidP="00D201F2">
      <w:pPr>
        <w:rPr>
          <w:i/>
          <w:sz w:val="22"/>
          <w:szCs w:val="22"/>
          <w:u w:val="single"/>
        </w:rPr>
      </w:pPr>
      <w:r w:rsidRPr="00FB294E">
        <w:rPr>
          <w:i/>
          <w:sz w:val="22"/>
          <w:szCs w:val="22"/>
          <w:u w:val="single"/>
        </w:rPr>
        <w:t>Editorship</w:t>
      </w:r>
    </w:p>
    <w:p w14:paraId="53071AA2" w14:textId="0B7FD934" w:rsidR="008C5546" w:rsidRPr="00FB294E" w:rsidRDefault="008C5546" w:rsidP="00D201F2">
      <w:pPr>
        <w:rPr>
          <w:iCs/>
          <w:sz w:val="22"/>
          <w:szCs w:val="22"/>
        </w:rPr>
      </w:pPr>
      <w:r w:rsidRPr="00FB294E">
        <w:rPr>
          <w:iCs/>
          <w:sz w:val="22"/>
          <w:szCs w:val="22"/>
        </w:rPr>
        <w:t xml:space="preserve">Guest </w:t>
      </w:r>
      <w:r w:rsidR="00632A54" w:rsidRPr="00FB294E">
        <w:rPr>
          <w:iCs/>
          <w:sz w:val="22"/>
          <w:szCs w:val="22"/>
        </w:rPr>
        <w:t>co-</w:t>
      </w:r>
      <w:r w:rsidRPr="00FB294E">
        <w:rPr>
          <w:iCs/>
          <w:sz w:val="22"/>
          <w:szCs w:val="22"/>
        </w:rPr>
        <w:t>editor, Pediatric Clinics of North America</w:t>
      </w:r>
    </w:p>
    <w:p w14:paraId="5C51B8B5" w14:textId="2E045F03" w:rsidR="008C5546" w:rsidRPr="00FB294E" w:rsidRDefault="008C5546" w:rsidP="00D201F2">
      <w:pPr>
        <w:rPr>
          <w:iCs/>
          <w:sz w:val="22"/>
          <w:szCs w:val="22"/>
        </w:rPr>
      </w:pPr>
      <w:r w:rsidRPr="00FB294E">
        <w:rPr>
          <w:iCs/>
          <w:sz w:val="22"/>
          <w:szCs w:val="22"/>
        </w:rPr>
        <w:tab/>
        <w:t>Child Advocacy in Action.  2023.  Volume 70, No 1</w:t>
      </w:r>
      <w:r w:rsidRPr="00FB294E">
        <w:rPr>
          <w:iCs/>
          <w:sz w:val="22"/>
          <w:szCs w:val="22"/>
        </w:rPr>
        <w:tab/>
      </w:r>
      <w:r w:rsidRPr="00FB294E">
        <w:rPr>
          <w:iCs/>
          <w:sz w:val="22"/>
          <w:szCs w:val="22"/>
        </w:rPr>
        <w:tab/>
        <w:t>202</w:t>
      </w:r>
      <w:r w:rsidR="00632A54" w:rsidRPr="00FB294E">
        <w:rPr>
          <w:iCs/>
          <w:sz w:val="22"/>
          <w:szCs w:val="22"/>
        </w:rPr>
        <w:t>2-3</w:t>
      </w:r>
    </w:p>
    <w:p w14:paraId="7476C24B" w14:textId="77777777" w:rsidR="008C5546" w:rsidRPr="00FB294E" w:rsidRDefault="008C5546" w:rsidP="002A21F2">
      <w:pPr>
        <w:pStyle w:val="Heading2"/>
        <w:rPr>
          <w:sz w:val="22"/>
          <w:szCs w:val="22"/>
        </w:rPr>
      </w:pPr>
    </w:p>
    <w:p w14:paraId="3B3EA5C0" w14:textId="5C98FEE0" w:rsidR="00D201F2" w:rsidRPr="00FB294E" w:rsidRDefault="00A77C73" w:rsidP="002A21F2">
      <w:pPr>
        <w:pStyle w:val="Heading2"/>
        <w:rPr>
          <w:sz w:val="22"/>
          <w:szCs w:val="22"/>
        </w:rPr>
      </w:pPr>
      <w:r w:rsidRPr="00FB294E">
        <w:rPr>
          <w:sz w:val="22"/>
          <w:szCs w:val="22"/>
        </w:rPr>
        <w:t>Ad hoc reviewer:</w:t>
      </w:r>
    </w:p>
    <w:p w14:paraId="6D699CE0" w14:textId="77777777" w:rsidR="00FE388D" w:rsidRPr="00FB294E" w:rsidRDefault="00FE388D" w:rsidP="002A21F2">
      <w:pPr>
        <w:pStyle w:val="Heading3"/>
        <w:rPr>
          <w:sz w:val="22"/>
          <w:szCs w:val="22"/>
        </w:rPr>
      </w:pPr>
      <w:r w:rsidRPr="00FB294E">
        <w:rPr>
          <w:sz w:val="22"/>
          <w:szCs w:val="22"/>
        </w:rPr>
        <w:t>Journals</w:t>
      </w:r>
      <w:r w:rsidR="002A21F2" w:rsidRPr="00FB294E">
        <w:rPr>
          <w:sz w:val="22"/>
          <w:szCs w:val="22"/>
        </w:rPr>
        <w:t>:</w:t>
      </w:r>
    </w:p>
    <w:p w14:paraId="07B42D52" w14:textId="2F2C52B4" w:rsidR="00FE388D" w:rsidRPr="00FB294E" w:rsidRDefault="00FE388D" w:rsidP="00FE388D">
      <w:pPr>
        <w:tabs>
          <w:tab w:val="left" w:pos="7200"/>
        </w:tabs>
        <w:rPr>
          <w:sz w:val="22"/>
          <w:szCs w:val="22"/>
        </w:rPr>
      </w:pPr>
      <w:r w:rsidRPr="00FB294E">
        <w:rPr>
          <w:sz w:val="22"/>
          <w:szCs w:val="22"/>
        </w:rPr>
        <w:t>Ambulatory Pediatrics / Academic Pediatrics</w:t>
      </w:r>
      <w:r w:rsidRPr="00FB294E">
        <w:rPr>
          <w:sz w:val="22"/>
          <w:szCs w:val="22"/>
        </w:rPr>
        <w:tab/>
      </w:r>
      <w:r w:rsidR="00540318" w:rsidRPr="00FB294E">
        <w:rPr>
          <w:sz w:val="22"/>
          <w:szCs w:val="22"/>
        </w:rPr>
        <w:t>1999-</w:t>
      </w:r>
      <w:r w:rsidR="00E14EF7" w:rsidRPr="00FB294E">
        <w:rPr>
          <w:sz w:val="22"/>
          <w:szCs w:val="22"/>
        </w:rPr>
        <w:t>2</w:t>
      </w:r>
      <w:r w:rsidR="00E03D69">
        <w:rPr>
          <w:sz w:val="22"/>
          <w:szCs w:val="22"/>
        </w:rPr>
        <w:t>4</w:t>
      </w:r>
    </w:p>
    <w:p w14:paraId="263B64A7" w14:textId="2269676E" w:rsidR="00FE388D" w:rsidRPr="00FB294E" w:rsidRDefault="00FE388D" w:rsidP="00FE388D">
      <w:pPr>
        <w:tabs>
          <w:tab w:val="left" w:pos="7200"/>
        </w:tabs>
        <w:rPr>
          <w:sz w:val="22"/>
          <w:szCs w:val="22"/>
        </w:rPr>
      </w:pPr>
      <w:r w:rsidRPr="00FB294E">
        <w:rPr>
          <w:sz w:val="22"/>
          <w:szCs w:val="22"/>
        </w:rPr>
        <w:t>Pediatrics</w:t>
      </w:r>
      <w:r w:rsidRPr="00FB294E">
        <w:rPr>
          <w:sz w:val="22"/>
          <w:szCs w:val="22"/>
        </w:rPr>
        <w:tab/>
      </w:r>
      <w:r w:rsidR="00540318" w:rsidRPr="00FB294E">
        <w:rPr>
          <w:sz w:val="22"/>
          <w:szCs w:val="22"/>
        </w:rPr>
        <w:t>2002</w:t>
      </w:r>
      <w:r w:rsidR="002626D9" w:rsidRPr="00FB294E">
        <w:rPr>
          <w:sz w:val="22"/>
          <w:szCs w:val="22"/>
        </w:rPr>
        <w:t>-</w:t>
      </w:r>
      <w:r w:rsidR="00E14EF7" w:rsidRPr="00FB294E">
        <w:rPr>
          <w:sz w:val="22"/>
          <w:szCs w:val="22"/>
        </w:rPr>
        <w:t>2</w:t>
      </w:r>
      <w:r w:rsidR="00790977">
        <w:rPr>
          <w:sz w:val="22"/>
          <w:szCs w:val="22"/>
        </w:rPr>
        <w:t>2</w:t>
      </w:r>
    </w:p>
    <w:p w14:paraId="4F91278B" w14:textId="77777777" w:rsidR="00FE388D" w:rsidRPr="00FB294E" w:rsidRDefault="00FE388D" w:rsidP="00FE388D">
      <w:pPr>
        <w:tabs>
          <w:tab w:val="left" w:pos="7200"/>
        </w:tabs>
        <w:rPr>
          <w:sz w:val="22"/>
          <w:szCs w:val="22"/>
        </w:rPr>
      </w:pPr>
      <w:r w:rsidRPr="00FB294E">
        <w:rPr>
          <w:sz w:val="22"/>
          <w:szCs w:val="22"/>
        </w:rPr>
        <w:t>Journal of Pediatrics</w:t>
      </w:r>
      <w:r w:rsidRPr="00FB294E">
        <w:rPr>
          <w:sz w:val="22"/>
          <w:szCs w:val="22"/>
        </w:rPr>
        <w:tab/>
      </w:r>
      <w:r w:rsidR="00540318" w:rsidRPr="00FB294E">
        <w:rPr>
          <w:sz w:val="22"/>
          <w:szCs w:val="22"/>
        </w:rPr>
        <w:t>2008</w:t>
      </w:r>
      <w:r w:rsidR="00E14EF7" w:rsidRPr="00FB294E">
        <w:rPr>
          <w:sz w:val="22"/>
          <w:szCs w:val="22"/>
        </w:rPr>
        <w:t>, 2020</w:t>
      </w:r>
    </w:p>
    <w:p w14:paraId="0EA6E746" w14:textId="7A52AC07" w:rsidR="00FE388D" w:rsidRPr="00FB294E" w:rsidRDefault="00FE388D" w:rsidP="009929B9">
      <w:pPr>
        <w:tabs>
          <w:tab w:val="left" w:pos="7200"/>
        </w:tabs>
        <w:ind w:left="7920" w:hanging="7920"/>
        <w:rPr>
          <w:sz w:val="22"/>
          <w:szCs w:val="22"/>
        </w:rPr>
      </w:pPr>
      <w:r w:rsidRPr="00FB294E">
        <w:rPr>
          <w:sz w:val="22"/>
          <w:szCs w:val="22"/>
        </w:rPr>
        <w:t>Families, System</w:t>
      </w:r>
      <w:r w:rsidR="00540318" w:rsidRPr="00FB294E">
        <w:rPr>
          <w:sz w:val="22"/>
          <w:szCs w:val="22"/>
        </w:rPr>
        <w:t>s, Health</w:t>
      </w:r>
      <w:r w:rsidR="00540318" w:rsidRPr="00FB294E">
        <w:rPr>
          <w:sz w:val="22"/>
          <w:szCs w:val="22"/>
        </w:rPr>
        <w:tab/>
        <w:t>2008</w:t>
      </w:r>
      <w:r w:rsidR="00614CAA" w:rsidRPr="00FB294E">
        <w:rPr>
          <w:sz w:val="22"/>
          <w:szCs w:val="22"/>
        </w:rPr>
        <w:t xml:space="preserve">, </w:t>
      </w:r>
      <w:r w:rsidR="00323878" w:rsidRPr="00FB294E">
        <w:rPr>
          <w:sz w:val="22"/>
          <w:szCs w:val="22"/>
        </w:rPr>
        <w:t>20</w:t>
      </w:r>
      <w:r w:rsidR="00614CAA" w:rsidRPr="00FB294E">
        <w:rPr>
          <w:sz w:val="22"/>
          <w:szCs w:val="22"/>
        </w:rPr>
        <w:t>12</w:t>
      </w:r>
      <w:r w:rsidR="00D201F2" w:rsidRPr="00FB294E">
        <w:rPr>
          <w:sz w:val="22"/>
          <w:szCs w:val="22"/>
        </w:rPr>
        <w:t xml:space="preserve">, </w:t>
      </w:r>
      <w:r w:rsidR="00323878" w:rsidRPr="00FB294E">
        <w:rPr>
          <w:sz w:val="22"/>
          <w:szCs w:val="22"/>
        </w:rPr>
        <w:t>20</w:t>
      </w:r>
      <w:r w:rsidR="00D201F2" w:rsidRPr="00FB294E">
        <w:rPr>
          <w:sz w:val="22"/>
          <w:szCs w:val="22"/>
        </w:rPr>
        <w:t>15</w:t>
      </w:r>
      <w:r w:rsidR="0089740E" w:rsidRPr="00FB294E">
        <w:rPr>
          <w:sz w:val="22"/>
          <w:szCs w:val="22"/>
        </w:rPr>
        <w:t>,</w:t>
      </w:r>
      <w:r w:rsidR="00E15DA1" w:rsidRPr="00FB294E">
        <w:rPr>
          <w:sz w:val="22"/>
          <w:szCs w:val="22"/>
        </w:rPr>
        <w:t xml:space="preserve"> </w:t>
      </w:r>
      <w:r w:rsidR="0089740E" w:rsidRPr="00FB294E">
        <w:rPr>
          <w:sz w:val="22"/>
          <w:szCs w:val="22"/>
        </w:rPr>
        <w:t>2021</w:t>
      </w:r>
    </w:p>
    <w:p w14:paraId="340331DC" w14:textId="77777777" w:rsidR="00FE388D" w:rsidRPr="00FB294E" w:rsidRDefault="00FE388D" w:rsidP="00FE388D">
      <w:pPr>
        <w:tabs>
          <w:tab w:val="left" w:pos="7200"/>
        </w:tabs>
        <w:rPr>
          <w:sz w:val="22"/>
          <w:szCs w:val="22"/>
        </w:rPr>
      </w:pPr>
      <w:r w:rsidRPr="00FB294E">
        <w:rPr>
          <w:sz w:val="22"/>
          <w:szCs w:val="22"/>
        </w:rPr>
        <w:t>Healt</w:t>
      </w:r>
      <w:r w:rsidR="00614CAA" w:rsidRPr="00FB294E">
        <w:rPr>
          <w:sz w:val="22"/>
          <w:szCs w:val="22"/>
        </w:rPr>
        <w:t>h Affairs</w:t>
      </w:r>
      <w:r w:rsidR="00614CAA" w:rsidRPr="00FB294E">
        <w:rPr>
          <w:sz w:val="22"/>
          <w:szCs w:val="22"/>
        </w:rPr>
        <w:tab/>
        <w:t>2010</w:t>
      </w:r>
      <w:r w:rsidR="004562FF" w:rsidRPr="00FB294E">
        <w:rPr>
          <w:sz w:val="22"/>
          <w:szCs w:val="22"/>
        </w:rPr>
        <w:t xml:space="preserve">, </w:t>
      </w:r>
      <w:r w:rsidR="00323878" w:rsidRPr="00FB294E">
        <w:rPr>
          <w:sz w:val="22"/>
          <w:szCs w:val="22"/>
        </w:rPr>
        <w:t>20</w:t>
      </w:r>
      <w:r w:rsidR="004562FF" w:rsidRPr="00FB294E">
        <w:rPr>
          <w:sz w:val="22"/>
          <w:szCs w:val="22"/>
        </w:rPr>
        <w:t>14</w:t>
      </w:r>
      <w:r w:rsidR="00DB7344" w:rsidRPr="00FB294E">
        <w:rPr>
          <w:sz w:val="22"/>
          <w:szCs w:val="22"/>
        </w:rPr>
        <w:t xml:space="preserve">, </w:t>
      </w:r>
      <w:r w:rsidR="00323878" w:rsidRPr="00FB294E">
        <w:rPr>
          <w:sz w:val="22"/>
          <w:szCs w:val="22"/>
        </w:rPr>
        <w:t>20</w:t>
      </w:r>
      <w:r w:rsidR="00DB7344" w:rsidRPr="00FB294E">
        <w:rPr>
          <w:sz w:val="22"/>
          <w:szCs w:val="22"/>
        </w:rPr>
        <w:t>18</w:t>
      </w:r>
    </w:p>
    <w:p w14:paraId="799C9F0F" w14:textId="77777777" w:rsidR="004562FF" w:rsidRPr="00FB294E" w:rsidRDefault="004562FF" w:rsidP="00FE388D">
      <w:pPr>
        <w:tabs>
          <w:tab w:val="left" w:pos="7200"/>
        </w:tabs>
        <w:rPr>
          <w:sz w:val="22"/>
          <w:szCs w:val="22"/>
        </w:rPr>
      </w:pPr>
      <w:r w:rsidRPr="00FB294E">
        <w:rPr>
          <w:sz w:val="22"/>
          <w:szCs w:val="22"/>
        </w:rPr>
        <w:t>Journal of Primary Prevention</w:t>
      </w:r>
      <w:r w:rsidRPr="00FB294E">
        <w:rPr>
          <w:sz w:val="22"/>
          <w:szCs w:val="22"/>
        </w:rPr>
        <w:tab/>
        <w:t>2014</w:t>
      </w:r>
    </w:p>
    <w:p w14:paraId="088EF000" w14:textId="77777777" w:rsidR="00D201F2" w:rsidRPr="00FB294E" w:rsidRDefault="00D201F2" w:rsidP="00FE388D">
      <w:pPr>
        <w:tabs>
          <w:tab w:val="left" w:pos="7200"/>
        </w:tabs>
        <w:rPr>
          <w:sz w:val="22"/>
          <w:szCs w:val="22"/>
        </w:rPr>
      </w:pPr>
      <w:r w:rsidRPr="00FB294E">
        <w:rPr>
          <w:sz w:val="22"/>
          <w:szCs w:val="22"/>
        </w:rPr>
        <w:t>JAMA Pediatrics</w:t>
      </w:r>
      <w:r w:rsidRPr="00FB294E">
        <w:rPr>
          <w:sz w:val="22"/>
          <w:szCs w:val="22"/>
        </w:rPr>
        <w:tab/>
        <w:t>2015</w:t>
      </w:r>
      <w:r w:rsidR="000F06FC" w:rsidRPr="00FB294E">
        <w:rPr>
          <w:sz w:val="22"/>
          <w:szCs w:val="22"/>
        </w:rPr>
        <w:t xml:space="preserve">, </w:t>
      </w:r>
      <w:r w:rsidR="00323878" w:rsidRPr="00FB294E">
        <w:rPr>
          <w:sz w:val="22"/>
          <w:szCs w:val="22"/>
        </w:rPr>
        <w:t>20</w:t>
      </w:r>
      <w:r w:rsidR="000F06FC" w:rsidRPr="00FB294E">
        <w:rPr>
          <w:sz w:val="22"/>
          <w:szCs w:val="22"/>
        </w:rPr>
        <w:t>18</w:t>
      </w:r>
      <w:r w:rsidR="00323878" w:rsidRPr="00FB294E">
        <w:rPr>
          <w:sz w:val="22"/>
          <w:szCs w:val="22"/>
        </w:rPr>
        <w:t>, 20</w:t>
      </w:r>
      <w:r w:rsidR="00E14EF7" w:rsidRPr="00FB294E">
        <w:rPr>
          <w:sz w:val="22"/>
          <w:szCs w:val="22"/>
        </w:rPr>
        <w:t>20</w:t>
      </w:r>
      <w:r w:rsidR="0089740E" w:rsidRPr="00FB294E">
        <w:rPr>
          <w:sz w:val="22"/>
          <w:szCs w:val="22"/>
        </w:rPr>
        <w:t>-21</w:t>
      </w:r>
    </w:p>
    <w:p w14:paraId="6E99D2B0" w14:textId="77777777" w:rsidR="00DB7344" w:rsidRPr="00FB294E" w:rsidRDefault="00DB7344" w:rsidP="00FE388D">
      <w:pPr>
        <w:tabs>
          <w:tab w:val="left" w:pos="7200"/>
        </w:tabs>
        <w:rPr>
          <w:sz w:val="22"/>
          <w:szCs w:val="22"/>
        </w:rPr>
      </w:pPr>
      <w:r w:rsidRPr="00FB294E">
        <w:rPr>
          <w:sz w:val="22"/>
          <w:szCs w:val="22"/>
        </w:rPr>
        <w:t>American Journal of Managed Care</w:t>
      </w:r>
      <w:r w:rsidRPr="00FB294E">
        <w:rPr>
          <w:sz w:val="22"/>
          <w:szCs w:val="22"/>
        </w:rPr>
        <w:tab/>
        <w:t>2018</w:t>
      </w:r>
      <w:r w:rsidR="00323878" w:rsidRPr="00FB294E">
        <w:rPr>
          <w:sz w:val="22"/>
          <w:szCs w:val="22"/>
        </w:rPr>
        <w:t>, 2019</w:t>
      </w:r>
    </w:p>
    <w:p w14:paraId="1E34ADF7" w14:textId="77777777" w:rsidR="00323878" w:rsidRPr="00FB294E" w:rsidRDefault="00323878" w:rsidP="00FE388D">
      <w:pPr>
        <w:tabs>
          <w:tab w:val="left" w:pos="7200"/>
        </w:tabs>
        <w:rPr>
          <w:sz w:val="22"/>
          <w:szCs w:val="22"/>
        </w:rPr>
      </w:pPr>
      <w:r w:rsidRPr="00FB294E">
        <w:rPr>
          <w:sz w:val="22"/>
          <w:szCs w:val="22"/>
        </w:rPr>
        <w:t>BMJ Open</w:t>
      </w:r>
      <w:r w:rsidRPr="00FB294E">
        <w:rPr>
          <w:sz w:val="22"/>
          <w:szCs w:val="22"/>
        </w:rPr>
        <w:tab/>
        <w:t>2019</w:t>
      </w:r>
    </w:p>
    <w:p w14:paraId="6602924D" w14:textId="77777777" w:rsidR="00323878" w:rsidRPr="00FB294E" w:rsidRDefault="00323878" w:rsidP="00FE388D">
      <w:pPr>
        <w:tabs>
          <w:tab w:val="left" w:pos="7200"/>
        </w:tabs>
        <w:rPr>
          <w:sz w:val="22"/>
          <w:szCs w:val="22"/>
        </w:rPr>
      </w:pPr>
      <w:r w:rsidRPr="00FB294E">
        <w:rPr>
          <w:sz w:val="22"/>
          <w:szCs w:val="22"/>
        </w:rPr>
        <w:t>Hospital Pediatrics</w:t>
      </w:r>
      <w:r w:rsidRPr="00FB294E">
        <w:rPr>
          <w:sz w:val="22"/>
          <w:szCs w:val="22"/>
        </w:rPr>
        <w:tab/>
        <w:t>2020</w:t>
      </w:r>
    </w:p>
    <w:p w14:paraId="0BB38F4F" w14:textId="77777777" w:rsidR="00323878" w:rsidRPr="00FB294E" w:rsidRDefault="00323878" w:rsidP="00FE388D">
      <w:pPr>
        <w:tabs>
          <w:tab w:val="left" w:pos="7200"/>
        </w:tabs>
        <w:rPr>
          <w:sz w:val="22"/>
          <w:szCs w:val="22"/>
        </w:rPr>
      </w:pPr>
      <w:r w:rsidRPr="00FB294E">
        <w:rPr>
          <w:sz w:val="22"/>
          <w:szCs w:val="22"/>
        </w:rPr>
        <w:t>BMC Pediatrics</w:t>
      </w:r>
      <w:r w:rsidRPr="00FB294E">
        <w:rPr>
          <w:sz w:val="22"/>
          <w:szCs w:val="22"/>
        </w:rPr>
        <w:tab/>
        <w:t>2020</w:t>
      </w:r>
    </w:p>
    <w:p w14:paraId="028D7C6E" w14:textId="5544ED6B" w:rsidR="002C0634" w:rsidRPr="00FB294E" w:rsidRDefault="002C0634" w:rsidP="00FE388D">
      <w:pPr>
        <w:tabs>
          <w:tab w:val="left" w:pos="7200"/>
        </w:tabs>
        <w:rPr>
          <w:sz w:val="22"/>
          <w:szCs w:val="22"/>
        </w:rPr>
      </w:pPr>
      <w:r w:rsidRPr="00FB294E">
        <w:rPr>
          <w:sz w:val="22"/>
          <w:szCs w:val="22"/>
        </w:rPr>
        <w:t>BMC Medical Education</w:t>
      </w:r>
      <w:r w:rsidRPr="00FB294E">
        <w:rPr>
          <w:sz w:val="22"/>
          <w:szCs w:val="22"/>
        </w:rPr>
        <w:tab/>
        <w:t>2021</w:t>
      </w:r>
    </w:p>
    <w:p w14:paraId="50550D9E" w14:textId="5344718E" w:rsidR="00235F13" w:rsidRPr="00FB294E" w:rsidRDefault="00235F13" w:rsidP="00FE388D">
      <w:pPr>
        <w:tabs>
          <w:tab w:val="left" w:pos="7200"/>
        </w:tabs>
        <w:rPr>
          <w:sz w:val="22"/>
          <w:szCs w:val="22"/>
        </w:rPr>
      </w:pPr>
      <w:r w:rsidRPr="00FB294E">
        <w:rPr>
          <w:sz w:val="22"/>
          <w:szCs w:val="22"/>
        </w:rPr>
        <w:t>Journal of Racial and Ethnic Health Disparities</w:t>
      </w:r>
      <w:r w:rsidRPr="00FB294E">
        <w:rPr>
          <w:sz w:val="22"/>
          <w:szCs w:val="22"/>
        </w:rPr>
        <w:tab/>
        <w:t>2022</w:t>
      </w:r>
    </w:p>
    <w:p w14:paraId="03C529A2" w14:textId="1D2E841A" w:rsidR="00F4214D" w:rsidRPr="00FB294E" w:rsidRDefault="00F4214D" w:rsidP="00FE388D">
      <w:pPr>
        <w:tabs>
          <w:tab w:val="left" w:pos="7200"/>
        </w:tabs>
        <w:rPr>
          <w:sz w:val="22"/>
          <w:szCs w:val="22"/>
        </w:rPr>
      </w:pPr>
      <w:r w:rsidRPr="00FB294E">
        <w:rPr>
          <w:sz w:val="22"/>
          <w:szCs w:val="22"/>
        </w:rPr>
        <w:t>Health Services Research</w:t>
      </w:r>
      <w:r w:rsidRPr="00FB294E">
        <w:rPr>
          <w:sz w:val="22"/>
          <w:szCs w:val="22"/>
        </w:rPr>
        <w:tab/>
        <w:t>2022</w:t>
      </w:r>
    </w:p>
    <w:p w14:paraId="1C8EAD84" w14:textId="0BE71FE5" w:rsidR="00155A48" w:rsidRPr="00FB294E" w:rsidRDefault="00155A48" w:rsidP="00FE388D">
      <w:pPr>
        <w:tabs>
          <w:tab w:val="left" w:pos="7200"/>
        </w:tabs>
        <w:rPr>
          <w:sz w:val="22"/>
          <w:szCs w:val="22"/>
        </w:rPr>
      </w:pPr>
      <w:r w:rsidRPr="00FB294E">
        <w:rPr>
          <w:sz w:val="22"/>
          <w:szCs w:val="22"/>
        </w:rPr>
        <w:t>BMC Health Services Research</w:t>
      </w:r>
      <w:r w:rsidRPr="00FB294E">
        <w:rPr>
          <w:sz w:val="22"/>
          <w:szCs w:val="22"/>
        </w:rPr>
        <w:tab/>
        <w:t>2023</w:t>
      </w:r>
    </w:p>
    <w:p w14:paraId="3CBF577A" w14:textId="3A2E11A1" w:rsidR="00E15DA1" w:rsidRDefault="00E15DA1" w:rsidP="00FE388D">
      <w:pPr>
        <w:tabs>
          <w:tab w:val="left" w:pos="7200"/>
        </w:tabs>
        <w:rPr>
          <w:sz w:val="22"/>
          <w:szCs w:val="22"/>
        </w:rPr>
      </w:pPr>
      <w:r w:rsidRPr="00FB294E">
        <w:rPr>
          <w:sz w:val="22"/>
          <w:szCs w:val="22"/>
        </w:rPr>
        <w:t>Journal of Perinatology</w:t>
      </w:r>
      <w:r w:rsidRPr="00FB294E">
        <w:rPr>
          <w:sz w:val="22"/>
          <w:szCs w:val="22"/>
        </w:rPr>
        <w:tab/>
        <w:t>2023</w:t>
      </w:r>
    </w:p>
    <w:p w14:paraId="7AB79861" w14:textId="5904ACE6" w:rsidR="008F1B19" w:rsidRDefault="008F1B19" w:rsidP="00FE388D">
      <w:pPr>
        <w:tabs>
          <w:tab w:val="left" w:pos="7200"/>
        </w:tabs>
        <w:rPr>
          <w:sz w:val="22"/>
          <w:szCs w:val="22"/>
        </w:rPr>
      </w:pPr>
      <w:r>
        <w:rPr>
          <w:sz w:val="22"/>
          <w:szCs w:val="22"/>
        </w:rPr>
        <w:t>Frontiers in Pediatrics</w:t>
      </w:r>
      <w:r>
        <w:rPr>
          <w:sz w:val="22"/>
          <w:szCs w:val="22"/>
        </w:rPr>
        <w:tab/>
        <w:t>2023</w:t>
      </w:r>
    </w:p>
    <w:p w14:paraId="2F4992B9" w14:textId="71F6487B" w:rsidR="008F1B19" w:rsidRDefault="008F1B19" w:rsidP="00FE388D">
      <w:pPr>
        <w:tabs>
          <w:tab w:val="left" w:pos="7200"/>
        </w:tabs>
        <w:rPr>
          <w:sz w:val="22"/>
          <w:szCs w:val="22"/>
        </w:rPr>
      </w:pPr>
      <w:r>
        <w:rPr>
          <w:sz w:val="22"/>
          <w:szCs w:val="22"/>
        </w:rPr>
        <w:t>Pediatric Research</w:t>
      </w:r>
      <w:r>
        <w:rPr>
          <w:sz w:val="22"/>
          <w:szCs w:val="22"/>
        </w:rPr>
        <w:tab/>
        <w:t>2023</w:t>
      </w:r>
    </w:p>
    <w:p w14:paraId="078281B4" w14:textId="4A036B96" w:rsidR="00124869" w:rsidRDefault="00124869" w:rsidP="00FE388D">
      <w:pPr>
        <w:tabs>
          <w:tab w:val="left" w:pos="7200"/>
        </w:tabs>
        <w:rPr>
          <w:sz w:val="22"/>
          <w:szCs w:val="22"/>
        </w:rPr>
      </w:pPr>
      <w:r>
        <w:rPr>
          <w:sz w:val="22"/>
          <w:szCs w:val="22"/>
        </w:rPr>
        <w:t>BMC Primary Care</w:t>
      </w:r>
      <w:r>
        <w:rPr>
          <w:sz w:val="22"/>
          <w:szCs w:val="22"/>
        </w:rPr>
        <w:tab/>
        <w:t>2024</w:t>
      </w:r>
    </w:p>
    <w:p w14:paraId="626056C9" w14:textId="66976ED2" w:rsidR="001F5821" w:rsidRPr="00FB294E" w:rsidRDefault="001F5821" w:rsidP="00FE388D">
      <w:pPr>
        <w:tabs>
          <w:tab w:val="left" w:pos="7200"/>
        </w:tabs>
        <w:rPr>
          <w:sz w:val="22"/>
          <w:szCs w:val="22"/>
        </w:rPr>
      </w:pPr>
      <w:r>
        <w:rPr>
          <w:sz w:val="22"/>
          <w:szCs w:val="22"/>
        </w:rPr>
        <w:lastRenderedPageBreak/>
        <w:t>Journal of Pediatric Gastroenterology and Nutrition</w:t>
      </w:r>
      <w:r>
        <w:rPr>
          <w:sz w:val="22"/>
          <w:szCs w:val="22"/>
        </w:rPr>
        <w:tab/>
        <w:t>2024</w:t>
      </w:r>
    </w:p>
    <w:p w14:paraId="08EB3A51" w14:textId="77777777" w:rsidR="004562FF" w:rsidRPr="00FB294E" w:rsidRDefault="004562FF" w:rsidP="00FE388D">
      <w:pPr>
        <w:rPr>
          <w:sz w:val="22"/>
          <w:szCs w:val="22"/>
          <w:u w:val="single"/>
        </w:rPr>
      </w:pPr>
    </w:p>
    <w:p w14:paraId="4328EB4D" w14:textId="77777777" w:rsidR="00FE388D" w:rsidRPr="00FB294E" w:rsidRDefault="00FE388D" w:rsidP="002A21F2">
      <w:pPr>
        <w:pStyle w:val="Heading3"/>
        <w:rPr>
          <w:sz w:val="22"/>
          <w:szCs w:val="22"/>
        </w:rPr>
      </w:pPr>
      <w:r w:rsidRPr="00FB294E">
        <w:rPr>
          <w:sz w:val="22"/>
          <w:szCs w:val="22"/>
        </w:rPr>
        <w:t>Meetings:</w:t>
      </w:r>
    </w:p>
    <w:p w14:paraId="13D7CA73" w14:textId="77777777" w:rsidR="009B2248" w:rsidRPr="00FB294E" w:rsidRDefault="00FE388D" w:rsidP="00FE388D">
      <w:pPr>
        <w:rPr>
          <w:sz w:val="22"/>
          <w:szCs w:val="22"/>
        </w:rPr>
      </w:pPr>
      <w:r w:rsidRPr="00FB294E">
        <w:rPr>
          <w:sz w:val="22"/>
          <w:szCs w:val="22"/>
        </w:rPr>
        <w:t>Pediatric Academic Societies Meeting</w:t>
      </w:r>
    </w:p>
    <w:p w14:paraId="587E4E08" w14:textId="7D930AD5" w:rsidR="00FE388D" w:rsidRPr="00FB294E" w:rsidRDefault="00FE388D" w:rsidP="00EB2058">
      <w:pPr>
        <w:numPr>
          <w:ilvl w:val="0"/>
          <w:numId w:val="1"/>
        </w:numPr>
        <w:rPr>
          <w:sz w:val="22"/>
          <w:szCs w:val="22"/>
        </w:rPr>
      </w:pPr>
      <w:r w:rsidRPr="00FB294E">
        <w:rPr>
          <w:sz w:val="22"/>
          <w:szCs w:val="22"/>
        </w:rPr>
        <w:t xml:space="preserve">General </w:t>
      </w:r>
      <w:r w:rsidR="00540318" w:rsidRPr="00FB294E">
        <w:rPr>
          <w:sz w:val="22"/>
          <w:szCs w:val="22"/>
        </w:rPr>
        <w:t>Pediatrics Scientific Abstracts</w:t>
      </w:r>
      <w:r w:rsidR="00540318" w:rsidRPr="00FB294E">
        <w:rPr>
          <w:sz w:val="22"/>
          <w:szCs w:val="22"/>
        </w:rPr>
        <w:tab/>
      </w:r>
      <w:r w:rsidR="00540318" w:rsidRPr="00FB294E">
        <w:rPr>
          <w:sz w:val="22"/>
          <w:szCs w:val="22"/>
        </w:rPr>
        <w:tab/>
      </w:r>
      <w:r w:rsidR="00540318" w:rsidRPr="00FB294E">
        <w:rPr>
          <w:sz w:val="22"/>
          <w:szCs w:val="22"/>
        </w:rPr>
        <w:tab/>
      </w:r>
      <w:r w:rsidR="00540318" w:rsidRPr="00FB294E">
        <w:rPr>
          <w:sz w:val="22"/>
          <w:szCs w:val="22"/>
        </w:rPr>
        <w:tab/>
      </w:r>
      <w:r w:rsidR="009929B9" w:rsidRPr="00FB294E">
        <w:rPr>
          <w:sz w:val="22"/>
          <w:szCs w:val="22"/>
        </w:rPr>
        <w:t>2000-present</w:t>
      </w:r>
    </w:p>
    <w:p w14:paraId="008461DA" w14:textId="68D5A25D" w:rsidR="00540318" w:rsidRPr="00FB294E" w:rsidRDefault="00540318" w:rsidP="00EB2058">
      <w:pPr>
        <w:numPr>
          <w:ilvl w:val="0"/>
          <w:numId w:val="1"/>
        </w:numPr>
        <w:rPr>
          <w:sz w:val="22"/>
          <w:szCs w:val="22"/>
        </w:rPr>
      </w:pPr>
      <w:r w:rsidRPr="00FB294E">
        <w:rPr>
          <w:sz w:val="22"/>
          <w:szCs w:val="22"/>
        </w:rPr>
        <w:t>Underserved Populations Scientific Abstracts</w:t>
      </w:r>
      <w:r w:rsidRPr="00FB294E">
        <w:rPr>
          <w:sz w:val="22"/>
          <w:szCs w:val="22"/>
        </w:rPr>
        <w:tab/>
      </w:r>
      <w:r w:rsidRPr="00FB294E">
        <w:rPr>
          <w:sz w:val="22"/>
          <w:szCs w:val="22"/>
        </w:rPr>
        <w:tab/>
      </w:r>
      <w:r w:rsidR="009929B9" w:rsidRPr="00FB294E">
        <w:rPr>
          <w:sz w:val="22"/>
          <w:szCs w:val="22"/>
        </w:rPr>
        <w:t>1996-present</w:t>
      </w:r>
    </w:p>
    <w:p w14:paraId="71AA8C9C" w14:textId="78BDD146" w:rsidR="00540318" w:rsidRPr="00FB294E" w:rsidRDefault="00540318" w:rsidP="00EB2058">
      <w:pPr>
        <w:numPr>
          <w:ilvl w:val="0"/>
          <w:numId w:val="1"/>
        </w:numPr>
        <w:rPr>
          <w:sz w:val="22"/>
          <w:szCs w:val="22"/>
        </w:rPr>
      </w:pPr>
      <w:r w:rsidRPr="00FB294E">
        <w:rPr>
          <w:sz w:val="22"/>
          <w:szCs w:val="22"/>
        </w:rPr>
        <w:t>Work</w:t>
      </w:r>
      <w:r w:rsidR="002C5839" w:rsidRPr="00FB294E">
        <w:rPr>
          <w:sz w:val="22"/>
          <w:szCs w:val="22"/>
        </w:rPr>
        <w:t>shop Abstracts</w:t>
      </w:r>
      <w:r w:rsidR="002C5839" w:rsidRPr="00FB294E">
        <w:rPr>
          <w:sz w:val="22"/>
          <w:szCs w:val="22"/>
        </w:rPr>
        <w:tab/>
      </w:r>
      <w:r w:rsidR="002C5839" w:rsidRPr="00FB294E">
        <w:rPr>
          <w:sz w:val="22"/>
          <w:szCs w:val="22"/>
        </w:rPr>
        <w:tab/>
      </w:r>
      <w:r w:rsidR="002C5839" w:rsidRPr="00FB294E">
        <w:rPr>
          <w:sz w:val="22"/>
          <w:szCs w:val="22"/>
        </w:rPr>
        <w:tab/>
      </w:r>
      <w:r w:rsidR="002C5839" w:rsidRPr="00FB294E">
        <w:rPr>
          <w:sz w:val="22"/>
          <w:szCs w:val="22"/>
        </w:rPr>
        <w:tab/>
      </w:r>
      <w:r w:rsidR="002C5839" w:rsidRPr="00FB294E">
        <w:rPr>
          <w:sz w:val="22"/>
          <w:szCs w:val="22"/>
        </w:rPr>
        <w:tab/>
      </w:r>
      <w:r w:rsidR="002C5839" w:rsidRPr="00FB294E">
        <w:rPr>
          <w:sz w:val="22"/>
          <w:szCs w:val="22"/>
        </w:rPr>
        <w:tab/>
      </w:r>
      <w:r w:rsidR="00632A54" w:rsidRPr="00FB294E">
        <w:rPr>
          <w:sz w:val="22"/>
          <w:szCs w:val="22"/>
        </w:rPr>
        <w:tab/>
      </w:r>
      <w:r w:rsidR="00632A54" w:rsidRPr="00FB294E">
        <w:rPr>
          <w:sz w:val="22"/>
          <w:szCs w:val="22"/>
        </w:rPr>
        <w:tab/>
      </w:r>
      <w:r w:rsidR="009929B9" w:rsidRPr="00FB294E">
        <w:rPr>
          <w:sz w:val="22"/>
          <w:szCs w:val="22"/>
        </w:rPr>
        <w:t>2002-present</w:t>
      </w:r>
    </w:p>
    <w:p w14:paraId="36E12127" w14:textId="39056B64" w:rsidR="00551527" w:rsidRPr="00FB294E" w:rsidRDefault="00551527" w:rsidP="00551527">
      <w:pPr>
        <w:rPr>
          <w:sz w:val="22"/>
          <w:szCs w:val="22"/>
        </w:rPr>
      </w:pPr>
      <w:r w:rsidRPr="00FB294E">
        <w:rPr>
          <w:sz w:val="22"/>
          <w:szCs w:val="22"/>
        </w:rPr>
        <w:t>High Value Practice Academic Alliance National Symposium</w:t>
      </w:r>
      <w:r w:rsidRPr="00FB294E">
        <w:rPr>
          <w:sz w:val="22"/>
          <w:szCs w:val="22"/>
        </w:rPr>
        <w:tab/>
        <w:t>2017</w:t>
      </w:r>
      <w:r w:rsidR="00E46BBB" w:rsidRPr="00FB294E">
        <w:rPr>
          <w:sz w:val="22"/>
          <w:szCs w:val="22"/>
        </w:rPr>
        <w:t>-</w:t>
      </w:r>
      <w:r w:rsidR="008F1B19">
        <w:rPr>
          <w:sz w:val="22"/>
          <w:szCs w:val="22"/>
        </w:rPr>
        <w:t>2022</w:t>
      </w:r>
    </w:p>
    <w:p w14:paraId="75C1AA82" w14:textId="77777777" w:rsidR="00786121" w:rsidRPr="00FB294E" w:rsidRDefault="00786121" w:rsidP="00551527">
      <w:pPr>
        <w:rPr>
          <w:sz w:val="22"/>
          <w:szCs w:val="22"/>
        </w:rPr>
      </w:pPr>
      <w:r w:rsidRPr="00FB294E">
        <w:rPr>
          <w:sz w:val="22"/>
          <w:szCs w:val="22"/>
        </w:rPr>
        <w:t>Academy Health, National Health Policy Meeting</w:t>
      </w:r>
      <w:r w:rsidRPr="00FB294E">
        <w:rPr>
          <w:sz w:val="22"/>
          <w:szCs w:val="22"/>
        </w:rPr>
        <w:tab/>
      </w:r>
      <w:r w:rsidRPr="00FB294E">
        <w:rPr>
          <w:sz w:val="22"/>
          <w:szCs w:val="22"/>
        </w:rPr>
        <w:tab/>
      </w:r>
      <w:r w:rsidRPr="00FB294E">
        <w:rPr>
          <w:sz w:val="22"/>
          <w:szCs w:val="22"/>
        </w:rPr>
        <w:tab/>
      </w:r>
      <w:r w:rsidRPr="00FB294E">
        <w:rPr>
          <w:sz w:val="22"/>
          <w:szCs w:val="22"/>
        </w:rPr>
        <w:tab/>
        <w:t>2020</w:t>
      </w:r>
    </w:p>
    <w:p w14:paraId="21B73929" w14:textId="77777777" w:rsidR="004562FF" w:rsidRPr="00FB294E" w:rsidRDefault="004562FF" w:rsidP="00540318">
      <w:pPr>
        <w:rPr>
          <w:sz w:val="22"/>
          <w:szCs w:val="22"/>
          <w:u w:val="single"/>
        </w:rPr>
      </w:pPr>
    </w:p>
    <w:p w14:paraId="0D189E28" w14:textId="77777777" w:rsidR="00540318" w:rsidRPr="00FB294E" w:rsidRDefault="00540318" w:rsidP="002A21F2">
      <w:pPr>
        <w:pStyle w:val="Heading3"/>
        <w:rPr>
          <w:sz w:val="22"/>
          <w:szCs w:val="22"/>
        </w:rPr>
      </w:pPr>
      <w:r w:rsidRPr="00FB294E">
        <w:rPr>
          <w:sz w:val="22"/>
          <w:szCs w:val="22"/>
        </w:rPr>
        <w:t>Awards:</w:t>
      </w:r>
    </w:p>
    <w:p w14:paraId="04782A38" w14:textId="40DBDEE6" w:rsidR="00FE388D" w:rsidRPr="00FB294E" w:rsidRDefault="00540318" w:rsidP="00FE388D">
      <w:pPr>
        <w:rPr>
          <w:sz w:val="22"/>
          <w:szCs w:val="22"/>
        </w:rPr>
      </w:pPr>
      <w:r w:rsidRPr="00FB294E">
        <w:rPr>
          <w:sz w:val="22"/>
          <w:szCs w:val="22"/>
        </w:rPr>
        <w:t>APA Teaching Award</w:t>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004562FF" w:rsidRPr="00FB294E">
        <w:rPr>
          <w:sz w:val="22"/>
          <w:szCs w:val="22"/>
        </w:rPr>
        <w:t xml:space="preserve">            </w:t>
      </w:r>
      <w:r w:rsidR="0013249B">
        <w:rPr>
          <w:sz w:val="22"/>
          <w:szCs w:val="22"/>
        </w:rPr>
        <w:tab/>
      </w:r>
      <w:r w:rsidRPr="00FB294E">
        <w:rPr>
          <w:sz w:val="22"/>
          <w:szCs w:val="22"/>
        </w:rPr>
        <w:t>2008-</w:t>
      </w:r>
      <w:r w:rsidR="00D201F2" w:rsidRPr="00FB294E">
        <w:rPr>
          <w:sz w:val="22"/>
          <w:szCs w:val="22"/>
        </w:rPr>
        <w:t>14</w:t>
      </w:r>
    </w:p>
    <w:p w14:paraId="10F856FA" w14:textId="25126CCF" w:rsidR="00540318" w:rsidRPr="00FB294E" w:rsidRDefault="00540318" w:rsidP="00FE388D">
      <w:pPr>
        <w:rPr>
          <w:sz w:val="22"/>
          <w:szCs w:val="22"/>
        </w:rPr>
      </w:pPr>
      <w:r w:rsidRPr="00FB294E">
        <w:rPr>
          <w:sz w:val="22"/>
          <w:szCs w:val="22"/>
        </w:rPr>
        <w:t>APA Advocacy and Public Policy Award</w:t>
      </w:r>
      <w:r w:rsidRPr="00FB294E">
        <w:rPr>
          <w:sz w:val="22"/>
          <w:szCs w:val="22"/>
        </w:rPr>
        <w:tab/>
      </w:r>
      <w:r w:rsidRPr="00FB294E">
        <w:rPr>
          <w:sz w:val="22"/>
          <w:szCs w:val="22"/>
        </w:rPr>
        <w:tab/>
      </w:r>
      <w:r w:rsidRPr="00FB294E">
        <w:rPr>
          <w:sz w:val="22"/>
          <w:szCs w:val="22"/>
        </w:rPr>
        <w:tab/>
      </w:r>
      <w:r w:rsidR="0013249B">
        <w:rPr>
          <w:sz w:val="22"/>
          <w:szCs w:val="22"/>
        </w:rPr>
        <w:tab/>
      </w:r>
      <w:r w:rsidRPr="00FB294E">
        <w:rPr>
          <w:sz w:val="22"/>
          <w:szCs w:val="22"/>
        </w:rPr>
        <w:t>2012</w:t>
      </w:r>
    </w:p>
    <w:p w14:paraId="222D63E1" w14:textId="77777777" w:rsidR="00540318" w:rsidRPr="00FB294E" w:rsidRDefault="00E14EF7" w:rsidP="00FE388D">
      <w:pPr>
        <w:rPr>
          <w:sz w:val="22"/>
          <w:szCs w:val="22"/>
        </w:rPr>
      </w:pPr>
      <w:r w:rsidRPr="00FB294E">
        <w:rPr>
          <w:sz w:val="22"/>
          <w:szCs w:val="22"/>
        </w:rPr>
        <w:t xml:space="preserve">AAP </w:t>
      </w:r>
      <w:r w:rsidR="00540318" w:rsidRPr="00FB294E">
        <w:rPr>
          <w:sz w:val="22"/>
          <w:szCs w:val="22"/>
        </w:rPr>
        <w:t>Job Lewis Smith Award</w:t>
      </w:r>
      <w:r w:rsidR="00540318" w:rsidRPr="00FB294E">
        <w:rPr>
          <w:sz w:val="22"/>
          <w:szCs w:val="22"/>
        </w:rPr>
        <w:tab/>
      </w:r>
      <w:r w:rsidR="00540318" w:rsidRPr="00FB294E">
        <w:rPr>
          <w:sz w:val="22"/>
          <w:szCs w:val="22"/>
        </w:rPr>
        <w:tab/>
      </w:r>
      <w:r w:rsidR="00540318" w:rsidRPr="00FB294E">
        <w:rPr>
          <w:sz w:val="22"/>
          <w:szCs w:val="22"/>
        </w:rPr>
        <w:tab/>
      </w:r>
      <w:r w:rsidR="00540318" w:rsidRPr="00FB294E">
        <w:rPr>
          <w:sz w:val="22"/>
          <w:szCs w:val="22"/>
        </w:rPr>
        <w:tab/>
      </w:r>
      <w:r w:rsidR="00540318" w:rsidRPr="00FB294E">
        <w:rPr>
          <w:sz w:val="22"/>
          <w:szCs w:val="22"/>
        </w:rPr>
        <w:tab/>
      </w:r>
      <w:r w:rsidR="00540318" w:rsidRPr="00FB294E">
        <w:rPr>
          <w:sz w:val="22"/>
          <w:szCs w:val="22"/>
        </w:rPr>
        <w:tab/>
      </w:r>
      <w:r w:rsidR="00540318" w:rsidRPr="00FB294E">
        <w:rPr>
          <w:sz w:val="22"/>
          <w:szCs w:val="22"/>
        </w:rPr>
        <w:tab/>
        <w:t>2011-12</w:t>
      </w:r>
    </w:p>
    <w:p w14:paraId="425D64E9" w14:textId="4EE4F6C6" w:rsidR="004562FF" w:rsidRPr="00FB294E" w:rsidRDefault="00E14EF7" w:rsidP="00FE388D">
      <w:pPr>
        <w:rPr>
          <w:sz w:val="22"/>
          <w:szCs w:val="22"/>
        </w:rPr>
      </w:pPr>
      <w:r w:rsidRPr="00FB294E">
        <w:rPr>
          <w:sz w:val="22"/>
          <w:szCs w:val="22"/>
        </w:rPr>
        <w:t xml:space="preserve">AAP </w:t>
      </w:r>
      <w:r w:rsidR="004562FF" w:rsidRPr="00FB294E">
        <w:rPr>
          <w:sz w:val="22"/>
          <w:szCs w:val="22"/>
        </w:rPr>
        <w:t>Dyso</w:t>
      </w:r>
      <w:r w:rsidR="009929B9" w:rsidRPr="00FB294E">
        <w:rPr>
          <w:sz w:val="22"/>
          <w:szCs w:val="22"/>
        </w:rPr>
        <w:t>n Advocacy Award</w:t>
      </w:r>
      <w:r w:rsidR="009929B9" w:rsidRPr="00FB294E">
        <w:rPr>
          <w:sz w:val="22"/>
          <w:szCs w:val="22"/>
        </w:rPr>
        <w:tab/>
      </w:r>
      <w:r w:rsidR="009929B9" w:rsidRPr="00FB294E">
        <w:rPr>
          <w:sz w:val="22"/>
          <w:szCs w:val="22"/>
        </w:rPr>
        <w:tab/>
      </w:r>
      <w:r w:rsidR="009929B9" w:rsidRPr="00FB294E">
        <w:rPr>
          <w:sz w:val="22"/>
          <w:szCs w:val="22"/>
        </w:rPr>
        <w:tab/>
      </w:r>
      <w:r w:rsidR="009929B9" w:rsidRPr="00FB294E">
        <w:rPr>
          <w:sz w:val="22"/>
          <w:szCs w:val="22"/>
        </w:rPr>
        <w:tab/>
      </w:r>
      <w:r w:rsidR="009929B9" w:rsidRPr="00FB294E">
        <w:rPr>
          <w:sz w:val="22"/>
          <w:szCs w:val="22"/>
        </w:rPr>
        <w:tab/>
      </w:r>
      <w:r w:rsidR="009929B9" w:rsidRPr="00FB294E">
        <w:rPr>
          <w:sz w:val="22"/>
          <w:szCs w:val="22"/>
        </w:rPr>
        <w:tab/>
      </w:r>
      <w:r w:rsidR="0013249B">
        <w:rPr>
          <w:sz w:val="22"/>
          <w:szCs w:val="22"/>
        </w:rPr>
        <w:tab/>
      </w:r>
      <w:r w:rsidR="009929B9" w:rsidRPr="00FB294E">
        <w:rPr>
          <w:sz w:val="22"/>
          <w:szCs w:val="22"/>
        </w:rPr>
        <w:t>2011-</w:t>
      </w:r>
      <w:r w:rsidR="003257CB" w:rsidRPr="00FB294E">
        <w:rPr>
          <w:sz w:val="22"/>
          <w:szCs w:val="22"/>
        </w:rPr>
        <w:t>22</w:t>
      </w:r>
    </w:p>
    <w:p w14:paraId="13F52500" w14:textId="77777777" w:rsidR="00786121" w:rsidRPr="00FB294E" w:rsidRDefault="00786121" w:rsidP="002A21F2">
      <w:pPr>
        <w:pStyle w:val="Heading1"/>
        <w:rPr>
          <w:sz w:val="22"/>
          <w:szCs w:val="22"/>
        </w:rPr>
      </w:pPr>
    </w:p>
    <w:p w14:paraId="3E99291F" w14:textId="77777777" w:rsidR="002C0634" w:rsidRPr="00FB294E" w:rsidRDefault="002C0634" w:rsidP="002C0634">
      <w:pPr>
        <w:rPr>
          <w:sz w:val="22"/>
          <w:szCs w:val="22"/>
        </w:rPr>
      </w:pPr>
    </w:p>
    <w:p w14:paraId="14CB65FA" w14:textId="77777777" w:rsidR="009B2248" w:rsidRPr="00FB294E" w:rsidRDefault="00EB2058" w:rsidP="002A21F2">
      <w:pPr>
        <w:pStyle w:val="Heading1"/>
        <w:rPr>
          <w:sz w:val="22"/>
          <w:szCs w:val="22"/>
        </w:rPr>
      </w:pPr>
      <w:r w:rsidRPr="00FB294E">
        <w:rPr>
          <w:sz w:val="22"/>
          <w:szCs w:val="22"/>
        </w:rPr>
        <w:t>12</w:t>
      </w:r>
      <w:r w:rsidR="00047946" w:rsidRPr="00FB294E">
        <w:rPr>
          <w:sz w:val="22"/>
          <w:szCs w:val="22"/>
        </w:rPr>
        <w:t xml:space="preserve">.  </w:t>
      </w:r>
      <w:r w:rsidR="009B2248" w:rsidRPr="00FB294E">
        <w:rPr>
          <w:sz w:val="22"/>
          <w:szCs w:val="22"/>
        </w:rPr>
        <w:t>Invited extramural lectures, presentations and visiting professorships</w:t>
      </w:r>
    </w:p>
    <w:p w14:paraId="5A13E7E2" w14:textId="77777777" w:rsidR="00ED0BCD" w:rsidRPr="00FB294E" w:rsidRDefault="00ED0BCD" w:rsidP="00540318">
      <w:pPr>
        <w:rPr>
          <w:sz w:val="22"/>
          <w:szCs w:val="22"/>
          <w:u w:val="single"/>
        </w:rPr>
      </w:pPr>
    </w:p>
    <w:p w14:paraId="48B3AE8E" w14:textId="77777777" w:rsidR="00540318" w:rsidRPr="00FB294E" w:rsidRDefault="00540318" w:rsidP="002A21F2">
      <w:pPr>
        <w:pStyle w:val="Heading2"/>
        <w:rPr>
          <w:sz w:val="22"/>
          <w:szCs w:val="22"/>
        </w:rPr>
      </w:pPr>
      <w:r w:rsidRPr="00FB294E">
        <w:rPr>
          <w:sz w:val="22"/>
          <w:szCs w:val="22"/>
        </w:rPr>
        <w:t>Local</w:t>
      </w:r>
      <w:r w:rsidR="009D6692" w:rsidRPr="00FB294E">
        <w:rPr>
          <w:sz w:val="22"/>
          <w:szCs w:val="22"/>
        </w:rPr>
        <w:t xml:space="preserve"> (Within home institution</w:t>
      </w:r>
      <w:r w:rsidR="00160C6C" w:rsidRPr="00FB294E">
        <w:rPr>
          <w:sz w:val="22"/>
          <w:szCs w:val="22"/>
        </w:rPr>
        <w:t>)</w:t>
      </w:r>
      <w:r w:rsidRPr="00FB294E">
        <w:rPr>
          <w:sz w:val="22"/>
          <w:szCs w:val="22"/>
        </w:rPr>
        <w:t>:</w:t>
      </w:r>
    </w:p>
    <w:p w14:paraId="303C552E" w14:textId="77777777" w:rsidR="00EB2058" w:rsidRPr="00FB294E" w:rsidRDefault="00EB2058" w:rsidP="00EB2058">
      <w:pPr>
        <w:ind w:left="360"/>
        <w:rPr>
          <w:sz w:val="22"/>
          <w:szCs w:val="22"/>
        </w:rPr>
      </w:pPr>
    </w:p>
    <w:p w14:paraId="159C8627" w14:textId="77777777" w:rsidR="00160C6C" w:rsidRPr="00FB294E" w:rsidRDefault="00160C6C" w:rsidP="00EB2058">
      <w:pPr>
        <w:numPr>
          <w:ilvl w:val="0"/>
          <w:numId w:val="3"/>
        </w:numPr>
        <w:rPr>
          <w:sz w:val="22"/>
          <w:szCs w:val="22"/>
        </w:rPr>
      </w:pPr>
      <w:r w:rsidRPr="00FB294E">
        <w:rPr>
          <w:sz w:val="22"/>
          <w:szCs w:val="22"/>
        </w:rPr>
        <w:t>“Teaching Advocacy in a Community Setting:  From Patients to Politics</w:t>
      </w:r>
      <w:r w:rsidR="006A1D31" w:rsidRPr="00FB294E">
        <w:rPr>
          <w:sz w:val="22"/>
          <w:szCs w:val="22"/>
        </w:rPr>
        <w:t xml:space="preserve">”; </w:t>
      </w:r>
      <w:r w:rsidR="006A1D31" w:rsidRPr="00FB294E">
        <w:rPr>
          <w:i/>
          <w:sz w:val="22"/>
          <w:szCs w:val="22"/>
        </w:rPr>
        <w:t>Teach</w:t>
      </w:r>
      <w:r w:rsidRPr="00FB294E">
        <w:rPr>
          <w:i/>
          <w:sz w:val="22"/>
          <w:szCs w:val="22"/>
        </w:rPr>
        <w:t xml:space="preserve"> the Teachers II </w:t>
      </w:r>
      <w:r w:rsidR="006A1D31" w:rsidRPr="00FB294E">
        <w:rPr>
          <w:i/>
          <w:sz w:val="22"/>
          <w:szCs w:val="22"/>
        </w:rPr>
        <w:t>Conference</w:t>
      </w:r>
      <w:r w:rsidR="006A1D31" w:rsidRPr="00FB294E">
        <w:rPr>
          <w:sz w:val="22"/>
          <w:szCs w:val="22"/>
        </w:rPr>
        <w:t>, 1997</w:t>
      </w:r>
      <w:r w:rsidRPr="00FB294E">
        <w:rPr>
          <w:sz w:val="22"/>
          <w:szCs w:val="22"/>
        </w:rPr>
        <w:t>.</w:t>
      </w:r>
    </w:p>
    <w:p w14:paraId="30D341BD" w14:textId="77777777" w:rsidR="00160C6C" w:rsidRPr="00FB294E" w:rsidRDefault="00160C6C" w:rsidP="00EB2058">
      <w:pPr>
        <w:numPr>
          <w:ilvl w:val="0"/>
          <w:numId w:val="3"/>
        </w:numPr>
        <w:rPr>
          <w:sz w:val="22"/>
          <w:szCs w:val="22"/>
        </w:rPr>
      </w:pPr>
      <w:r w:rsidRPr="00FB294E">
        <w:rPr>
          <w:sz w:val="22"/>
          <w:szCs w:val="22"/>
        </w:rPr>
        <w:t xml:space="preserve">“Focus on System-Based Practice”, </w:t>
      </w:r>
      <w:r w:rsidRPr="00FB294E">
        <w:rPr>
          <w:i/>
          <w:sz w:val="22"/>
          <w:szCs w:val="22"/>
        </w:rPr>
        <w:t>Teaching and Evaluating Competency in Clinical Medical Education</w:t>
      </w:r>
      <w:r w:rsidRPr="00FB294E">
        <w:rPr>
          <w:sz w:val="22"/>
          <w:szCs w:val="22"/>
        </w:rPr>
        <w:t>, 2005.</w:t>
      </w:r>
    </w:p>
    <w:p w14:paraId="338DB2A6" w14:textId="77777777" w:rsidR="00160C6C" w:rsidRPr="00FB294E" w:rsidRDefault="00160C6C" w:rsidP="00EB2058">
      <w:pPr>
        <w:numPr>
          <w:ilvl w:val="0"/>
          <w:numId w:val="3"/>
        </w:numPr>
        <w:rPr>
          <w:sz w:val="22"/>
          <w:szCs w:val="22"/>
        </w:rPr>
      </w:pPr>
      <w:r w:rsidRPr="00FB294E">
        <w:rPr>
          <w:sz w:val="22"/>
          <w:szCs w:val="22"/>
        </w:rPr>
        <w:t xml:space="preserve">“The Febrile Child”, </w:t>
      </w:r>
      <w:r w:rsidRPr="00FB294E">
        <w:rPr>
          <w:i/>
          <w:sz w:val="22"/>
          <w:szCs w:val="22"/>
        </w:rPr>
        <w:t>Primary Care Days</w:t>
      </w:r>
      <w:r w:rsidRPr="00FB294E">
        <w:rPr>
          <w:sz w:val="22"/>
          <w:szCs w:val="22"/>
        </w:rPr>
        <w:t>, 2005.</w:t>
      </w:r>
    </w:p>
    <w:p w14:paraId="5E0B4C9D" w14:textId="77777777" w:rsidR="00160C6C" w:rsidRPr="00FB294E" w:rsidRDefault="00160C6C" w:rsidP="00EB2058">
      <w:pPr>
        <w:numPr>
          <w:ilvl w:val="0"/>
          <w:numId w:val="3"/>
        </w:numPr>
        <w:rPr>
          <w:sz w:val="22"/>
          <w:szCs w:val="22"/>
        </w:rPr>
      </w:pPr>
      <w:r w:rsidRPr="00FB294E">
        <w:rPr>
          <w:sz w:val="22"/>
          <w:szCs w:val="22"/>
          <w:lang w:bidi="en-US"/>
        </w:rPr>
        <w:t xml:space="preserve">“What I Have Learned So Far:  Some Thoughts on Health Reform </w:t>
      </w:r>
      <w:proofErr w:type="gramStart"/>
      <w:r w:rsidRPr="00FB294E">
        <w:rPr>
          <w:sz w:val="22"/>
          <w:szCs w:val="22"/>
          <w:lang w:bidi="en-US"/>
        </w:rPr>
        <w:t>From</w:t>
      </w:r>
      <w:proofErr w:type="gramEnd"/>
      <w:r w:rsidRPr="00FB294E">
        <w:rPr>
          <w:sz w:val="22"/>
          <w:szCs w:val="22"/>
          <w:lang w:bidi="en-US"/>
        </w:rPr>
        <w:t xml:space="preserve"> Inside the Beltway”, </w:t>
      </w:r>
      <w:r w:rsidRPr="00FB294E">
        <w:rPr>
          <w:i/>
          <w:sz w:val="22"/>
          <w:szCs w:val="22"/>
          <w:lang w:bidi="en-US"/>
        </w:rPr>
        <w:t>Practical Pediatrics</w:t>
      </w:r>
      <w:r w:rsidRPr="00FB294E">
        <w:rPr>
          <w:sz w:val="22"/>
          <w:szCs w:val="22"/>
          <w:lang w:bidi="en-US"/>
        </w:rPr>
        <w:t>, 2009.</w:t>
      </w:r>
    </w:p>
    <w:p w14:paraId="728719B8" w14:textId="77777777" w:rsidR="00160C6C" w:rsidRPr="00FB294E" w:rsidRDefault="00160C6C" w:rsidP="00EB2058">
      <w:pPr>
        <w:numPr>
          <w:ilvl w:val="0"/>
          <w:numId w:val="3"/>
        </w:numPr>
        <w:rPr>
          <w:sz w:val="22"/>
          <w:szCs w:val="22"/>
        </w:rPr>
      </w:pPr>
      <w:r w:rsidRPr="00FB294E">
        <w:rPr>
          <w:sz w:val="22"/>
          <w:szCs w:val="22"/>
        </w:rPr>
        <w:t xml:space="preserve">“The Affordable Care Act @ 6 Months:  Is It Developing Appropriately for Age?”, </w:t>
      </w:r>
      <w:r w:rsidRPr="00FB294E">
        <w:rPr>
          <w:i/>
          <w:sz w:val="22"/>
          <w:szCs w:val="22"/>
        </w:rPr>
        <w:t>Practical Pediatrics</w:t>
      </w:r>
      <w:r w:rsidRPr="00FB294E">
        <w:rPr>
          <w:sz w:val="22"/>
          <w:szCs w:val="22"/>
        </w:rPr>
        <w:t>, 2010.</w:t>
      </w:r>
    </w:p>
    <w:p w14:paraId="43F29D42" w14:textId="77777777" w:rsidR="00160C6C" w:rsidRPr="00FB294E" w:rsidRDefault="00160C6C" w:rsidP="00EB2058">
      <w:pPr>
        <w:numPr>
          <w:ilvl w:val="0"/>
          <w:numId w:val="3"/>
        </w:numPr>
        <w:rPr>
          <w:sz w:val="22"/>
          <w:szCs w:val="22"/>
        </w:rPr>
      </w:pPr>
      <w:r w:rsidRPr="00FB294E">
        <w:rPr>
          <w:sz w:val="22"/>
          <w:szCs w:val="22"/>
        </w:rPr>
        <w:t xml:space="preserve">“Alternative Payment Models in the Affordable Care Act:  Implications for Practice”. </w:t>
      </w:r>
      <w:r w:rsidRPr="00FB294E">
        <w:rPr>
          <w:i/>
          <w:sz w:val="22"/>
          <w:szCs w:val="22"/>
        </w:rPr>
        <w:t>“Research to Practice” Series</w:t>
      </w:r>
      <w:r w:rsidRPr="00FB294E">
        <w:rPr>
          <w:sz w:val="22"/>
          <w:szCs w:val="22"/>
        </w:rPr>
        <w:t>, 2011.</w:t>
      </w:r>
    </w:p>
    <w:p w14:paraId="4D87B8BB" w14:textId="77777777" w:rsidR="005C5B00" w:rsidRPr="00FB294E" w:rsidRDefault="00160C6C" w:rsidP="00EB2058">
      <w:pPr>
        <w:numPr>
          <w:ilvl w:val="0"/>
          <w:numId w:val="3"/>
        </w:numPr>
        <w:rPr>
          <w:sz w:val="22"/>
          <w:szCs w:val="22"/>
        </w:rPr>
      </w:pPr>
      <w:r w:rsidRPr="00FB294E">
        <w:rPr>
          <w:sz w:val="22"/>
          <w:szCs w:val="22"/>
        </w:rPr>
        <w:t xml:space="preserve">“Patient-Centered Medical Homes and the Affordable Care Act”, </w:t>
      </w:r>
      <w:r w:rsidRPr="00FB294E">
        <w:rPr>
          <w:i/>
          <w:sz w:val="22"/>
          <w:szCs w:val="22"/>
        </w:rPr>
        <w:t>LEND Fellowship Program</w:t>
      </w:r>
      <w:r w:rsidR="00280DF3" w:rsidRPr="00FB294E">
        <w:rPr>
          <w:i/>
          <w:sz w:val="22"/>
          <w:szCs w:val="22"/>
        </w:rPr>
        <w:t>, Boston</w:t>
      </w:r>
      <w:r w:rsidRPr="00FB294E">
        <w:rPr>
          <w:i/>
          <w:sz w:val="22"/>
          <w:szCs w:val="22"/>
        </w:rPr>
        <w:t>,</w:t>
      </w:r>
      <w:r w:rsidRPr="00FB294E">
        <w:rPr>
          <w:sz w:val="22"/>
          <w:szCs w:val="22"/>
        </w:rPr>
        <w:t xml:space="preserve"> 2011.</w:t>
      </w:r>
    </w:p>
    <w:p w14:paraId="6AC6A9E9" w14:textId="77777777" w:rsidR="00D96394" w:rsidRPr="00FB294E" w:rsidRDefault="00D96394" w:rsidP="00EB2058">
      <w:pPr>
        <w:numPr>
          <w:ilvl w:val="0"/>
          <w:numId w:val="3"/>
        </w:numPr>
        <w:rPr>
          <w:sz w:val="22"/>
          <w:szCs w:val="22"/>
        </w:rPr>
      </w:pPr>
      <w:r w:rsidRPr="00FB294E">
        <w:rPr>
          <w:sz w:val="22"/>
          <w:szCs w:val="22"/>
        </w:rPr>
        <w:t xml:space="preserve">“Implementing a Shared Plan of Care for Children with Medical Complexity”, </w:t>
      </w:r>
      <w:r w:rsidRPr="00FB294E">
        <w:rPr>
          <w:i/>
          <w:sz w:val="22"/>
          <w:szCs w:val="22"/>
        </w:rPr>
        <w:t>Caring for Medically Complex Children ECHO Session, 2016.</w:t>
      </w:r>
    </w:p>
    <w:p w14:paraId="62713086" w14:textId="77777777" w:rsidR="008F69B4" w:rsidRPr="00FB294E" w:rsidRDefault="008F69B4" w:rsidP="00EB2058">
      <w:pPr>
        <w:numPr>
          <w:ilvl w:val="0"/>
          <w:numId w:val="3"/>
        </w:numPr>
        <w:rPr>
          <w:sz w:val="22"/>
          <w:szCs w:val="22"/>
        </w:rPr>
      </w:pPr>
      <w:r w:rsidRPr="00FB294E">
        <w:rPr>
          <w:sz w:val="22"/>
          <w:szCs w:val="22"/>
        </w:rPr>
        <w:t xml:space="preserve">“Populations, Partners and Plans: Using Building Blocks to Care for Medically Complex Children”, </w:t>
      </w:r>
      <w:r w:rsidRPr="00FB294E">
        <w:rPr>
          <w:i/>
          <w:sz w:val="22"/>
          <w:szCs w:val="22"/>
        </w:rPr>
        <w:t>Evidence Now Southwest, Colorado State Innovation Model, 2016.</w:t>
      </w:r>
    </w:p>
    <w:p w14:paraId="2B5F7FA3" w14:textId="77777777" w:rsidR="00D30BFF" w:rsidRPr="00FB294E" w:rsidRDefault="00F23234" w:rsidP="00D30BFF">
      <w:pPr>
        <w:numPr>
          <w:ilvl w:val="0"/>
          <w:numId w:val="3"/>
        </w:numPr>
        <w:rPr>
          <w:sz w:val="22"/>
          <w:szCs w:val="22"/>
        </w:rPr>
      </w:pPr>
      <w:r w:rsidRPr="00FB294E">
        <w:rPr>
          <w:sz w:val="22"/>
          <w:szCs w:val="22"/>
        </w:rPr>
        <w:t xml:space="preserve">“Caring for Children with Medical Complexity: What Did We Learn from CARE*”, </w:t>
      </w:r>
      <w:r w:rsidRPr="00FB294E">
        <w:rPr>
          <w:i/>
          <w:sz w:val="22"/>
          <w:szCs w:val="22"/>
        </w:rPr>
        <w:t xml:space="preserve">Pediatric Grand Rounds, </w:t>
      </w:r>
      <w:r w:rsidR="00D30BFF" w:rsidRPr="00FB294E">
        <w:rPr>
          <w:i/>
          <w:sz w:val="22"/>
          <w:szCs w:val="22"/>
        </w:rPr>
        <w:t>Children’s Hospital Colorado</w:t>
      </w:r>
      <w:r w:rsidRPr="00FB294E">
        <w:rPr>
          <w:i/>
          <w:sz w:val="22"/>
          <w:szCs w:val="22"/>
        </w:rPr>
        <w:t>, 2017</w:t>
      </w:r>
    </w:p>
    <w:p w14:paraId="09B06CD4" w14:textId="77777777" w:rsidR="00D30BFF" w:rsidRPr="00FB294E" w:rsidRDefault="00D30BFF" w:rsidP="00D30BFF">
      <w:pPr>
        <w:numPr>
          <w:ilvl w:val="0"/>
          <w:numId w:val="3"/>
        </w:numPr>
        <w:rPr>
          <w:sz w:val="22"/>
          <w:szCs w:val="22"/>
        </w:rPr>
      </w:pPr>
      <w:r w:rsidRPr="00FB294E">
        <w:rPr>
          <w:sz w:val="22"/>
          <w:szCs w:val="22"/>
        </w:rPr>
        <w:t xml:space="preserve">“How will you be paying for </w:t>
      </w:r>
      <w:proofErr w:type="gramStart"/>
      <w:r w:rsidRPr="00FB294E">
        <w:rPr>
          <w:sz w:val="22"/>
          <w:szCs w:val="22"/>
        </w:rPr>
        <w:t>that?:</w:t>
      </w:r>
      <w:proofErr w:type="gramEnd"/>
      <w:r w:rsidRPr="00FB294E">
        <w:rPr>
          <w:sz w:val="22"/>
          <w:szCs w:val="22"/>
        </w:rPr>
        <w:t xml:space="preserve"> Population Health and Payment Reform in Colorado”, </w:t>
      </w:r>
      <w:r w:rsidRPr="00FB294E">
        <w:rPr>
          <w:i/>
          <w:iCs/>
          <w:sz w:val="22"/>
          <w:szCs w:val="22"/>
        </w:rPr>
        <w:t>Child and Population Health Collaborators Meeting, University of Colorado, 2019</w:t>
      </w:r>
    </w:p>
    <w:p w14:paraId="504BC7F9" w14:textId="3F7FB149" w:rsidR="00BC52AD" w:rsidRPr="00FB294E" w:rsidRDefault="00BC52AD" w:rsidP="00D30BFF">
      <w:pPr>
        <w:numPr>
          <w:ilvl w:val="0"/>
          <w:numId w:val="3"/>
        </w:numPr>
        <w:rPr>
          <w:sz w:val="22"/>
          <w:szCs w:val="22"/>
        </w:rPr>
      </w:pPr>
      <w:r w:rsidRPr="00FB294E">
        <w:rPr>
          <w:sz w:val="22"/>
          <w:szCs w:val="22"/>
        </w:rPr>
        <w:t xml:space="preserve">“Practice, Payment and COVID-19:  The Health Care Landscape in 2020”. </w:t>
      </w:r>
      <w:r w:rsidR="006B2F53" w:rsidRPr="00FB294E">
        <w:rPr>
          <w:sz w:val="22"/>
          <w:szCs w:val="22"/>
        </w:rPr>
        <w:t xml:space="preserve"> </w:t>
      </w:r>
      <w:r w:rsidR="006B2F53" w:rsidRPr="00FB294E">
        <w:rPr>
          <w:i/>
          <w:iCs/>
          <w:sz w:val="22"/>
          <w:szCs w:val="22"/>
        </w:rPr>
        <w:t>Lecture, CUSOM CHAPA Program, 2020</w:t>
      </w:r>
      <w:r w:rsidR="006A3DE5" w:rsidRPr="00FB294E">
        <w:rPr>
          <w:i/>
          <w:iCs/>
          <w:sz w:val="22"/>
          <w:szCs w:val="22"/>
        </w:rPr>
        <w:t>, 2021</w:t>
      </w:r>
    </w:p>
    <w:p w14:paraId="1205A6C9" w14:textId="77777777" w:rsidR="001F750B" w:rsidRPr="00FB294E" w:rsidRDefault="001F750B" w:rsidP="00160C6C">
      <w:pPr>
        <w:rPr>
          <w:sz w:val="22"/>
          <w:szCs w:val="22"/>
        </w:rPr>
      </w:pPr>
    </w:p>
    <w:p w14:paraId="7DDC1780" w14:textId="77777777" w:rsidR="00C70FF8" w:rsidRPr="00FB294E" w:rsidRDefault="00C70FF8" w:rsidP="002A21F2">
      <w:pPr>
        <w:pStyle w:val="Heading2"/>
        <w:rPr>
          <w:sz w:val="22"/>
          <w:szCs w:val="22"/>
        </w:rPr>
      </w:pPr>
      <w:r w:rsidRPr="00FB294E">
        <w:rPr>
          <w:sz w:val="22"/>
          <w:szCs w:val="22"/>
        </w:rPr>
        <w:t>Regional (Invitations from other institutions)</w:t>
      </w:r>
    </w:p>
    <w:p w14:paraId="7F7E8953" w14:textId="77777777" w:rsidR="00EB2058" w:rsidRPr="00FB294E" w:rsidRDefault="00EB2058" w:rsidP="00EB2058">
      <w:pPr>
        <w:widowControl w:val="0"/>
        <w:autoSpaceDE w:val="0"/>
        <w:autoSpaceDN w:val="0"/>
        <w:adjustRightInd w:val="0"/>
        <w:ind w:left="720"/>
        <w:rPr>
          <w:sz w:val="22"/>
          <w:szCs w:val="22"/>
        </w:rPr>
      </w:pPr>
    </w:p>
    <w:p w14:paraId="346730DC" w14:textId="77777777" w:rsidR="005A4D50" w:rsidRPr="00FB294E" w:rsidRDefault="005A4D50" w:rsidP="00EB2058">
      <w:pPr>
        <w:widowControl w:val="0"/>
        <w:numPr>
          <w:ilvl w:val="0"/>
          <w:numId w:val="4"/>
        </w:numPr>
        <w:autoSpaceDE w:val="0"/>
        <w:autoSpaceDN w:val="0"/>
        <w:adjustRightInd w:val="0"/>
        <w:rPr>
          <w:sz w:val="22"/>
          <w:szCs w:val="22"/>
        </w:rPr>
      </w:pPr>
      <w:r w:rsidRPr="00FB294E">
        <w:rPr>
          <w:sz w:val="22"/>
          <w:szCs w:val="22"/>
        </w:rPr>
        <w:t xml:space="preserve">“When Teaching Fails:  An Approach to the Problem Learner” Pediatric Grand </w:t>
      </w:r>
      <w:r w:rsidR="006A1D31" w:rsidRPr="00FB294E">
        <w:rPr>
          <w:sz w:val="22"/>
          <w:szCs w:val="22"/>
        </w:rPr>
        <w:t>Rounds @</w:t>
      </w:r>
      <w:r w:rsidRPr="00FB294E">
        <w:rPr>
          <w:sz w:val="22"/>
          <w:szCs w:val="22"/>
        </w:rPr>
        <w:t xml:space="preserve"> Hasbro Children’s </w:t>
      </w:r>
      <w:r w:rsidR="006A1D31" w:rsidRPr="00FB294E">
        <w:rPr>
          <w:sz w:val="22"/>
          <w:szCs w:val="22"/>
        </w:rPr>
        <w:t>Hospital, Providence</w:t>
      </w:r>
      <w:r w:rsidRPr="00FB294E">
        <w:rPr>
          <w:sz w:val="22"/>
          <w:szCs w:val="22"/>
        </w:rPr>
        <w:t xml:space="preserve">, </w:t>
      </w:r>
      <w:r w:rsidR="006A1D31" w:rsidRPr="00FB294E">
        <w:rPr>
          <w:sz w:val="22"/>
          <w:szCs w:val="22"/>
        </w:rPr>
        <w:t>RI, &amp;</w:t>
      </w:r>
      <w:r w:rsidRPr="00FB294E">
        <w:rPr>
          <w:sz w:val="22"/>
          <w:szCs w:val="22"/>
        </w:rPr>
        <w:t xml:space="preserve"> Connecticut Children’s Medical Center, Hartford CT.  2003.</w:t>
      </w:r>
    </w:p>
    <w:p w14:paraId="75CA3D90" w14:textId="77777777" w:rsidR="005A4D50" w:rsidRPr="00FB294E" w:rsidRDefault="005A4D50" w:rsidP="00EB2058">
      <w:pPr>
        <w:widowControl w:val="0"/>
        <w:numPr>
          <w:ilvl w:val="0"/>
          <w:numId w:val="4"/>
        </w:numPr>
        <w:autoSpaceDE w:val="0"/>
        <w:autoSpaceDN w:val="0"/>
        <w:adjustRightInd w:val="0"/>
        <w:rPr>
          <w:sz w:val="22"/>
          <w:szCs w:val="22"/>
        </w:rPr>
      </w:pPr>
      <w:r w:rsidRPr="00FB294E">
        <w:rPr>
          <w:sz w:val="22"/>
          <w:szCs w:val="22"/>
        </w:rPr>
        <w:t xml:space="preserve">“Evaluating Medical Legal Partnerships”, Invited speaker @ Access to </w:t>
      </w:r>
      <w:r w:rsidR="006A1D31" w:rsidRPr="00FB294E">
        <w:rPr>
          <w:sz w:val="22"/>
          <w:szCs w:val="22"/>
        </w:rPr>
        <w:t>Healthcare</w:t>
      </w:r>
      <w:r w:rsidRPr="00FB294E">
        <w:rPr>
          <w:sz w:val="22"/>
          <w:szCs w:val="22"/>
        </w:rPr>
        <w:t xml:space="preserve"> Conference </w:t>
      </w:r>
      <w:r w:rsidRPr="00FB294E">
        <w:rPr>
          <w:sz w:val="22"/>
          <w:szCs w:val="22"/>
        </w:rPr>
        <w:lastRenderedPageBreak/>
        <w:t>(PFIZER</w:t>
      </w:r>
      <w:r w:rsidR="006A1D31" w:rsidRPr="00FB294E">
        <w:rPr>
          <w:sz w:val="22"/>
          <w:szCs w:val="22"/>
        </w:rPr>
        <w:t>),</w:t>
      </w:r>
      <w:r w:rsidRPr="00FB294E">
        <w:rPr>
          <w:sz w:val="22"/>
          <w:szCs w:val="22"/>
        </w:rPr>
        <w:t xml:space="preserve"> New York NY.  2003.</w:t>
      </w:r>
    </w:p>
    <w:p w14:paraId="6AA8AEC0" w14:textId="77777777" w:rsidR="005A4D50" w:rsidRPr="00FB294E" w:rsidRDefault="005A4D50" w:rsidP="00EB2058">
      <w:pPr>
        <w:pStyle w:val="Header"/>
        <w:numPr>
          <w:ilvl w:val="0"/>
          <w:numId w:val="4"/>
        </w:numPr>
        <w:tabs>
          <w:tab w:val="clear" w:pos="4320"/>
          <w:tab w:val="clear" w:pos="8640"/>
        </w:tabs>
        <w:rPr>
          <w:sz w:val="22"/>
          <w:szCs w:val="22"/>
        </w:rPr>
      </w:pPr>
      <w:r w:rsidRPr="00FB294E">
        <w:rPr>
          <w:sz w:val="22"/>
          <w:szCs w:val="22"/>
        </w:rPr>
        <w:t>“Swimming with the Sharks: Medical-Legal Collaboration and Focused Advocacy to Improve Child Health” Plenary @ 2</w:t>
      </w:r>
      <w:r w:rsidRPr="00FB294E">
        <w:rPr>
          <w:sz w:val="22"/>
          <w:szCs w:val="22"/>
          <w:vertAlign w:val="superscript"/>
        </w:rPr>
        <w:t>nd</w:t>
      </w:r>
      <w:r w:rsidRPr="00FB294E">
        <w:rPr>
          <w:sz w:val="22"/>
          <w:szCs w:val="22"/>
        </w:rPr>
        <w:t xml:space="preserve"> New England Resident Conference on Advocacy, Providence RI.  2004.</w:t>
      </w:r>
    </w:p>
    <w:p w14:paraId="6444FC40" w14:textId="77777777" w:rsidR="005A4D50" w:rsidRPr="00FB294E" w:rsidRDefault="005A4D50" w:rsidP="00EB2058">
      <w:pPr>
        <w:numPr>
          <w:ilvl w:val="0"/>
          <w:numId w:val="4"/>
        </w:numPr>
        <w:rPr>
          <w:sz w:val="22"/>
          <w:szCs w:val="22"/>
        </w:rPr>
      </w:pPr>
      <w:r w:rsidRPr="00FB294E">
        <w:rPr>
          <w:color w:val="000000"/>
          <w:kern w:val="28"/>
          <w:sz w:val="22"/>
          <w:szCs w:val="22"/>
          <w:lang w:val="en"/>
        </w:rPr>
        <w:t xml:space="preserve">“Program </w:t>
      </w:r>
      <w:r w:rsidR="006A1D31" w:rsidRPr="00FB294E">
        <w:rPr>
          <w:color w:val="000000"/>
          <w:kern w:val="28"/>
          <w:sz w:val="22"/>
          <w:szCs w:val="22"/>
          <w:lang w:val="en"/>
        </w:rPr>
        <w:t>Evaluation</w:t>
      </w:r>
      <w:r w:rsidR="006A1D31" w:rsidRPr="00FB294E">
        <w:rPr>
          <w:sz w:val="22"/>
          <w:szCs w:val="22"/>
        </w:rPr>
        <w:t>”</w:t>
      </w:r>
      <w:r w:rsidRPr="00FB294E">
        <w:rPr>
          <w:sz w:val="22"/>
          <w:szCs w:val="22"/>
        </w:rPr>
        <w:t xml:space="preserve">, </w:t>
      </w:r>
      <w:r w:rsidRPr="00FB294E">
        <w:rPr>
          <w:i/>
          <w:sz w:val="22"/>
          <w:szCs w:val="22"/>
        </w:rPr>
        <w:t xml:space="preserve">Plenary @ Medical-Legal Collaboration </w:t>
      </w:r>
      <w:r w:rsidR="006A1D31" w:rsidRPr="00FB294E">
        <w:rPr>
          <w:i/>
          <w:sz w:val="22"/>
          <w:szCs w:val="22"/>
        </w:rPr>
        <w:t>101: Integrating</w:t>
      </w:r>
      <w:r w:rsidRPr="00FB294E">
        <w:rPr>
          <w:i/>
          <w:sz w:val="22"/>
          <w:szCs w:val="22"/>
        </w:rPr>
        <w:t xml:space="preserve"> Legal Advocacy in the Clinical Setting</w:t>
      </w:r>
      <w:r w:rsidRPr="00FB294E">
        <w:rPr>
          <w:sz w:val="22"/>
          <w:szCs w:val="22"/>
        </w:rPr>
        <w:t>, Boston MA.   2005.</w:t>
      </w:r>
    </w:p>
    <w:p w14:paraId="458E10CC" w14:textId="77777777" w:rsidR="00B84C84" w:rsidRPr="00FB294E" w:rsidRDefault="00B84C84" w:rsidP="00EB2058">
      <w:pPr>
        <w:numPr>
          <w:ilvl w:val="0"/>
          <w:numId w:val="4"/>
        </w:numPr>
        <w:rPr>
          <w:sz w:val="22"/>
          <w:szCs w:val="22"/>
        </w:rPr>
      </w:pPr>
      <w:r w:rsidRPr="00FB294E">
        <w:rPr>
          <w:sz w:val="22"/>
          <w:szCs w:val="22"/>
        </w:rPr>
        <w:t xml:space="preserve">Training Advocates in Primary Care:  What’s the Evidence?” </w:t>
      </w:r>
      <w:r w:rsidRPr="00FB294E">
        <w:rPr>
          <w:i/>
          <w:sz w:val="22"/>
          <w:szCs w:val="22"/>
        </w:rPr>
        <w:t>Plenary @ APA Regional Meeting (Region I)</w:t>
      </w:r>
      <w:r w:rsidRPr="00FB294E">
        <w:rPr>
          <w:sz w:val="22"/>
          <w:szCs w:val="22"/>
        </w:rPr>
        <w:t>, Sturbridge, MA. 2007.</w:t>
      </w:r>
    </w:p>
    <w:p w14:paraId="76272B03" w14:textId="77777777" w:rsidR="00B84C84" w:rsidRPr="00FB294E" w:rsidRDefault="00B84C84" w:rsidP="00EB2058">
      <w:pPr>
        <w:numPr>
          <w:ilvl w:val="0"/>
          <w:numId w:val="4"/>
        </w:numPr>
        <w:rPr>
          <w:sz w:val="22"/>
          <w:szCs w:val="22"/>
        </w:rPr>
      </w:pPr>
      <w:r w:rsidRPr="00FB294E">
        <w:rPr>
          <w:sz w:val="22"/>
          <w:szCs w:val="22"/>
        </w:rPr>
        <w:t xml:space="preserve">“The Role of the Pediatrician in the Search for Mental Health Services”, Plenary @ </w:t>
      </w:r>
      <w:r w:rsidRPr="00FB294E">
        <w:rPr>
          <w:i/>
          <w:sz w:val="22"/>
          <w:szCs w:val="22"/>
        </w:rPr>
        <w:t xml:space="preserve">Mental Health Services for Children and Youth with Special Health Care Needs: Elements of a System of Care.  </w:t>
      </w:r>
      <w:r w:rsidRPr="00FB294E">
        <w:rPr>
          <w:sz w:val="22"/>
          <w:szCs w:val="22"/>
        </w:rPr>
        <w:t>Massachusetts Consortium of Children with Special Health Care Needs, Boston, MA.  2007.</w:t>
      </w:r>
    </w:p>
    <w:p w14:paraId="57AA082D" w14:textId="77777777" w:rsidR="00B84C84" w:rsidRPr="00FB294E" w:rsidRDefault="00B84C84" w:rsidP="00EB2058">
      <w:pPr>
        <w:numPr>
          <w:ilvl w:val="0"/>
          <w:numId w:val="4"/>
        </w:numPr>
        <w:rPr>
          <w:bCs/>
          <w:sz w:val="22"/>
          <w:szCs w:val="22"/>
          <w:lang w:bidi="en-US"/>
        </w:rPr>
      </w:pPr>
      <w:r w:rsidRPr="00FB294E">
        <w:rPr>
          <w:bCs/>
          <w:sz w:val="22"/>
          <w:szCs w:val="22"/>
          <w:lang w:bidi="en-US"/>
        </w:rPr>
        <w:t>“Me and “Rosie D”:  Advocating for Mental Health Care for Children in Massachusetts”</w:t>
      </w:r>
      <w:r w:rsidR="00BC4520" w:rsidRPr="00FB294E">
        <w:rPr>
          <w:bCs/>
          <w:sz w:val="22"/>
          <w:szCs w:val="22"/>
          <w:lang w:bidi="en-US"/>
        </w:rPr>
        <w:t xml:space="preserve">, </w:t>
      </w:r>
      <w:r w:rsidR="00BC4520" w:rsidRPr="00FB294E">
        <w:rPr>
          <w:bCs/>
          <w:i/>
          <w:sz w:val="22"/>
          <w:szCs w:val="22"/>
          <w:lang w:bidi="en-US"/>
        </w:rPr>
        <w:t>Pediatric</w:t>
      </w:r>
      <w:r w:rsidRPr="00FB294E">
        <w:rPr>
          <w:bCs/>
          <w:i/>
          <w:sz w:val="22"/>
          <w:szCs w:val="22"/>
          <w:lang w:bidi="en-US"/>
        </w:rPr>
        <w:t xml:space="preserve"> Grand Rounds @ Cornell-Weill School of Medicine, </w:t>
      </w:r>
      <w:r w:rsidRPr="00FB294E">
        <w:rPr>
          <w:bCs/>
          <w:sz w:val="22"/>
          <w:szCs w:val="22"/>
          <w:lang w:bidi="en-US"/>
        </w:rPr>
        <w:t>New York, NY.  2007.</w:t>
      </w:r>
    </w:p>
    <w:p w14:paraId="31088A61" w14:textId="77777777" w:rsidR="00B84C84" w:rsidRPr="00FB294E" w:rsidRDefault="00B84C84" w:rsidP="00EB2058">
      <w:pPr>
        <w:numPr>
          <w:ilvl w:val="0"/>
          <w:numId w:val="4"/>
        </w:numPr>
        <w:rPr>
          <w:sz w:val="22"/>
          <w:szCs w:val="22"/>
          <w:lang w:bidi="en-US"/>
        </w:rPr>
      </w:pPr>
      <w:r w:rsidRPr="00FB294E">
        <w:rPr>
          <w:sz w:val="22"/>
          <w:szCs w:val="22"/>
          <w:lang w:bidi="en-US"/>
        </w:rPr>
        <w:t xml:space="preserve">“Behavioral Health Screening in the Primary Care Office:  How Primary Care Clinicians Can Help Patients Access the New Children’s Behavioral Health Initiative Services”, Invited Speaker for </w:t>
      </w:r>
      <w:r w:rsidRPr="00FB294E">
        <w:rPr>
          <w:i/>
          <w:sz w:val="22"/>
          <w:szCs w:val="22"/>
          <w:lang w:bidi="en-US"/>
        </w:rPr>
        <w:t>Massachusetts Behavioral Health Partnership,</w:t>
      </w:r>
      <w:r w:rsidRPr="00FB294E">
        <w:rPr>
          <w:sz w:val="22"/>
          <w:szCs w:val="22"/>
          <w:lang w:bidi="en-US"/>
        </w:rPr>
        <w:t xml:space="preserve"> West Springfield and Waltham, MA.  2009.</w:t>
      </w:r>
    </w:p>
    <w:p w14:paraId="2FB17186" w14:textId="77777777" w:rsidR="00BE463D" w:rsidRPr="00FB294E" w:rsidRDefault="00BE463D" w:rsidP="00EB2058">
      <w:pPr>
        <w:numPr>
          <w:ilvl w:val="0"/>
          <w:numId w:val="4"/>
        </w:numPr>
        <w:rPr>
          <w:sz w:val="22"/>
          <w:szCs w:val="22"/>
          <w:lang w:bidi="en-US"/>
        </w:rPr>
      </w:pPr>
      <w:r w:rsidRPr="00FB294E">
        <w:rPr>
          <w:sz w:val="22"/>
          <w:szCs w:val="22"/>
          <w:lang w:bidi="en-US"/>
        </w:rPr>
        <w:t>“National Health Care Reform:  Where Are We Headed?</w:t>
      </w:r>
      <w:r w:rsidR="006A1D31" w:rsidRPr="00FB294E">
        <w:rPr>
          <w:sz w:val="22"/>
          <w:szCs w:val="22"/>
          <w:lang w:bidi="en-US"/>
        </w:rPr>
        <w:t>”</w:t>
      </w:r>
      <w:r w:rsidRPr="00FB294E">
        <w:rPr>
          <w:sz w:val="22"/>
          <w:szCs w:val="22"/>
          <w:lang w:bidi="en-US"/>
        </w:rPr>
        <w:t xml:space="preserve">  </w:t>
      </w:r>
      <w:r w:rsidRPr="00FB294E">
        <w:rPr>
          <w:i/>
          <w:sz w:val="22"/>
          <w:szCs w:val="22"/>
          <w:lang w:bidi="en-US"/>
        </w:rPr>
        <w:t>Keynote @ Vermont Council for Quality Annual Meeting,</w:t>
      </w:r>
      <w:r w:rsidRPr="00FB294E">
        <w:rPr>
          <w:sz w:val="22"/>
          <w:szCs w:val="22"/>
          <w:lang w:bidi="en-US"/>
        </w:rPr>
        <w:t xml:space="preserve"> Burlington, VT. 2010.</w:t>
      </w:r>
    </w:p>
    <w:p w14:paraId="455CE3B1" w14:textId="77777777" w:rsidR="00BE463D" w:rsidRPr="00FB294E" w:rsidRDefault="00BE463D" w:rsidP="00EB2058">
      <w:pPr>
        <w:numPr>
          <w:ilvl w:val="0"/>
          <w:numId w:val="4"/>
        </w:numPr>
        <w:rPr>
          <w:sz w:val="22"/>
          <w:szCs w:val="22"/>
          <w:lang w:bidi="en-US"/>
        </w:rPr>
      </w:pPr>
      <w:r w:rsidRPr="00FB294E">
        <w:rPr>
          <w:sz w:val="22"/>
          <w:szCs w:val="22"/>
          <w:lang w:bidi="en-US"/>
        </w:rPr>
        <w:t>“Mental Health in the Pediatric Medical Home:  Why It Matters and What It Takes</w:t>
      </w:r>
      <w:r w:rsidR="00BC4520" w:rsidRPr="00FB294E">
        <w:rPr>
          <w:sz w:val="22"/>
          <w:szCs w:val="22"/>
          <w:lang w:bidi="en-US"/>
        </w:rPr>
        <w:t xml:space="preserve">” </w:t>
      </w:r>
      <w:r w:rsidR="00BC4520" w:rsidRPr="00FB294E">
        <w:rPr>
          <w:i/>
          <w:sz w:val="22"/>
          <w:szCs w:val="22"/>
          <w:lang w:bidi="en-US"/>
        </w:rPr>
        <w:t>Keynote</w:t>
      </w:r>
      <w:r w:rsidRPr="00FB294E">
        <w:rPr>
          <w:i/>
          <w:sz w:val="22"/>
          <w:szCs w:val="22"/>
          <w:lang w:bidi="en-US"/>
        </w:rPr>
        <w:t xml:space="preserve"> @ Learning Collaborative and Learning Session, Boston LAUNCH/MYCHILD Kickoff Meeting</w:t>
      </w:r>
      <w:r w:rsidR="00BC4520" w:rsidRPr="00FB294E">
        <w:rPr>
          <w:sz w:val="22"/>
          <w:szCs w:val="22"/>
          <w:lang w:bidi="en-US"/>
        </w:rPr>
        <w:t>, Boston</w:t>
      </w:r>
      <w:r w:rsidRPr="00FB294E">
        <w:rPr>
          <w:sz w:val="22"/>
          <w:szCs w:val="22"/>
          <w:lang w:bidi="en-US"/>
        </w:rPr>
        <w:t xml:space="preserve"> Public Health Commission. Boston MA.  2010.</w:t>
      </w:r>
    </w:p>
    <w:p w14:paraId="1797D81E" w14:textId="77777777" w:rsidR="00BE463D" w:rsidRPr="00FB294E" w:rsidRDefault="006A1D31" w:rsidP="00EB2058">
      <w:pPr>
        <w:numPr>
          <w:ilvl w:val="0"/>
          <w:numId w:val="4"/>
        </w:numPr>
        <w:rPr>
          <w:sz w:val="22"/>
          <w:szCs w:val="22"/>
          <w:lang w:bidi="en-US"/>
        </w:rPr>
      </w:pPr>
      <w:r w:rsidRPr="00FB294E">
        <w:rPr>
          <w:sz w:val="22"/>
          <w:szCs w:val="22"/>
          <w:lang w:bidi="en-US"/>
        </w:rPr>
        <w:t>“</w:t>
      </w:r>
      <w:r w:rsidR="00BE463D" w:rsidRPr="00FB294E">
        <w:rPr>
          <w:sz w:val="22"/>
          <w:szCs w:val="22"/>
          <w:lang w:bidi="en-US"/>
        </w:rPr>
        <w:t xml:space="preserve">Federal Perspective on Implementation”, Invited Panelist for “Implementing Health Reform for Children.”, </w:t>
      </w:r>
      <w:r w:rsidR="00BE463D" w:rsidRPr="00FB294E">
        <w:rPr>
          <w:i/>
          <w:sz w:val="22"/>
          <w:szCs w:val="22"/>
          <w:lang w:bidi="en-US"/>
        </w:rPr>
        <w:t>National Initiative for Child Health Quality</w:t>
      </w:r>
      <w:r w:rsidR="00BE463D" w:rsidRPr="00FB294E">
        <w:rPr>
          <w:sz w:val="22"/>
          <w:szCs w:val="22"/>
          <w:lang w:bidi="en-US"/>
        </w:rPr>
        <w:t>.  Arlington VA.   2010.</w:t>
      </w:r>
    </w:p>
    <w:p w14:paraId="374AB012" w14:textId="77777777" w:rsidR="002B2B56" w:rsidRPr="00FB294E" w:rsidRDefault="002B2B56" w:rsidP="00EB2058">
      <w:pPr>
        <w:numPr>
          <w:ilvl w:val="0"/>
          <w:numId w:val="4"/>
        </w:numPr>
        <w:rPr>
          <w:sz w:val="22"/>
          <w:szCs w:val="22"/>
        </w:rPr>
      </w:pPr>
      <w:r w:rsidRPr="00FB294E">
        <w:rPr>
          <w:sz w:val="22"/>
          <w:szCs w:val="22"/>
        </w:rPr>
        <w:t xml:space="preserve">“Not Just Little Adults:  Measurement, Payment and the Patient-Centered Medical Home”.  </w:t>
      </w:r>
      <w:r w:rsidRPr="00FB294E">
        <w:rPr>
          <w:i/>
          <w:sz w:val="22"/>
          <w:szCs w:val="22"/>
        </w:rPr>
        <w:t>MGH Center for Child and Adolescent Health Policy Speakers Meeting</w:t>
      </w:r>
      <w:r w:rsidRPr="00FB294E">
        <w:rPr>
          <w:sz w:val="22"/>
          <w:szCs w:val="22"/>
        </w:rPr>
        <w:t>, Boston MA.  2011.</w:t>
      </w:r>
    </w:p>
    <w:p w14:paraId="47516CB8" w14:textId="77777777" w:rsidR="002B2B56" w:rsidRPr="00FB294E" w:rsidRDefault="002B2B56" w:rsidP="00EB2058">
      <w:pPr>
        <w:numPr>
          <w:ilvl w:val="0"/>
          <w:numId w:val="4"/>
        </w:numPr>
        <w:rPr>
          <w:sz w:val="22"/>
          <w:szCs w:val="22"/>
        </w:rPr>
      </w:pPr>
      <w:r w:rsidRPr="00FB294E">
        <w:rPr>
          <w:sz w:val="22"/>
          <w:szCs w:val="22"/>
        </w:rPr>
        <w:t xml:space="preserve">“The Affordable Care Act @ 11 Months:  Is It Developing Appropriately for Age?”. </w:t>
      </w:r>
      <w:r w:rsidRPr="00FB294E">
        <w:rPr>
          <w:i/>
          <w:sz w:val="22"/>
          <w:szCs w:val="22"/>
          <w:lang w:bidi="en-US"/>
        </w:rPr>
        <w:t>Pediatric Grand Rounds @ St. Peters Hospital for Children.  New Brunswick, NJ. 2011</w:t>
      </w:r>
      <w:r w:rsidRPr="00FB294E">
        <w:rPr>
          <w:sz w:val="22"/>
          <w:szCs w:val="22"/>
          <w:lang w:bidi="en-US"/>
        </w:rPr>
        <w:t>.</w:t>
      </w:r>
    </w:p>
    <w:p w14:paraId="19C4A1F1" w14:textId="77777777" w:rsidR="002B2B56" w:rsidRPr="00FB294E" w:rsidRDefault="002B2B56" w:rsidP="00EB2058">
      <w:pPr>
        <w:numPr>
          <w:ilvl w:val="0"/>
          <w:numId w:val="4"/>
        </w:numPr>
        <w:rPr>
          <w:sz w:val="22"/>
          <w:szCs w:val="22"/>
        </w:rPr>
      </w:pPr>
      <w:r w:rsidRPr="00FB294E">
        <w:rPr>
          <w:sz w:val="22"/>
          <w:szCs w:val="22"/>
        </w:rPr>
        <w:t xml:space="preserve">“The Affordable Care Act @ 10.5 Months:  Is It Developing Appropriately for Age?” </w:t>
      </w:r>
      <w:r w:rsidRPr="00FB294E">
        <w:rPr>
          <w:i/>
          <w:sz w:val="22"/>
          <w:szCs w:val="22"/>
          <w:lang w:bidi="en-US"/>
        </w:rPr>
        <w:t>Pediatric Grand Rounds, University of New Mexico Medical Center, Albuquerque, NM. 2011</w:t>
      </w:r>
      <w:r w:rsidRPr="00FB294E">
        <w:rPr>
          <w:sz w:val="22"/>
          <w:szCs w:val="22"/>
          <w:lang w:bidi="en-US"/>
        </w:rPr>
        <w:t>.</w:t>
      </w:r>
    </w:p>
    <w:p w14:paraId="27855EE3" w14:textId="1252467B" w:rsidR="002B2B56" w:rsidRPr="00FB294E" w:rsidRDefault="002B2B56" w:rsidP="00EB2058">
      <w:pPr>
        <w:widowControl w:val="0"/>
        <w:numPr>
          <w:ilvl w:val="0"/>
          <w:numId w:val="4"/>
        </w:numPr>
        <w:autoSpaceDE w:val="0"/>
        <w:autoSpaceDN w:val="0"/>
        <w:adjustRightInd w:val="0"/>
        <w:rPr>
          <w:color w:val="061B4C"/>
          <w:sz w:val="22"/>
          <w:szCs w:val="22"/>
          <w:lang w:bidi="en-US"/>
        </w:rPr>
      </w:pPr>
      <w:r w:rsidRPr="00FB294E">
        <w:rPr>
          <w:color w:val="061B4C"/>
          <w:sz w:val="22"/>
          <w:szCs w:val="22"/>
          <w:lang w:bidi="en-US"/>
        </w:rPr>
        <w:t xml:space="preserve">“Continuous and Team-Based Healing Relationships”.  Webinar #7.  </w:t>
      </w:r>
      <w:r w:rsidRPr="00FB294E">
        <w:rPr>
          <w:i/>
          <w:color w:val="061B4C"/>
          <w:sz w:val="22"/>
          <w:szCs w:val="22"/>
          <w:lang w:bidi="en-US"/>
        </w:rPr>
        <w:t>Massachusetts Patient-Centered Medical Home Initiative</w:t>
      </w:r>
      <w:r w:rsidRPr="00FB294E">
        <w:rPr>
          <w:color w:val="061B4C"/>
          <w:sz w:val="22"/>
          <w:szCs w:val="22"/>
          <w:lang w:bidi="en-US"/>
        </w:rPr>
        <w:t>.  2011.</w:t>
      </w:r>
      <w:r w:rsidR="00B84C84" w:rsidRPr="00FB294E">
        <w:rPr>
          <w:color w:val="061B4C"/>
          <w:sz w:val="22"/>
          <w:szCs w:val="22"/>
          <w:lang w:bidi="en-US"/>
        </w:rPr>
        <w:t xml:space="preserve"> </w:t>
      </w:r>
    </w:p>
    <w:p w14:paraId="4295F71E" w14:textId="77777777" w:rsidR="00C70FF8" w:rsidRPr="00FB294E" w:rsidRDefault="00C70FF8" w:rsidP="00EB2058">
      <w:pPr>
        <w:numPr>
          <w:ilvl w:val="0"/>
          <w:numId w:val="4"/>
        </w:numPr>
        <w:rPr>
          <w:sz w:val="22"/>
          <w:szCs w:val="22"/>
        </w:rPr>
      </w:pPr>
      <w:r w:rsidRPr="00FB294E">
        <w:rPr>
          <w:bCs/>
          <w:sz w:val="22"/>
          <w:szCs w:val="22"/>
        </w:rPr>
        <w:t xml:space="preserve">“Population Health, Medical Homes and Health Reform:  What’s Your Denominator?”  </w:t>
      </w:r>
      <w:r w:rsidRPr="00FB294E">
        <w:rPr>
          <w:bCs/>
          <w:i/>
          <w:sz w:val="22"/>
          <w:szCs w:val="22"/>
        </w:rPr>
        <w:t>Pediatric Grand Rounds, Cornell Weil School of Medicine.  New York, NY.</w:t>
      </w:r>
      <w:r w:rsidRPr="00FB294E">
        <w:rPr>
          <w:i/>
          <w:sz w:val="22"/>
          <w:szCs w:val="22"/>
        </w:rPr>
        <w:t xml:space="preserve"> 2012.</w:t>
      </w:r>
    </w:p>
    <w:p w14:paraId="0E360CC6" w14:textId="2DD9E77B" w:rsidR="00C70FF8" w:rsidRPr="00FB294E" w:rsidRDefault="00C70FF8" w:rsidP="00EB2058">
      <w:pPr>
        <w:numPr>
          <w:ilvl w:val="0"/>
          <w:numId w:val="4"/>
        </w:numPr>
        <w:rPr>
          <w:sz w:val="22"/>
          <w:szCs w:val="22"/>
        </w:rPr>
      </w:pPr>
      <w:r w:rsidRPr="00FB294E">
        <w:rPr>
          <w:sz w:val="22"/>
          <w:szCs w:val="22"/>
        </w:rPr>
        <w:t xml:space="preserve">“Is there a Psychiatrist in the </w:t>
      </w:r>
      <w:r w:rsidR="006A1D31" w:rsidRPr="00FB294E">
        <w:rPr>
          <w:sz w:val="22"/>
          <w:szCs w:val="22"/>
        </w:rPr>
        <w:t>House?</w:t>
      </w:r>
      <w:r w:rsidRPr="00FB294E">
        <w:rPr>
          <w:sz w:val="22"/>
          <w:szCs w:val="22"/>
        </w:rPr>
        <w:t xml:space="preserve"> Integrating Child Psychiatry into the Pediatric Medical Home.” Child Psychiatry Grand Rounds.  Columbia-Presbyterian Medical Center. New York, NY. </w:t>
      </w:r>
      <w:r w:rsidR="00BF20FF">
        <w:t xml:space="preserve">  </w:t>
      </w:r>
      <w:r w:rsidRPr="00FB294E">
        <w:rPr>
          <w:sz w:val="22"/>
          <w:szCs w:val="22"/>
        </w:rPr>
        <w:t>2012</w:t>
      </w:r>
    </w:p>
    <w:p w14:paraId="4A94B75C" w14:textId="77777777" w:rsidR="00C70FF8" w:rsidRPr="00FB294E" w:rsidRDefault="00C70FF8" w:rsidP="00EB2058">
      <w:pPr>
        <w:numPr>
          <w:ilvl w:val="0"/>
          <w:numId w:val="4"/>
        </w:numPr>
        <w:rPr>
          <w:bCs/>
          <w:sz w:val="22"/>
          <w:szCs w:val="22"/>
        </w:rPr>
      </w:pPr>
      <w:r w:rsidRPr="00FB294E">
        <w:rPr>
          <w:bCs/>
          <w:sz w:val="22"/>
          <w:szCs w:val="22"/>
        </w:rPr>
        <w:t xml:space="preserve">“Challenges of Training and Supporting Interdisciplinary Teams”.  Invited moderator.  </w:t>
      </w:r>
      <w:r w:rsidRPr="00FB294E">
        <w:rPr>
          <w:bCs/>
          <w:i/>
          <w:sz w:val="22"/>
          <w:szCs w:val="22"/>
        </w:rPr>
        <w:t>“Developing a Patient-Centered Workforce in Connecticut.</w:t>
      </w:r>
      <w:r w:rsidR="00B84C84" w:rsidRPr="00FB294E">
        <w:rPr>
          <w:bCs/>
          <w:i/>
          <w:sz w:val="22"/>
          <w:szCs w:val="22"/>
        </w:rPr>
        <w:t>”</w:t>
      </w:r>
      <w:r w:rsidRPr="00FB294E">
        <w:rPr>
          <w:bCs/>
          <w:sz w:val="22"/>
          <w:szCs w:val="22"/>
        </w:rPr>
        <w:t xml:space="preserve">  Universal Health Care Foundation of CT.  Hartford, CT, 2012.</w:t>
      </w:r>
    </w:p>
    <w:p w14:paraId="464B1D70" w14:textId="77777777" w:rsidR="00C70FF8" w:rsidRPr="00FB294E" w:rsidRDefault="00C70FF8" w:rsidP="00EB2058">
      <w:pPr>
        <w:numPr>
          <w:ilvl w:val="0"/>
          <w:numId w:val="4"/>
        </w:numPr>
        <w:rPr>
          <w:sz w:val="22"/>
          <w:szCs w:val="22"/>
        </w:rPr>
      </w:pPr>
      <w:r w:rsidRPr="00FB294E">
        <w:rPr>
          <w:sz w:val="22"/>
          <w:szCs w:val="22"/>
        </w:rPr>
        <w:t>“The Rhode Island Chronic Care Sust</w:t>
      </w:r>
      <w:r w:rsidR="008D526A" w:rsidRPr="00FB294E">
        <w:rPr>
          <w:sz w:val="22"/>
          <w:szCs w:val="22"/>
        </w:rPr>
        <w:t>ainability Initiative (CSI-RI)”</w:t>
      </w:r>
      <w:r w:rsidRPr="00FB294E">
        <w:rPr>
          <w:sz w:val="22"/>
          <w:szCs w:val="22"/>
        </w:rPr>
        <w:t xml:space="preserve"> Invited Speaker.  Texas Medicaid Medical Home Working Group.  Teleconference, 2012.</w:t>
      </w:r>
    </w:p>
    <w:p w14:paraId="4AB5236F" w14:textId="77777777" w:rsidR="00C70FF8" w:rsidRPr="00FB294E" w:rsidRDefault="00C70FF8" w:rsidP="00EB2058">
      <w:pPr>
        <w:numPr>
          <w:ilvl w:val="0"/>
          <w:numId w:val="4"/>
        </w:numPr>
        <w:rPr>
          <w:sz w:val="22"/>
          <w:szCs w:val="22"/>
        </w:rPr>
      </w:pPr>
      <w:r w:rsidRPr="00FB294E">
        <w:rPr>
          <w:sz w:val="22"/>
          <w:szCs w:val="22"/>
        </w:rPr>
        <w:t>"Medical Home Initiatives within Massachusetts: Lessons Learned So Far".  Invited Speaker.  Young Children's Council.  Boston MA.  2012.</w:t>
      </w:r>
    </w:p>
    <w:p w14:paraId="221D39AF" w14:textId="77777777" w:rsidR="00C70FF8" w:rsidRPr="00FB294E" w:rsidRDefault="00C70FF8" w:rsidP="00EB2058">
      <w:pPr>
        <w:numPr>
          <w:ilvl w:val="0"/>
          <w:numId w:val="4"/>
        </w:numPr>
        <w:rPr>
          <w:sz w:val="22"/>
          <w:szCs w:val="22"/>
        </w:rPr>
      </w:pPr>
      <w:r w:rsidRPr="00FB294E">
        <w:rPr>
          <w:sz w:val="22"/>
          <w:szCs w:val="22"/>
        </w:rPr>
        <w:t>“The Rhode Island Chronic Care Susta</w:t>
      </w:r>
      <w:r w:rsidR="00B84C84" w:rsidRPr="00FB294E">
        <w:rPr>
          <w:sz w:val="22"/>
          <w:szCs w:val="22"/>
        </w:rPr>
        <w:t xml:space="preserve">inability Initiative (CSI-RI)” </w:t>
      </w:r>
      <w:r w:rsidRPr="00FB294E">
        <w:rPr>
          <w:sz w:val="22"/>
          <w:szCs w:val="22"/>
        </w:rPr>
        <w:t xml:space="preserve">Invited Speaker.  </w:t>
      </w:r>
      <w:r w:rsidRPr="00FB294E">
        <w:rPr>
          <w:i/>
          <w:sz w:val="22"/>
          <w:szCs w:val="22"/>
        </w:rPr>
        <w:t>RI Business Group on Health Annual Healthcare Summit</w:t>
      </w:r>
      <w:r w:rsidRPr="00FB294E">
        <w:rPr>
          <w:sz w:val="22"/>
          <w:szCs w:val="22"/>
        </w:rPr>
        <w:t>.  Warwick RI, 2012.</w:t>
      </w:r>
    </w:p>
    <w:p w14:paraId="563AB8AD" w14:textId="77777777" w:rsidR="00C70FF8" w:rsidRPr="00FB294E" w:rsidRDefault="00C70FF8" w:rsidP="00EB2058">
      <w:pPr>
        <w:numPr>
          <w:ilvl w:val="0"/>
          <w:numId w:val="4"/>
        </w:numPr>
        <w:rPr>
          <w:bCs/>
          <w:sz w:val="22"/>
          <w:szCs w:val="22"/>
        </w:rPr>
      </w:pPr>
      <w:r w:rsidRPr="00FB294E">
        <w:rPr>
          <w:sz w:val="22"/>
          <w:szCs w:val="22"/>
        </w:rPr>
        <w:t>“</w:t>
      </w:r>
      <w:r w:rsidRPr="00FB294E">
        <w:rPr>
          <w:bCs/>
          <w:sz w:val="22"/>
          <w:szCs w:val="22"/>
        </w:rPr>
        <w:t xml:space="preserve">Pediatric Medical Homes in a Time of Health Reform”.  Invited speaker, </w:t>
      </w:r>
      <w:r w:rsidRPr="00FB294E">
        <w:rPr>
          <w:bCs/>
          <w:i/>
          <w:sz w:val="22"/>
          <w:szCs w:val="22"/>
        </w:rPr>
        <w:t xml:space="preserve">National Initiative Child Health Quality (NICHQ) Annual Staff meeting.  </w:t>
      </w:r>
      <w:r w:rsidRPr="00FB294E">
        <w:rPr>
          <w:bCs/>
          <w:sz w:val="22"/>
          <w:szCs w:val="22"/>
        </w:rPr>
        <w:t xml:space="preserve">Boston MA, </w:t>
      </w:r>
      <w:r w:rsidR="00FB3E65" w:rsidRPr="00FB294E">
        <w:rPr>
          <w:bCs/>
          <w:sz w:val="22"/>
          <w:szCs w:val="22"/>
        </w:rPr>
        <w:t>2012</w:t>
      </w:r>
      <w:r w:rsidRPr="00FB294E">
        <w:rPr>
          <w:bCs/>
          <w:sz w:val="22"/>
          <w:szCs w:val="22"/>
        </w:rPr>
        <w:t>.</w:t>
      </w:r>
    </w:p>
    <w:p w14:paraId="25CBB757" w14:textId="77777777" w:rsidR="00305D01" w:rsidRPr="00FB294E" w:rsidRDefault="00C70FF8" w:rsidP="00EB2058">
      <w:pPr>
        <w:numPr>
          <w:ilvl w:val="0"/>
          <w:numId w:val="4"/>
        </w:numPr>
        <w:rPr>
          <w:i/>
          <w:sz w:val="22"/>
          <w:szCs w:val="22"/>
        </w:rPr>
      </w:pPr>
      <w:r w:rsidRPr="00FB294E">
        <w:rPr>
          <w:sz w:val="22"/>
          <w:szCs w:val="22"/>
        </w:rPr>
        <w:t>“</w:t>
      </w:r>
      <w:r w:rsidRPr="00FB294E">
        <w:rPr>
          <w:bCs/>
          <w:sz w:val="22"/>
          <w:szCs w:val="22"/>
        </w:rPr>
        <w:t xml:space="preserve">The 10-Year Forecast for Health Reform: When Politics Meets Policy”, </w:t>
      </w:r>
      <w:r w:rsidRPr="00FB294E">
        <w:rPr>
          <w:bCs/>
          <w:i/>
          <w:sz w:val="22"/>
          <w:szCs w:val="22"/>
        </w:rPr>
        <w:t>Pediatric Grand Rounds, Hasbro Children’s Hospital.  Providence RI, 2013.</w:t>
      </w:r>
    </w:p>
    <w:p w14:paraId="13454D10" w14:textId="07630C1E" w:rsidR="00305D01" w:rsidRPr="00FB294E" w:rsidRDefault="00C70FF8" w:rsidP="00EB2058">
      <w:pPr>
        <w:numPr>
          <w:ilvl w:val="0"/>
          <w:numId w:val="4"/>
        </w:numPr>
        <w:rPr>
          <w:sz w:val="22"/>
          <w:szCs w:val="22"/>
        </w:rPr>
      </w:pPr>
      <w:r w:rsidRPr="00FB294E">
        <w:rPr>
          <w:sz w:val="22"/>
          <w:szCs w:val="22"/>
        </w:rPr>
        <w:lastRenderedPageBreak/>
        <w:t xml:space="preserve">“Capturing the Patient Experience with CAHPS in Southern New England” </w:t>
      </w:r>
      <w:r w:rsidRPr="00FB294E">
        <w:rPr>
          <w:i/>
          <w:sz w:val="22"/>
          <w:szCs w:val="22"/>
        </w:rPr>
        <w:t xml:space="preserve">Webinar.  </w:t>
      </w:r>
      <w:r w:rsidR="00305D01" w:rsidRPr="00FB294E">
        <w:rPr>
          <w:i/>
          <w:sz w:val="22"/>
          <w:szCs w:val="22"/>
        </w:rPr>
        <w:t xml:space="preserve">Maine Primary Care </w:t>
      </w:r>
      <w:r w:rsidRPr="00FB294E">
        <w:rPr>
          <w:i/>
          <w:sz w:val="22"/>
          <w:szCs w:val="22"/>
        </w:rPr>
        <w:t>Association.</w:t>
      </w:r>
      <w:r w:rsidRPr="00FB294E">
        <w:rPr>
          <w:sz w:val="22"/>
          <w:szCs w:val="22"/>
        </w:rPr>
        <w:t xml:space="preserve"> </w:t>
      </w:r>
      <w:r w:rsidR="00BF20FF" w:rsidRPr="00FB294E">
        <w:rPr>
          <w:bCs/>
          <w:sz w:val="22"/>
          <w:szCs w:val="22"/>
        </w:rPr>
        <w:t xml:space="preserve"> </w:t>
      </w:r>
      <w:r w:rsidRPr="00FB294E">
        <w:rPr>
          <w:bCs/>
          <w:sz w:val="22"/>
          <w:szCs w:val="22"/>
        </w:rPr>
        <w:t>2013.</w:t>
      </w:r>
    </w:p>
    <w:p w14:paraId="64AA2B16" w14:textId="77777777" w:rsidR="00305D01" w:rsidRPr="00FB294E" w:rsidRDefault="00305D01" w:rsidP="00EB2058">
      <w:pPr>
        <w:numPr>
          <w:ilvl w:val="0"/>
          <w:numId w:val="4"/>
        </w:numPr>
        <w:rPr>
          <w:sz w:val="22"/>
          <w:szCs w:val="22"/>
        </w:rPr>
      </w:pPr>
      <w:r w:rsidRPr="00FB294E">
        <w:rPr>
          <w:sz w:val="22"/>
          <w:szCs w:val="22"/>
        </w:rPr>
        <w:t xml:space="preserve">“Not Just Little Adults:  Child Health Services in a Changing Health Care System”.  </w:t>
      </w:r>
      <w:r w:rsidR="006F3B9C" w:rsidRPr="00FB294E">
        <w:rPr>
          <w:sz w:val="22"/>
          <w:szCs w:val="22"/>
        </w:rPr>
        <w:t xml:space="preserve">Invited Speaker.  </w:t>
      </w:r>
      <w:r w:rsidR="006F3B9C" w:rsidRPr="00FB294E">
        <w:rPr>
          <w:i/>
          <w:sz w:val="22"/>
          <w:szCs w:val="22"/>
        </w:rPr>
        <w:t>Destination Health: Healthcare Crossroads-Navigating through Change,</w:t>
      </w:r>
      <w:r w:rsidR="00254E23" w:rsidRPr="00FB294E">
        <w:rPr>
          <w:sz w:val="22"/>
          <w:szCs w:val="22"/>
        </w:rPr>
        <w:t xml:space="preserve"> </w:t>
      </w:r>
      <w:r w:rsidR="006F3B9C" w:rsidRPr="00FB294E">
        <w:rPr>
          <w:sz w:val="22"/>
          <w:szCs w:val="22"/>
        </w:rPr>
        <w:t>Aurora, CO, 2013.</w:t>
      </w:r>
    </w:p>
    <w:p w14:paraId="6F43E7BF" w14:textId="77777777" w:rsidR="007F6CBC" w:rsidRPr="00FB294E" w:rsidRDefault="002E43B7" w:rsidP="00EB2058">
      <w:pPr>
        <w:numPr>
          <w:ilvl w:val="0"/>
          <w:numId w:val="4"/>
        </w:numPr>
        <w:rPr>
          <w:i/>
          <w:sz w:val="22"/>
          <w:szCs w:val="22"/>
        </w:rPr>
      </w:pPr>
      <w:r w:rsidRPr="00FB294E">
        <w:rPr>
          <w:sz w:val="22"/>
          <w:szCs w:val="22"/>
        </w:rPr>
        <w:t xml:space="preserve">“Primary Care and Policy Can Mix:  One Provider’s Perspective”.  </w:t>
      </w:r>
      <w:r w:rsidRPr="00FB294E">
        <w:rPr>
          <w:i/>
          <w:sz w:val="22"/>
          <w:szCs w:val="22"/>
        </w:rPr>
        <w:t>UCEDD Grand Rounds.  USC University Center for Excellence in Developmental Disabilities, Los Angeles, CA.  2014</w:t>
      </w:r>
    </w:p>
    <w:p w14:paraId="1B1E74CA" w14:textId="77777777" w:rsidR="002E43B7" w:rsidRPr="00FB294E" w:rsidRDefault="002E43B7" w:rsidP="00EB2058">
      <w:pPr>
        <w:numPr>
          <w:ilvl w:val="0"/>
          <w:numId w:val="4"/>
        </w:numPr>
        <w:rPr>
          <w:sz w:val="22"/>
          <w:szCs w:val="22"/>
        </w:rPr>
      </w:pPr>
      <w:r w:rsidRPr="00FB294E">
        <w:rPr>
          <w:sz w:val="22"/>
          <w:szCs w:val="22"/>
        </w:rPr>
        <w:t>“Population Health, Medical Homes and Health Reform:  What’s Your Denominator?”.  Pediatric Grand Rounds.  Children’s Hospital of Los Angeles.  Los Angeles, CA. 2014.</w:t>
      </w:r>
    </w:p>
    <w:p w14:paraId="7A731A28" w14:textId="77777777" w:rsidR="002E43B7" w:rsidRPr="00FB294E" w:rsidRDefault="00E912DD" w:rsidP="00EB2058">
      <w:pPr>
        <w:numPr>
          <w:ilvl w:val="0"/>
          <w:numId w:val="4"/>
        </w:numPr>
        <w:rPr>
          <w:sz w:val="22"/>
          <w:szCs w:val="22"/>
        </w:rPr>
      </w:pPr>
      <w:r w:rsidRPr="00FB294E">
        <w:rPr>
          <w:sz w:val="22"/>
          <w:szCs w:val="22"/>
        </w:rPr>
        <w:t>“Getting Past the Terrible Twos:  </w:t>
      </w:r>
      <w:r w:rsidRPr="00FB294E">
        <w:rPr>
          <w:iCs/>
          <w:sz w:val="22"/>
          <w:szCs w:val="22"/>
        </w:rPr>
        <w:t>The ACA in Year 3.”  Invited Keynote Speaker.  Academic Pediatric Association Region IX-X Joint Meeting.  Monterrey CA. 2014.</w:t>
      </w:r>
    </w:p>
    <w:p w14:paraId="2CBF7A40" w14:textId="77777777" w:rsidR="0029519C" w:rsidRPr="00FB294E" w:rsidRDefault="0029519C" w:rsidP="00EB2058">
      <w:pPr>
        <w:numPr>
          <w:ilvl w:val="0"/>
          <w:numId w:val="4"/>
        </w:numPr>
        <w:rPr>
          <w:sz w:val="22"/>
          <w:szCs w:val="22"/>
        </w:rPr>
      </w:pPr>
      <w:r w:rsidRPr="00FB294E">
        <w:rPr>
          <w:bCs/>
          <w:sz w:val="22"/>
          <w:szCs w:val="22"/>
        </w:rPr>
        <w:t xml:space="preserve">“Addressing Childhood Poverty in an Age of Health Reform.”  Invited Keynote Speaker.  </w:t>
      </w:r>
      <w:r w:rsidRPr="00FB294E">
        <w:rPr>
          <w:iCs/>
          <w:sz w:val="22"/>
          <w:szCs w:val="22"/>
        </w:rPr>
        <w:t>Academic Pediatric Association Region IV Joint Meeting.  Charlottesville, VA. 2014.</w:t>
      </w:r>
    </w:p>
    <w:p w14:paraId="48C1BDB2" w14:textId="77777777" w:rsidR="003F3833" w:rsidRPr="00FB294E" w:rsidRDefault="003F3833" w:rsidP="00EB2058">
      <w:pPr>
        <w:pStyle w:val="ListParagraph"/>
        <w:numPr>
          <w:ilvl w:val="0"/>
          <w:numId w:val="4"/>
        </w:numPr>
        <w:rPr>
          <w:sz w:val="22"/>
          <w:szCs w:val="22"/>
        </w:rPr>
      </w:pPr>
      <w:r w:rsidRPr="00FB294E">
        <w:rPr>
          <w:sz w:val="22"/>
          <w:szCs w:val="22"/>
        </w:rPr>
        <w:t xml:space="preserve">"National Perspective on Medical Home Implementation".  </w:t>
      </w:r>
      <w:r w:rsidRPr="00FB294E">
        <w:rPr>
          <w:i/>
          <w:sz w:val="22"/>
          <w:szCs w:val="22"/>
        </w:rPr>
        <w:t>Invited Speaker.  Mesa County Medical Society.</w:t>
      </w:r>
      <w:r w:rsidRPr="00FB294E">
        <w:rPr>
          <w:sz w:val="22"/>
          <w:szCs w:val="22"/>
        </w:rPr>
        <w:t xml:space="preserve">  Grand Junction CO.  2014</w:t>
      </w:r>
    </w:p>
    <w:p w14:paraId="4B972457" w14:textId="77777777" w:rsidR="008D526A" w:rsidRPr="00FB294E" w:rsidRDefault="008D526A" w:rsidP="00EB2058">
      <w:pPr>
        <w:numPr>
          <w:ilvl w:val="0"/>
          <w:numId w:val="4"/>
        </w:numPr>
        <w:rPr>
          <w:sz w:val="22"/>
          <w:szCs w:val="22"/>
        </w:rPr>
      </w:pPr>
      <w:r w:rsidRPr="00FB294E">
        <w:rPr>
          <w:iCs/>
          <w:sz w:val="22"/>
          <w:szCs w:val="22"/>
        </w:rPr>
        <w:t xml:space="preserve">“A National Perspective on the Patient-Centered Medical Home: </w:t>
      </w:r>
      <w:r w:rsidRPr="00FB294E">
        <w:rPr>
          <w:iCs/>
          <w:sz w:val="22"/>
          <w:szCs w:val="22"/>
        </w:rPr>
        <w:br/>
        <w:t>What about the Children?” Invited Webinar.  Practice Transformation Team, Rocky Mountain H</w:t>
      </w:r>
      <w:r w:rsidR="003F3833" w:rsidRPr="00FB294E">
        <w:rPr>
          <w:iCs/>
          <w:sz w:val="22"/>
          <w:szCs w:val="22"/>
        </w:rPr>
        <w:t xml:space="preserve">ealth Plan.  Grand Junction CO.  </w:t>
      </w:r>
      <w:r w:rsidRPr="00FB294E">
        <w:rPr>
          <w:iCs/>
          <w:sz w:val="22"/>
          <w:szCs w:val="22"/>
        </w:rPr>
        <w:t>2014</w:t>
      </w:r>
    </w:p>
    <w:p w14:paraId="0059ECCF" w14:textId="77777777" w:rsidR="008D526A" w:rsidRPr="00FB294E" w:rsidRDefault="008D526A" w:rsidP="00EB2058">
      <w:pPr>
        <w:numPr>
          <w:ilvl w:val="0"/>
          <w:numId w:val="4"/>
        </w:numPr>
        <w:rPr>
          <w:sz w:val="22"/>
          <w:szCs w:val="22"/>
        </w:rPr>
      </w:pPr>
      <w:r w:rsidRPr="00FB294E">
        <w:rPr>
          <w:iCs/>
          <w:sz w:val="22"/>
          <w:szCs w:val="22"/>
        </w:rPr>
        <w:t>“Patient/Family Centered Medical Homes, Children and the Affordable Care Act”.  Pediatric Grand Rounds.  Cardinal Glennon Children’s Medical Center, St. Louis, MO. 2014.</w:t>
      </w:r>
    </w:p>
    <w:p w14:paraId="14DE7474" w14:textId="77777777" w:rsidR="00E55520" w:rsidRPr="00FB294E" w:rsidRDefault="00E55520" w:rsidP="00EB2058">
      <w:pPr>
        <w:numPr>
          <w:ilvl w:val="0"/>
          <w:numId w:val="4"/>
        </w:numPr>
        <w:rPr>
          <w:sz w:val="22"/>
          <w:szCs w:val="22"/>
        </w:rPr>
      </w:pPr>
      <w:r w:rsidRPr="00FB294E">
        <w:rPr>
          <w:iCs/>
          <w:sz w:val="22"/>
          <w:szCs w:val="22"/>
        </w:rPr>
        <w:t xml:space="preserve">“A National Perspective on the </w:t>
      </w:r>
      <w:r w:rsidR="00805165" w:rsidRPr="00FB294E">
        <w:rPr>
          <w:iCs/>
          <w:sz w:val="22"/>
          <w:szCs w:val="22"/>
        </w:rPr>
        <w:t xml:space="preserve">Patient-Centered Medical Home: </w:t>
      </w:r>
      <w:r w:rsidRPr="00FB294E">
        <w:rPr>
          <w:iCs/>
          <w:sz w:val="22"/>
          <w:szCs w:val="22"/>
        </w:rPr>
        <w:t>What about the Children?” Pediatric Grand Rounds.  University of Oklahoma Health Sciences Center, Oklahoma City, OK.  2014.</w:t>
      </w:r>
    </w:p>
    <w:p w14:paraId="352642E9" w14:textId="77777777" w:rsidR="009D6692" w:rsidRPr="00FB294E" w:rsidRDefault="009D6692" w:rsidP="00EB2058">
      <w:pPr>
        <w:numPr>
          <w:ilvl w:val="0"/>
          <w:numId w:val="4"/>
        </w:numPr>
        <w:rPr>
          <w:sz w:val="22"/>
          <w:szCs w:val="22"/>
        </w:rPr>
      </w:pPr>
      <w:r w:rsidRPr="00FB294E">
        <w:rPr>
          <w:iCs/>
          <w:sz w:val="22"/>
          <w:szCs w:val="22"/>
        </w:rPr>
        <w:t>“</w:t>
      </w:r>
      <w:r w:rsidRPr="00FB294E">
        <w:rPr>
          <w:rFonts w:eastAsia="Calibri"/>
          <w:sz w:val="22"/>
          <w:szCs w:val="22"/>
        </w:rPr>
        <w:t>Healthcare Reform and Payment Reform – How to prepare for the future” CCHAP Practice Managers Meeting.  Aurora, CO. 2015</w:t>
      </w:r>
      <w:r w:rsidR="00E974A8" w:rsidRPr="00FB294E">
        <w:rPr>
          <w:rFonts w:eastAsia="Calibri"/>
          <w:sz w:val="22"/>
          <w:szCs w:val="22"/>
        </w:rPr>
        <w:t>.</w:t>
      </w:r>
    </w:p>
    <w:p w14:paraId="17E1B267" w14:textId="77777777" w:rsidR="00E974A8" w:rsidRPr="00FB294E" w:rsidRDefault="00E974A8" w:rsidP="00EB2058">
      <w:pPr>
        <w:numPr>
          <w:ilvl w:val="0"/>
          <w:numId w:val="4"/>
        </w:numPr>
        <w:rPr>
          <w:sz w:val="22"/>
          <w:szCs w:val="22"/>
        </w:rPr>
      </w:pPr>
      <w:r w:rsidRPr="00FB294E">
        <w:rPr>
          <w:rFonts w:eastAsia="Calibri"/>
          <w:sz w:val="22"/>
          <w:szCs w:val="22"/>
        </w:rPr>
        <w:t>“</w:t>
      </w:r>
      <w:r w:rsidRPr="00FB294E">
        <w:rPr>
          <w:rFonts w:eastAsia="Calibri"/>
          <w:bCs/>
          <w:sz w:val="22"/>
          <w:szCs w:val="22"/>
        </w:rPr>
        <w:t xml:space="preserve">Payment Reform, Innovation Models and Your Practice: </w:t>
      </w:r>
      <w:r w:rsidRPr="00FB294E">
        <w:rPr>
          <w:rFonts w:eastAsia="Calibri"/>
          <w:i/>
          <w:iCs/>
          <w:sz w:val="22"/>
          <w:szCs w:val="22"/>
        </w:rPr>
        <w:t>What's Next?”</w:t>
      </w:r>
      <w:r w:rsidRPr="00FB294E">
        <w:rPr>
          <w:rFonts w:eastAsia="Calibri"/>
          <w:iCs/>
          <w:sz w:val="22"/>
          <w:szCs w:val="22"/>
        </w:rPr>
        <w:t xml:space="preserve">  Invited Presentation.  Mesa County Medical Society.  Grand Junction, CO. 2015.</w:t>
      </w:r>
    </w:p>
    <w:p w14:paraId="4885E997" w14:textId="77777777" w:rsidR="00FD6D0F" w:rsidRPr="00FB294E" w:rsidRDefault="00FD6D0F" w:rsidP="00EB2058">
      <w:pPr>
        <w:numPr>
          <w:ilvl w:val="0"/>
          <w:numId w:val="4"/>
        </w:numPr>
        <w:rPr>
          <w:sz w:val="22"/>
          <w:szCs w:val="22"/>
        </w:rPr>
      </w:pPr>
      <w:r w:rsidRPr="00FB294E">
        <w:rPr>
          <w:rFonts w:eastAsia="Calibri"/>
          <w:iCs/>
          <w:sz w:val="22"/>
          <w:szCs w:val="22"/>
        </w:rPr>
        <w:t>“Healthcare Reform in Colorado: What About the Children?”.  Invited plenary.  Colorado Chapter/AAP Annual Meeting.  Denver, CO. 2015.</w:t>
      </w:r>
    </w:p>
    <w:p w14:paraId="545F2D55" w14:textId="7213733D" w:rsidR="00CF532D" w:rsidRPr="00FB294E" w:rsidRDefault="00CF532D" w:rsidP="00EB2058">
      <w:pPr>
        <w:numPr>
          <w:ilvl w:val="0"/>
          <w:numId w:val="4"/>
        </w:numPr>
        <w:rPr>
          <w:sz w:val="22"/>
          <w:szCs w:val="22"/>
        </w:rPr>
      </w:pPr>
      <w:r w:rsidRPr="00FB294E">
        <w:rPr>
          <w:rFonts w:eastAsia="Calibri"/>
          <w:iCs/>
          <w:sz w:val="22"/>
          <w:szCs w:val="22"/>
        </w:rPr>
        <w:t xml:space="preserve">“Policy, Politics and Procedure: Our Role in Building Systems that Improve Health” Pediatrics Grand Rounds, Lexington, </w:t>
      </w:r>
      <w:r w:rsidR="00F41DE4" w:rsidRPr="00FB294E">
        <w:rPr>
          <w:rFonts w:eastAsia="Calibri"/>
          <w:iCs/>
          <w:sz w:val="22"/>
          <w:szCs w:val="22"/>
        </w:rPr>
        <w:t>KY</w:t>
      </w:r>
      <w:r w:rsidRPr="00FB294E">
        <w:rPr>
          <w:rFonts w:eastAsia="Calibri"/>
          <w:iCs/>
          <w:sz w:val="22"/>
          <w:szCs w:val="22"/>
        </w:rPr>
        <w:t>. 2015</w:t>
      </w:r>
    </w:p>
    <w:p w14:paraId="625AE9CC" w14:textId="77777777" w:rsidR="00C81588" w:rsidRPr="00FB294E" w:rsidRDefault="00C81588" w:rsidP="00EB2058">
      <w:pPr>
        <w:numPr>
          <w:ilvl w:val="0"/>
          <w:numId w:val="4"/>
        </w:numPr>
        <w:rPr>
          <w:sz w:val="22"/>
          <w:szCs w:val="22"/>
        </w:rPr>
      </w:pPr>
      <w:r w:rsidRPr="00FB294E">
        <w:rPr>
          <w:rFonts w:eastAsia="Calibri"/>
          <w:iCs/>
          <w:sz w:val="22"/>
          <w:szCs w:val="22"/>
        </w:rPr>
        <w:t>“I</w:t>
      </w:r>
      <w:r w:rsidR="00CF532D" w:rsidRPr="00FB294E">
        <w:rPr>
          <w:rFonts w:eastAsia="Calibri"/>
          <w:iCs/>
          <w:sz w:val="22"/>
          <w:szCs w:val="22"/>
        </w:rPr>
        <w:t xml:space="preserve">s there a Psychiatrist in the </w:t>
      </w:r>
      <w:r w:rsidR="006A1D31" w:rsidRPr="00FB294E">
        <w:rPr>
          <w:rFonts w:eastAsia="Calibri"/>
          <w:iCs/>
          <w:sz w:val="22"/>
          <w:szCs w:val="22"/>
        </w:rPr>
        <w:t>House?</w:t>
      </w:r>
      <w:r w:rsidR="00CF532D" w:rsidRPr="00FB294E">
        <w:rPr>
          <w:rFonts w:eastAsia="Calibri"/>
          <w:iCs/>
          <w:sz w:val="22"/>
          <w:szCs w:val="22"/>
        </w:rPr>
        <w:t xml:space="preserve"> Integrating Behavioral Health Services into the Pediatric Medical Home” Invited Lectureship. Lexington, KY. 2015.</w:t>
      </w:r>
    </w:p>
    <w:p w14:paraId="54C821BB" w14:textId="77777777" w:rsidR="00C81588" w:rsidRPr="00FB294E" w:rsidRDefault="00C81588" w:rsidP="00EB2058">
      <w:pPr>
        <w:numPr>
          <w:ilvl w:val="0"/>
          <w:numId w:val="4"/>
        </w:numPr>
        <w:rPr>
          <w:sz w:val="22"/>
          <w:szCs w:val="22"/>
        </w:rPr>
      </w:pPr>
      <w:r w:rsidRPr="00FB294E">
        <w:rPr>
          <w:rFonts w:eastAsia="Calibri"/>
          <w:iCs/>
          <w:sz w:val="22"/>
          <w:szCs w:val="22"/>
        </w:rPr>
        <w:t xml:space="preserve">“Population Health and Child Health Practice: What’s Your </w:t>
      </w:r>
      <w:r w:rsidR="006A1D31" w:rsidRPr="00FB294E">
        <w:rPr>
          <w:rFonts w:eastAsia="Calibri"/>
          <w:iCs/>
          <w:sz w:val="22"/>
          <w:szCs w:val="22"/>
        </w:rPr>
        <w:t>Denominator</w:t>
      </w:r>
      <w:r w:rsidRPr="00FB294E">
        <w:rPr>
          <w:rFonts w:eastAsia="Calibri"/>
          <w:iCs/>
          <w:sz w:val="22"/>
          <w:szCs w:val="22"/>
        </w:rPr>
        <w:t>?” Robert H. Fizer Jr. Endowed Lectureship, Arkansas Children’s Hospital, Little Rock, AR. 2016</w:t>
      </w:r>
    </w:p>
    <w:p w14:paraId="1CC2EEFC" w14:textId="77777777" w:rsidR="005D461A" w:rsidRPr="00FB294E" w:rsidRDefault="005D461A" w:rsidP="00EB2058">
      <w:pPr>
        <w:numPr>
          <w:ilvl w:val="0"/>
          <w:numId w:val="4"/>
        </w:numPr>
        <w:rPr>
          <w:sz w:val="22"/>
          <w:szCs w:val="22"/>
        </w:rPr>
      </w:pPr>
      <w:r w:rsidRPr="00FB294E">
        <w:rPr>
          <w:rFonts w:eastAsia="Calibri"/>
          <w:iCs/>
          <w:sz w:val="22"/>
          <w:szCs w:val="22"/>
        </w:rPr>
        <w:t xml:space="preserve">“Drive to the End Zone: Panel Discussion on putting it all together” Invited </w:t>
      </w:r>
      <w:r w:rsidR="001766E1" w:rsidRPr="00FB294E">
        <w:rPr>
          <w:rFonts w:eastAsia="Calibri"/>
          <w:iCs/>
          <w:sz w:val="22"/>
          <w:szCs w:val="22"/>
        </w:rPr>
        <w:t xml:space="preserve">Panelist.  Healthy Transitions Colorado-2016.  </w:t>
      </w:r>
      <w:r w:rsidRPr="00FB294E">
        <w:rPr>
          <w:rFonts w:eastAsia="Calibri"/>
          <w:iCs/>
          <w:sz w:val="22"/>
          <w:szCs w:val="22"/>
        </w:rPr>
        <w:t xml:space="preserve"> Denver, CO 2016</w:t>
      </w:r>
    </w:p>
    <w:p w14:paraId="7D56EA2C" w14:textId="77777777" w:rsidR="00141E5D" w:rsidRPr="00FB294E" w:rsidRDefault="00141E5D" w:rsidP="00EB2058">
      <w:pPr>
        <w:numPr>
          <w:ilvl w:val="0"/>
          <w:numId w:val="4"/>
        </w:numPr>
        <w:rPr>
          <w:iCs/>
          <w:sz w:val="22"/>
          <w:szCs w:val="22"/>
        </w:rPr>
      </w:pPr>
      <w:r w:rsidRPr="00FB294E">
        <w:rPr>
          <w:rFonts w:eastAsia="Calibri"/>
          <w:iCs/>
          <w:sz w:val="22"/>
          <w:szCs w:val="22"/>
        </w:rPr>
        <w:t>“Advanced Primary Care: Practicing with Value”, Invited Speaker. Annual Meeting of the Rhode Island Care Transformation Collaborative. Warwick, RI 2016</w:t>
      </w:r>
    </w:p>
    <w:p w14:paraId="0A6295C5" w14:textId="77777777" w:rsidR="005D1B78" w:rsidRPr="00FB294E" w:rsidRDefault="005D1B78" w:rsidP="00EB2058">
      <w:pPr>
        <w:numPr>
          <w:ilvl w:val="0"/>
          <w:numId w:val="4"/>
        </w:numPr>
        <w:rPr>
          <w:iCs/>
          <w:sz w:val="22"/>
          <w:szCs w:val="22"/>
        </w:rPr>
      </w:pPr>
      <w:r w:rsidRPr="00FB294E">
        <w:rPr>
          <w:rFonts w:eastAsia="Calibri"/>
          <w:iCs/>
          <w:sz w:val="22"/>
          <w:szCs w:val="22"/>
        </w:rPr>
        <w:t>“Stratifying Risk in Pediatric Practice: A Holi</w:t>
      </w:r>
      <w:r w:rsidR="0030537C" w:rsidRPr="00FB294E">
        <w:rPr>
          <w:rFonts w:eastAsia="Calibri"/>
          <w:iCs/>
          <w:sz w:val="22"/>
          <w:szCs w:val="22"/>
        </w:rPr>
        <w:t>stic Approach”, Invited Speaker.</w:t>
      </w:r>
      <w:r w:rsidRPr="00FB294E">
        <w:rPr>
          <w:rFonts w:eastAsia="Calibri"/>
          <w:iCs/>
          <w:sz w:val="22"/>
          <w:szCs w:val="22"/>
        </w:rPr>
        <w:t xml:space="preserve"> CTCRI</w:t>
      </w:r>
      <w:r w:rsidR="0030537C" w:rsidRPr="00FB294E">
        <w:rPr>
          <w:rFonts w:eastAsia="Calibri"/>
          <w:iCs/>
          <w:sz w:val="22"/>
          <w:szCs w:val="22"/>
        </w:rPr>
        <w:t xml:space="preserve"> Webinar</w:t>
      </w:r>
      <w:r w:rsidRPr="00FB294E">
        <w:rPr>
          <w:rFonts w:eastAsia="Calibri"/>
          <w:iCs/>
          <w:sz w:val="22"/>
          <w:szCs w:val="22"/>
        </w:rPr>
        <w:t>. 2017</w:t>
      </w:r>
    </w:p>
    <w:p w14:paraId="03185CBE" w14:textId="77777777" w:rsidR="00F23234" w:rsidRPr="00FB294E" w:rsidRDefault="00F23234" w:rsidP="00EB2058">
      <w:pPr>
        <w:numPr>
          <w:ilvl w:val="0"/>
          <w:numId w:val="4"/>
        </w:numPr>
        <w:rPr>
          <w:iCs/>
          <w:sz w:val="22"/>
          <w:szCs w:val="22"/>
        </w:rPr>
      </w:pPr>
      <w:r w:rsidRPr="00FB294E">
        <w:rPr>
          <w:rFonts w:eastAsia="Calibri"/>
          <w:iCs/>
          <w:sz w:val="22"/>
          <w:szCs w:val="22"/>
        </w:rPr>
        <w:t xml:space="preserve">“Improving Access to Specialty Care through technology and innovation”, Invited Speaker. </w:t>
      </w:r>
      <w:r w:rsidR="0030537C" w:rsidRPr="00FB294E">
        <w:rPr>
          <w:rFonts w:eastAsia="Calibri"/>
          <w:iCs/>
          <w:sz w:val="22"/>
          <w:szCs w:val="22"/>
        </w:rPr>
        <w:t xml:space="preserve">Colorado Medical Home Community Forum, </w:t>
      </w:r>
      <w:r w:rsidRPr="00FB294E">
        <w:rPr>
          <w:rFonts w:eastAsia="Calibri"/>
          <w:iCs/>
          <w:sz w:val="22"/>
          <w:szCs w:val="22"/>
        </w:rPr>
        <w:t>Colorado Department of Public Health and Environment. 2017</w:t>
      </w:r>
    </w:p>
    <w:p w14:paraId="58AAA503" w14:textId="77777777" w:rsidR="0030537C" w:rsidRPr="00FB294E" w:rsidRDefault="00914123" w:rsidP="00EB2058">
      <w:pPr>
        <w:numPr>
          <w:ilvl w:val="0"/>
          <w:numId w:val="4"/>
        </w:numPr>
        <w:rPr>
          <w:iCs/>
          <w:sz w:val="22"/>
          <w:szCs w:val="22"/>
        </w:rPr>
      </w:pPr>
      <w:r w:rsidRPr="00FB294E">
        <w:rPr>
          <w:rFonts w:eastAsia="Calibri"/>
          <w:iCs/>
          <w:sz w:val="22"/>
          <w:szCs w:val="22"/>
        </w:rPr>
        <w:t>“How the National He</w:t>
      </w:r>
      <w:r w:rsidR="000444C1" w:rsidRPr="00FB294E">
        <w:rPr>
          <w:rFonts w:eastAsia="Calibri"/>
          <w:iCs/>
          <w:sz w:val="22"/>
          <w:szCs w:val="22"/>
        </w:rPr>
        <w:t>alth Service Corps Changed My L</w:t>
      </w:r>
      <w:r w:rsidR="00DC6CC6" w:rsidRPr="00FB294E">
        <w:rPr>
          <w:rFonts w:eastAsia="Calibri"/>
          <w:iCs/>
          <w:sz w:val="22"/>
          <w:szCs w:val="22"/>
        </w:rPr>
        <w:t xml:space="preserve">ife”.  </w:t>
      </w:r>
      <w:r w:rsidR="0030537C" w:rsidRPr="00FB294E">
        <w:rPr>
          <w:rFonts w:eastAsia="Calibri"/>
          <w:iCs/>
          <w:sz w:val="22"/>
          <w:szCs w:val="22"/>
        </w:rPr>
        <w:t>Keynote Speaker, National Health Service Corps Community Day Awards Dinner, Golden CO.  2017</w:t>
      </w:r>
    </w:p>
    <w:p w14:paraId="25894294" w14:textId="77777777" w:rsidR="006216B6" w:rsidRPr="00FB294E" w:rsidRDefault="007F4977" w:rsidP="006216B6">
      <w:pPr>
        <w:numPr>
          <w:ilvl w:val="0"/>
          <w:numId w:val="4"/>
        </w:numPr>
        <w:rPr>
          <w:iCs/>
          <w:sz w:val="22"/>
          <w:szCs w:val="22"/>
        </w:rPr>
      </w:pPr>
      <w:r w:rsidRPr="00FB294E">
        <w:rPr>
          <w:rFonts w:eastAsia="Calibri"/>
          <w:iCs/>
          <w:sz w:val="22"/>
          <w:szCs w:val="22"/>
        </w:rPr>
        <w:t>“Opportunities to Improve Access to Developmental Evaluations (DE)”. Invited Speaker, Colorado Medical Home Community Forum: Developmental Evaluation System, Colorado Department of Public Health and Environment, Denver, CO 2018</w:t>
      </w:r>
    </w:p>
    <w:p w14:paraId="1DCBF41F" w14:textId="77777777" w:rsidR="000D1496" w:rsidRPr="00FB294E" w:rsidRDefault="000D1496" w:rsidP="006216B6">
      <w:pPr>
        <w:numPr>
          <w:ilvl w:val="0"/>
          <w:numId w:val="4"/>
        </w:numPr>
        <w:rPr>
          <w:iCs/>
          <w:sz w:val="22"/>
          <w:szCs w:val="22"/>
        </w:rPr>
      </w:pPr>
      <w:r w:rsidRPr="00FB294E">
        <w:rPr>
          <w:rFonts w:eastAsia="Calibri"/>
          <w:iCs/>
          <w:sz w:val="22"/>
          <w:szCs w:val="22"/>
        </w:rPr>
        <w:t>“Advocacy in your Medical Career”.  Panelist, University of Colorado SOM Med-Peds Residency Advocacy Training, Denver CO 2019.</w:t>
      </w:r>
    </w:p>
    <w:p w14:paraId="34610043" w14:textId="77777777" w:rsidR="00DC65A0" w:rsidRPr="00FB294E" w:rsidRDefault="00DC65A0" w:rsidP="006216B6">
      <w:pPr>
        <w:numPr>
          <w:ilvl w:val="0"/>
          <w:numId w:val="4"/>
        </w:numPr>
        <w:rPr>
          <w:iCs/>
          <w:sz w:val="22"/>
          <w:szCs w:val="22"/>
        </w:rPr>
      </w:pPr>
      <w:r w:rsidRPr="00FB294E">
        <w:rPr>
          <w:rFonts w:eastAsia="Calibri"/>
          <w:iCs/>
          <w:sz w:val="22"/>
          <w:szCs w:val="22"/>
        </w:rPr>
        <w:lastRenderedPageBreak/>
        <w:t>“Ten Years Later: Health Policy and Clinical Practice after the ACA”, Keynote Address, 10</w:t>
      </w:r>
      <w:r w:rsidRPr="00FB294E">
        <w:rPr>
          <w:rFonts w:eastAsia="Calibri"/>
          <w:iCs/>
          <w:sz w:val="22"/>
          <w:szCs w:val="22"/>
          <w:vertAlign w:val="superscript"/>
        </w:rPr>
        <w:t>th</w:t>
      </w:r>
      <w:r w:rsidRPr="00FB294E">
        <w:rPr>
          <w:rFonts w:eastAsia="Calibri"/>
          <w:iCs/>
          <w:sz w:val="22"/>
          <w:szCs w:val="22"/>
        </w:rPr>
        <w:t xml:space="preserve"> Annual Pediatric Advanced Practice Conference, Aurora CO, 2020</w:t>
      </w:r>
    </w:p>
    <w:p w14:paraId="0853CA42" w14:textId="77777777" w:rsidR="00BC52AD" w:rsidRPr="00FB294E" w:rsidRDefault="00BC52AD" w:rsidP="006216B6">
      <w:pPr>
        <w:numPr>
          <w:ilvl w:val="0"/>
          <w:numId w:val="4"/>
        </w:numPr>
        <w:rPr>
          <w:iCs/>
          <w:sz w:val="22"/>
          <w:szCs w:val="22"/>
        </w:rPr>
      </w:pPr>
      <w:r w:rsidRPr="00FB294E">
        <w:rPr>
          <w:rFonts w:eastAsia="Calibri"/>
          <w:iCs/>
          <w:sz w:val="22"/>
          <w:szCs w:val="22"/>
        </w:rPr>
        <w:t>“Telehealth: The Tip of the Iceberg”.  Invited panelist.  Colorado State of Reform Conference (on-line), Denver, CO, 2020</w:t>
      </w:r>
    </w:p>
    <w:p w14:paraId="58B240E2" w14:textId="77777777" w:rsidR="006D5830" w:rsidRPr="00FB294E" w:rsidRDefault="006A3DE5" w:rsidP="006D5830">
      <w:pPr>
        <w:numPr>
          <w:ilvl w:val="0"/>
          <w:numId w:val="4"/>
        </w:numPr>
        <w:rPr>
          <w:iCs/>
          <w:sz w:val="22"/>
          <w:szCs w:val="22"/>
        </w:rPr>
      </w:pPr>
      <w:r w:rsidRPr="00FB294E">
        <w:rPr>
          <w:iCs/>
          <w:sz w:val="22"/>
          <w:szCs w:val="22"/>
        </w:rPr>
        <w:t xml:space="preserve">“Maximizing Your Impact: Best Practices for Effective Collaboration with </w:t>
      </w:r>
      <w:proofErr w:type="spellStart"/>
      <w:r w:rsidRPr="00FB294E">
        <w:rPr>
          <w:iCs/>
          <w:sz w:val="22"/>
          <w:szCs w:val="22"/>
        </w:rPr>
        <w:t>CoPPCAP</w:t>
      </w:r>
      <w:proofErr w:type="spellEnd"/>
      <w:r w:rsidRPr="00FB294E">
        <w:rPr>
          <w:iCs/>
          <w:sz w:val="22"/>
          <w:szCs w:val="22"/>
        </w:rPr>
        <w:t xml:space="preserve"> </w:t>
      </w:r>
      <w:proofErr w:type="gramStart"/>
      <w:r w:rsidRPr="00FB294E">
        <w:rPr>
          <w:iCs/>
          <w:sz w:val="22"/>
          <w:szCs w:val="22"/>
        </w:rPr>
        <w:t>“  2</w:t>
      </w:r>
      <w:proofErr w:type="gramEnd"/>
      <w:r w:rsidRPr="00FB294E">
        <w:rPr>
          <w:iCs/>
          <w:sz w:val="22"/>
          <w:szCs w:val="22"/>
        </w:rPr>
        <w:t xml:space="preserve">nd Annual </w:t>
      </w:r>
      <w:proofErr w:type="spellStart"/>
      <w:r w:rsidRPr="00FB294E">
        <w:rPr>
          <w:iCs/>
          <w:sz w:val="22"/>
          <w:szCs w:val="22"/>
        </w:rPr>
        <w:t>CoPPCAP</w:t>
      </w:r>
      <w:proofErr w:type="spellEnd"/>
      <w:r w:rsidRPr="00FB294E">
        <w:rPr>
          <w:iCs/>
          <w:sz w:val="22"/>
          <w:szCs w:val="22"/>
        </w:rPr>
        <w:t xml:space="preserve"> Learning Collaborative (virtual), 2021</w:t>
      </w:r>
    </w:p>
    <w:p w14:paraId="78858CA1" w14:textId="77777777" w:rsidR="00CE41E8" w:rsidRDefault="006D5830" w:rsidP="00CE41E8">
      <w:pPr>
        <w:numPr>
          <w:ilvl w:val="0"/>
          <w:numId w:val="4"/>
        </w:numPr>
        <w:rPr>
          <w:sz w:val="22"/>
          <w:szCs w:val="22"/>
        </w:rPr>
      </w:pPr>
      <w:r w:rsidRPr="00FB294E">
        <w:rPr>
          <w:iCs/>
          <w:sz w:val="22"/>
          <w:szCs w:val="22"/>
        </w:rPr>
        <w:t xml:space="preserve">“Alternative Payment Models:  Paying for Value, not just for </w:t>
      </w:r>
      <w:proofErr w:type="gramStart"/>
      <w:r w:rsidRPr="00FB294E">
        <w:rPr>
          <w:iCs/>
          <w:sz w:val="22"/>
          <w:szCs w:val="22"/>
        </w:rPr>
        <w:t>volume”</w:t>
      </w:r>
      <w:r w:rsidRPr="00FB294E">
        <w:rPr>
          <w:i/>
          <w:iCs/>
          <w:sz w:val="22"/>
          <w:szCs w:val="22"/>
        </w:rPr>
        <w:t xml:space="preserve">  CIVHC</w:t>
      </w:r>
      <w:proofErr w:type="gramEnd"/>
      <w:r w:rsidRPr="00FB294E">
        <w:rPr>
          <w:i/>
          <w:iCs/>
          <w:sz w:val="22"/>
          <w:szCs w:val="22"/>
        </w:rPr>
        <w:t xml:space="preserve"> Data to Drive Decisions Webinar, </w:t>
      </w:r>
      <w:r w:rsidRPr="00FB294E">
        <w:rPr>
          <w:sz w:val="22"/>
          <w:szCs w:val="22"/>
        </w:rPr>
        <w:t>Denver CO.  2022.</w:t>
      </w:r>
    </w:p>
    <w:p w14:paraId="08C20BBA" w14:textId="6BA719A3" w:rsidR="00CE41E8" w:rsidRPr="00340348" w:rsidRDefault="00CE41E8" w:rsidP="00CE41E8">
      <w:pPr>
        <w:numPr>
          <w:ilvl w:val="0"/>
          <w:numId w:val="4"/>
        </w:numPr>
        <w:rPr>
          <w:i/>
          <w:iCs/>
          <w:sz w:val="22"/>
          <w:szCs w:val="22"/>
        </w:rPr>
      </w:pPr>
      <w:r w:rsidRPr="00CE41E8">
        <w:rPr>
          <w:sz w:val="22"/>
          <w:szCs w:val="22"/>
        </w:rPr>
        <w:t xml:space="preserve">“Psychiatric Consultation to Address Youth Mental Health in Primary Care”.  </w:t>
      </w:r>
      <w:r w:rsidRPr="00CE41E8">
        <w:rPr>
          <w:i/>
          <w:iCs/>
          <w:sz w:val="22"/>
          <w:szCs w:val="22"/>
        </w:rPr>
        <w:t>Annual Rural Health Forum 2023</w:t>
      </w:r>
      <w:r>
        <w:rPr>
          <w:i/>
          <w:iCs/>
          <w:sz w:val="22"/>
          <w:szCs w:val="22"/>
        </w:rPr>
        <w:t xml:space="preserve">.  </w:t>
      </w:r>
      <w:r w:rsidRPr="00CE41E8">
        <w:rPr>
          <w:sz w:val="22"/>
          <w:szCs w:val="22"/>
        </w:rPr>
        <w:t>Aurora, CO.  2023</w:t>
      </w:r>
    </w:p>
    <w:p w14:paraId="4C5D2203" w14:textId="0C636EB3" w:rsidR="00340348" w:rsidRDefault="00340348" w:rsidP="00340348">
      <w:pPr>
        <w:numPr>
          <w:ilvl w:val="0"/>
          <w:numId w:val="4"/>
        </w:numPr>
        <w:rPr>
          <w:sz w:val="22"/>
          <w:szCs w:val="22"/>
        </w:rPr>
      </w:pPr>
      <w:r w:rsidRPr="00340348">
        <w:rPr>
          <w:sz w:val="22"/>
          <w:szCs w:val="22"/>
        </w:rPr>
        <w:t xml:space="preserve">“Psychiatric Consultation to Address Youth Mental Health in Rural Primary </w:t>
      </w:r>
      <w:proofErr w:type="gramStart"/>
      <w:r w:rsidRPr="00340348">
        <w:rPr>
          <w:sz w:val="22"/>
          <w:szCs w:val="22"/>
        </w:rPr>
        <w:t xml:space="preserve">Care” </w:t>
      </w:r>
      <w:r>
        <w:rPr>
          <w:b/>
          <w:bCs/>
          <w:i/>
          <w:iCs/>
          <w:sz w:val="22"/>
          <w:szCs w:val="22"/>
        </w:rPr>
        <w:t xml:space="preserve"> </w:t>
      </w:r>
      <w:r w:rsidRPr="00340348">
        <w:rPr>
          <w:i/>
          <w:iCs/>
          <w:sz w:val="22"/>
          <w:szCs w:val="22"/>
        </w:rPr>
        <w:t>Colorado</w:t>
      </w:r>
      <w:proofErr w:type="gramEnd"/>
      <w:r w:rsidRPr="00340348">
        <w:rPr>
          <w:i/>
          <w:iCs/>
          <w:sz w:val="22"/>
          <w:szCs w:val="22"/>
        </w:rPr>
        <w:t xml:space="preserve"> Area Health Education Center Networking, Education and Research Conferenc</w:t>
      </w:r>
      <w:r>
        <w:rPr>
          <w:i/>
          <w:iCs/>
          <w:sz w:val="22"/>
          <w:szCs w:val="22"/>
        </w:rPr>
        <w:t xml:space="preserve">e.  </w:t>
      </w:r>
      <w:r>
        <w:rPr>
          <w:sz w:val="22"/>
          <w:szCs w:val="22"/>
        </w:rPr>
        <w:t xml:space="preserve">Aurora, CO.  </w:t>
      </w:r>
      <w:r w:rsidRPr="00340348">
        <w:rPr>
          <w:sz w:val="22"/>
          <w:szCs w:val="22"/>
        </w:rPr>
        <w:t>2023</w:t>
      </w:r>
    </w:p>
    <w:p w14:paraId="5CBB6054" w14:textId="697C0F0D" w:rsidR="00A17FE1" w:rsidRPr="00A17FE1" w:rsidRDefault="00A17FE1" w:rsidP="00A17FE1">
      <w:pPr>
        <w:pStyle w:val="ListParagraph"/>
        <w:numPr>
          <w:ilvl w:val="0"/>
          <w:numId w:val="4"/>
        </w:numPr>
        <w:rPr>
          <w:i/>
          <w:iCs/>
          <w:sz w:val="22"/>
          <w:szCs w:val="22"/>
        </w:rPr>
      </w:pPr>
      <w:r w:rsidRPr="00A17FE1">
        <w:rPr>
          <w:sz w:val="22"/>
          <w:szCs w:val="22"/>
        </w:rPr>
        <w:t>“Keeping Kids Covered: The Promise and the Peril of Medicaid and CHIP</w:t>
      </w:r>
      <w:r>
        <w:rPr>
          <w:sz w:val="22"/>
          <w:szCs w:val="22"/>
        </w:rPr>
        <w:t>.</w:t>
      </w:r>
      <w:r w:rsidRPr="00A17FE1">
        <w:rPr>
          <w:sz w:val="22"/>
          <w:szCs w:val="22"/>
        </w:rPr>
        <w:t>”</w:t>
      </w:r>
      <w:r>
        <w:rPr>
          <w:sz w:val="22"/>
          <w:szCs w:val="22"/>
        </w:rPr>
        <w:t xml:space="preserve">  </w:t>
      </w:r>
      <w:r w:rsidRPr="00A17FE1">
        <w:rPr>
          <w:i/>
          <w:iCs/>
          <w:sz w:val="22"/>
          <w:szCs w:val="22"/>
        </w:rPr>
        <w:t>The Dr. Robert Charles Jeffries, MD Pediatric Preventive Medicine Lecture</w:t>
      </w:r>
      <w:r>
        <w:rPr>
          <w:i/>
          <w:iCs/>
          <w:sz w:val="22"/>
          <w:szCs w:val="22"/>
        </w:rPr>
        <w:t xml:space="preserve">.  University of Kansas School of Medicine.  </w:t>
      </w:r>
      <w:r>
        <w:rPr>
          <w:sz w:val="22"/>
          <w:szCs w:val="22"/>
        </w:rPr>
        <w:t>Kansas City, KS.  2024.</w:t>
      </w:r>
    </w:p>
    <w:p w14:paraId="684F8CD2" w14:textId="77777777" w:rsidR="000552AA" w:rsidRPr="00CE41E8" w:rsidRDefault="000552AA" w:rsidP="000552AA">
      <w:pPr>
        <w:rPr>
          <w:bCs/>
          <w:i/>
          <w:iCs/>
          <w:sz w:val="22"/>
          <w:szCs w:val="22"/>
          <w:lang w:bidi="en-US"/>
        </w:rPr>
      </w:pPr>
    </w:p>
    <w:p w14:paraId="4EDA3A57" w14:textId="77777777" w:rsidR="002B2B56" w:rsidRPr="00FB294E" w:rsidRDefault="00ED0BCD" w:rsidP="002A21F2">
      <w:pPr>
        <w:pStyle w:val="Heading2"/>
        <w:rPr>
          <w:sz w:val="22"/>
          <w:szCs w:val="22"/>
        </w:rPr>
      </w:pPr>
      <w:r w:rsidRPr="00FB294E">
        <w:rPr>
          <w:sz w:val="22"/>
          <w:szCs w:val="22"/>
        </w:rPr>
        <w:t>Invited Presentations at National Meetings</w:t>
      </w:r>
    </w:p>
    <w:p w14:paraId="24FD0495" w14:textId="77777777" w:rsidR="00EB2058" w:rsidRPr="00FB294E" w:rsidRDefault="00EB2058" w:rsidP="00EB2058">
      <w:pPr>
        <w:ind w:left="720"/>
        <w:rPr>
          <w:sz w:val="22"/>
          <w:szCs w:val="22"/>
        </w:rPr>
      </w:pPr>
    </w:p>
    <w:p w14:paraId="19A58DF7" w14:textId="77777777" w:rsidR="00011F1A" w:rsidRPr="00FB294E" w:rsidRDefault="00011F1A" w:rsidP="00EB2058">
      <w:pPr>
        <w:numPr>
          <w:ilvl w:val="0"/>
          <w:numId w:val="5"/>
        </w:numPr>
        <w:rPr>
          <w:sz w:val="22"/>
          <w:szCs w:val="22"/>
        </w:rPr>
      </w:pPr>
      <w:r w:rsidRPr="00FB294E">
        <w:rPr>
          <w:sz w:val="22"/>
          <w:szCs w:val="22"/>
        </w:rPr>
        <w:t xml:space="preserve">"Teaching Community-Oriented Pediatrics: Practical Approaches from the Field" </w:t>
      </w:r>
      <w:r w:rsidRPr="00FB294E">
        <w:rPr>
          <w:i/>
          <w:sz w:val="22"/>
          <w:szCs w:val="22"/>
        </w:rPr>
        <w:t>Invited Workshop, APA/APS/SPR Annual Meeting,</w:t>
      </w:r>
      <w:r w:rsidRPr="00FB294E">
        <w:rPr>
          <w:sz w:val="22"/>
          <w:szCs w:val="22"/>
        </w:rPr>
        <w:t xml:space="preserve"> San Diego, CA.  1995.</w:t>
      </w:r>
    </w:p>
    <w:p w14:paraId="7F43FB4B" w14:textId="77777777" w:rsidR="00011F1A" w:rsidRPr="00FB294E" w:rsidRDefault="00011F1A" w:rsidP="00EB2058">
      <w:pPr>
        <w:numPr>
          <w:ilvl w:val="0"/>
          <w:numId w:val="5"/>
        </w:numPr>
        <w:rPr>
          <w:sz w:val="22"/>
          <w:szCs w:val="22"/>
        </w:rPr>
      </w:pPr>
      <w:r w:rsidRPr="00FB294E">
        <w:rPr>
          <w:sz w:val="22"/>
          <w:szCs w:val="22"/>
        </w:rPr>
        <w:t xml:space="preserve">"The Community as Patient: Pediatric Collaboration with Community Groups" </w:t>
      </w:r>
      <w:r w:rsidRPr="00FB294E">
        <w:rPr>
          <w:i/>
          <w:sz w:val="22"/>
          <w:szCs w:val="22"/>
        </w:rPr>
        <w:t>Invited Workshop</w:t>
      </w:r>
      <w:r w:rsidRPr="00FB294E">
        <w:rPr>
          <w:sz w:val="22"/>
          <w:szCs w:val="22"/>
        </w:rPr>
        <w:t>, APA/APS/SPR Annual Meeting.  San Diego, CA.  1995.</w:t>
      </w:r>
    </w:p>
    <w:p w14:paraId="6E0C5FC8" w14:textId="77777777" w:rsidR="00011F1A" w:rsidRPr="00FB294E" w:rsidRDefault="00011F1A" w:rsidP="00EB2058">
      <w:pPr>
        <w:numPr>
          <w:ilvl w:val="0"/>
          <w:numId w:val="5"/>
        </w:numPr>
        <w:rPr>
          <w:sz w:val="22"/>
          <w:szCs w:val="22"/>
        </w:rPr>
      </w:pPr>
      <w:r w:rsidRPr="00FB294E">
        <w:rPr>
          <w:sz w:val="22"/>
          <w:szCs w:val="22"/>
        </w:rPr>
        <w:t xml:space="preserve">"Teaching Medical Students and Residents in the Pediatric Setting”, </w:t>
      </w:r>
      <w:r w:rsidRPr="00FB294E">
        <w:rPr>
          <w:i/>
          <w:sz w:val="22"/>
          <w:szCs w:val="22"/>
        </w:rPr>
        <w:t>Invited Workshop, AAP Annual Meeting</w:t>
      </w:r>
      <w:r w:rsidRPr="00FB294E">
        <w:rPr>
          <w:sz w:val="22"/>
          <w:szCs w:val="22"/>
        </w:rPr>
        <w:t>, Boston MA.  1996.</w:t>
      </w:r>
    </w:p>
    <w:p w14:paraId="6BC37F74" w14:textId="77777777" w:rsidR="00011F1A" w:rsidRPr="00FB294E" w:rsidRDefault="00011F1A" w:rsidP="00EB2058">
      <w:pPr>
        <w:numPr>
          <w:ilvl w:val="0"/>
          <w:numId w:val="5"/>
        </w:numPr>
        <w:rPr>
          <w:sz w:val="22"/>
          <w:szCs w:val="22"/>
        </w:rPr>
      </w:pPr>
      <w:r w:rsidRPr="00FB294E">
        <w:rPr>
          <w:sz w:val="22"/>
          <w:szCs w:val="22"/>
        </w:rPr>
        <w:t xml:space="preserve">“More than Runny Noses: Teaching Community Involvement in the Primary Care Setting”.  </w:t>
      </w:r>
      <w:r w:rsidRPr="00FB294E">
        <w:rPr>
          <w:i/>
          <w:sz w:val="22"/>
          <w:szCs w:val="22"/>
        </w:rPr>
        <w:t>Invited Workshop, 3rd Annual Meeting of the Robert Wood Johnson Generalist Physician Initiative</w:t>
      </w:r>
      <w:r w:rsidRPr="00FB294E">
        <w:rPr>
          <w:sz w:val="22"/>
          <w:szCs w:val="22"/>
        </w:rPr>
        <w:t>.  Key Biscayne, FL.  1997.</w:t>
      </w:r>
    </w:p>
    <w:p w14:paraId="45FD7276" w14:textId="77777777" w:rsidR="00011F1A" w:rsidRPr="00FB294E" w:rsidRDefault="00011F1A" w:rsidP="00EB2058">
      <w:pPr>
        <w:numPr>
          <w:ilvl w:val="0"/>
          <w:numId w:val="5"/>
        </w:numPr>
        <w:rPr>
          <w:sz w:val="22"/>
          <w:szCs w:val="22"/>
        </w:rPr>
      </w:pPr>
      <w:r w:rsidRPr="00FB294E">
        <w:rPr>
          <w:sz w:val="22"/>
          <w:szCs w:val="22"/>
        </w:rPr>
        <w:t xml:space="preserve">“Advocacy Training for Pediatric Residents: The Role of the Community Pediatrician”.  </w:t>
      </w:r>
      <w:r w:rsidRPr="00FB294E">
        <w:rPr>
          <w:i/>
          <w:sz w:val="22"/>
          <w:szCs w:val="22"/>
        </w:rPr>
        <w:t>Invited Workshop, APA/AAP/SPR/APS Joint Meeting</w:t>
      </w:r>
      <w:r w:rsidRPr="00FB294E">
        <w:rPr>
          <w:sz w:val="22"/>
          <w:szCs w:val="22"/>
        </w:rPr>
        <w:t>.  Boston MA.  2000.</w:t>
      </w:r>
    </w:p>
    <w:p w14:paraId="271CF34F" w14:textId="77777777" w:rsidR="00011F1A" w:rsidRPr="00FB294E" w:rsidRDefault="00011F1A" w:rsidP="00EB2058">
      <w:pPr>
        <w:numPr>
          <w:ilvl w:val="0"/>
          <w:numId w:val="5"/>
        </w:numPr>
        <w:rPr>
          <w:sz w:val="22"/>
          <w:szCs w:val="22"/>
        </w:rPr>
      </w:pPr>
      <w:r w:rsidRPr="00FB294E">
        <w:rPr>
          <w:sz w:val="22"/>
          <w:szCs w:val="22"/>
        </w:rPr>
        <w:t xml:space="preserve">“Community-Based Advocacy Training: Lessons Learned”.  </w:t>
      </w:r>
      <w:r w:rsidRPr="00FB294E">
        <w:rPr>
          <w:i/>
          <w:sz w:val="22"/>
          <w:szCs w:val="22"/>
        </w:rPr>
        <w:t>Invited Workshop, 6th Annual Robert Wood Johnson Generalist Physician Initiative</w:t>
      </w:r>
      <w:r w:rsidRPr="00FB294E">
        <w:rPr>
          <w:sz w:val="22"/>
          <w:szCs w:val="22"/>
        </w:rPr>
        <w:t>.  Tucson, AZ.  2000.</w:t>
      </w:r>
    </w:p>
    <w:p w14:paraId="1CAEDA65" w14:textId="77777777" w:rsidR="00011F1A" w:rsidRPr="00FB294E" w:rsidRDefault="00011F1A" w:rsidP="00EB2058">
      <w:pPr>
        <w:pStyle w:val="Header"/>
        <w:numPr>
          <w:ilvl w:val="0"/>
          <w:numId w:val="5"/>
        </w:numPr>
        <w:tabs>
          <w:tab w:val="clear" w:pos="4320"/>
          <w:tab w:val="clear" w:pos="8640"/>
        </w:tabs>
        <w:rPr>
          <w:sz w:val="22"/>
          <w:szCs w:val="22"/>
        </w:rPr>
      </w:pPr>
      <w:r w:rsidRPr="00FB294E">
        <w:rPr>
          <w:sz w:val="22"/>
          <w:szCs w:val="22"/>
        </w:rPr>
        <w:t xml:space="preserve">“Practicing Academic Pediatric in an Underserved Area”, </w:t>
      </w:r>
      <w:r w:rsidRPr="00FB294E">
        <w:rPr>
          <w:i/>
          <w:sz w:val="22"/>
          <w:szCs w:val="22"/>
        </w:rPr>
        <w:t>Invited Workshop, APA Faculty Scholars Program</w:t>
      </w:r>
      <w:r w:rsidR="00BC4520" w:rsidRPr="00FB294E">
        <w:rPr>
          <w:sz w:val="22"/>
          <w:szCs w:val="22"/>
        </w:rPr>
        <w:t xml:space="preserve">, </w:t>
      </w:r>
      <w:r w:rsidRPr="00FB294E">
        <w:rPr>
          <w:sz w:val="22"/>
          <w:szCs w:val="22"/>
        </w:rPr>
        <w:t>Orlando, FL.  2001.</w:t>
      </w:r>
    </w:p>
    <w:p w14:paraId="7AFD0D1C" w14:textId="77777777" w:rsidR="00011F1A" w:rsidRPr="00FB294E" w:rsidRDefault="00011F1A" w:rsidP="00EB2058">
      <w:pPr>
        <w:numPr>
          <w:ilvl w:val="0"/>
          <w:numId w:val="5"/>
        </w:numPr>
        <w:rPr>
          <w:sz w:val="22"/>
          <w:szCs w:val="22"/>
        </w:rPr>
      </w:pPr>
      <w:r w:rsidRPr="00FB294E">
        <w:rPr>
          <w:sz w:val="22"/>
          <w:szCs w:val="22"/>
        </w:rPr>
        <w:t>“Training Residents to Serve the Underserved:</w:t>
      </w:r>
      <w:r w:rsidR="00E974A8" w:rsidRPr="00FB294E">
        <w:rPr>
          <w:sz w:val="22"/>
          <w:szCs w:val="22"/>
        </w:rPr>
        <w:t xml:space="preserve">  </w:t>
      </w:r>
      <w:r w:rsidRPr="00FB294E">
        <w:rPr>
          <w:sz w:val="22"/>
          <w:szCs w:val="22"/>
        </w:rPr>
        <w:t>A Case Based Approach”.  I</w:t>
      </w:r>
      <w:r w:rsidRPr="00FB294E">
        <w:rPr>
          <w:i/>
          <w:sz w:val="22"/>
          <w:szCs w:val="22"/>
        </w:rPr>
        <w:t xml:space="preserve"> Invited Workshop, PAS Annual Meeting, </w:t>
      </w:r>
      <w:r w:rsidRPr="00FB294E">
        <w:rPr>
          <w:sz w:val="22"/>
          <w:szCs w:val="22"/>
        </w:rPr>
        <w:t>Baltimore MD.  2002.</w:t>
      </w:r>
    </w:p>
    <w:p w14:paraId="58ECE2C2" w14:textId="77777777" w:rsidR="00011F1A" w:rsidRPr="00FB294E" w:rsidRDefault="00011F1A" w:rsidP="00EB2058">
      <w:pPr>
        <w:numPr>
          <w:ilvl w:val="0"/>
          <w:numId w:val="5"/>
        </w:numPr>
        <w:rPr>
          <w:sz w:val="22"/>
          <w:szCs w:val="22"/>
        </w:rPr>
      </w:pPr>
      <w:r w:rsidRPr="00FB294E">
        <w:rPr>
          <w:sz w:val="22"/>
          <w:szCs w:val="22"/>
        </w:rPr>
        <w:t xml:space="preserve">“Caring for Gay and Lesbian Youth in Pediatric Practice”.  </w:t>
      </w:r>
      <w:r w:rsidRPr="00FB294E">
        <w:rPr>
          <w:i/>
          <w:sz w:val="22"/>
          <w:szCs w:val="22"/>
        </w:rPr>
        <w:t>Invited Workshop, PAS Annual Meeting</w:t>
      </w:r>
      <w:r w:rsidRPr="00FB294E">
        <w:rPr>
          <w:sz w:val="22"/>
          <w:szCs w:val="22"/>
        </w:rPr>
        <w:t>, Baltimore MD.  2002.</w:t>
      </w:r>
    </w:p>
    <w:p w14:paraId="12C4026C" w14:textId="77777777" w:rsidR="00011F1A" w:rsidRPr="00FB294E" w:rsidRDefault="00011F1A" w:rsidP="00EB2058">
      <w:pPr>
        <w:numPr>
          <w:ilvl w:val="0"/>
          <w:numId w:val="5"/>
        </w:numPr>
        <w:rPr>
          <w:sz w:val="22"/>
          <w:szCs w:val="22"/>
        </w:rPr>
      </w:pPr>
      <w:bookmarkStart w:id="0" w:name="OLE_LINK1"/>
      <w:r w:rsidRPr="00FB294E">
        <w:rPr>
          <w:sz w:val="22"/>
          <w:szCs w:val="22"/>
        </w:rPr>
        <w:t xml:space="preserve">“Teaching the Culture of the Community:  Developing Culturally Sensitive Faculty in Primary Care”.  </w:t>
      </w:r>
      <w:r w:rsidRPr="00FB294E">
        <w:rPr>
          <w:i/>
          <w:sz w:val="22"/>
          <w:szCs w:val="22"/>
        </w:rPr>
        <w:t xml:space="preserve">GEA/GSA </w:t>
      </w:r>
      <w:proofErr w:type="gramStart"/>
      <w:r w:rsidRPr="00FB294E">
        <w:rPr>
          <w:i/>
          <w:sz w:val="22"/>
          <w:szCs w:val="22"/>
        </w:rPr>
        <w:t>Mini</w:t>
      </w:r>
      <w:r w:rsidR="006A1D31" w:rsidRPr="00FB294E">
        <w:rPr>
          <w:i/>
          <w:sz w:val="22"/>
          <w:szCs w:val="22"/>
        </w:rPr>
        <w:t>-</w:t>
      </w:r>
      <w:r w:rsidRPr="00FB294E">
        <w:rPr>
          <w:i/>
          <w:sz w:val="22"/>
          <w:szCs w:val="22"/>
        </w:rPr>
        <w:t>workshop</w:t>
      </w:r>
      <w:bookmarkEnd w:id="0"/>
      <w:proofErr w:type="gramEnd"/>
      <w:r w:rsidRPr="00FB294E">
        <w:rPr>
          <w:i/>
          <w:sz w:val="22"/>
          <w:szCs w:val="22"/>
        </w:rPr>
        <w:t>.  AAMC Annual Meeting</w:t>
      </w:r>
      <w:r w:rsidRPr="00FB294E">
        <w:rPr>
          <w:sz w:val="22"/>
          <w:szCs w:val="22"/>
        </w:rPr>
        <w:t>, Washington DC.  2003.</w:t>
      </w:r>
    </w:p>
    <w:p w14:paraId="049DA9D4" w14:textId="77777777" w:rsidR="00011F1A" w:rsidRPr="00FB294E" w:rsidRDefault="00011F1A" w:rsidP="00EB2058">
      <w:pPr>
        <w:numPr>
          <w:ilvl w:val="0"/>
          <w:numId w:val="5"/>
        </w:numPr>
        <w:rPr>
          <w:sz w:val="22"/>
          <w:szCs w:val="22"/>
        </w:rPr>
      </w:pPr>
      <w:r w:rsidRPr="00FB294E">
        <w:rPr>
          <w:sz w:val="22"/>
          <w:szCs w:val="22"/>
        </w:rPr>
        <w:t xml:space="preserve">“From Passion to Progress:  A Working Resident’s Guide to Advocacy Project Development”.  </w:t>
      </w:r>
      <w:r w:rsidRPr="00FB294E">
        <w:rPr>
          <w:i/>
          <w:sz w:val="22"/>
          <w:szCs w:val="22"/>
        </w:rPr>
        <w:t>Invited Workshop, 3</w:t>
      </w:r>
      <w:r w:rsidRPr="00FB294E">
        <w:rPr>
          <w:i/>
          <w:sz w:val="22"/>
          <w:szCs w:val="22"/>
          <w:vertAlign w:val="superscript"/>
        </w:rPr>
        <w:t>rd</w:t>
      </w:r>
      <w:r w:rsidRPr="00FB294E">
        <w:rPr>
          <w:i/>
          <w:sz w:val="22"/>
          <w:szCs w:val="22"/>
        </w:rPr>
        <w:t xml:space="preserve"> Annual Anne E. Dyson Initiative Symposium</w:t>
      </w:r>
      <w:r w:rsidRPr="00FB294E">
        <w:rPr>
          <w:sz w:val="22"/>
          <w:szCs w:val="22"/>
        </w:rPr>
        <w:t>.  San Diego, CA.  2003.</w:t>
      </w:r>
    </w:p>
    <w:p w14:paraId="2F88CD29" w14:textId="77777777" w:rsidR="00011F1A" w:rsidRPr="00FB294E" w:rsidRDefault="00011F1A" w:rsidP="00EB2058">
      <w:pPr>
        <w:pStyle w:val="Header"/>
        <w:numPr>
          <w:ilvl w:val="0"/>
          <w:numId w:val="5"/>
        </w:numPr>
        <w:tabs>
          <w:tab w:val="clear" w:pos="4320"/>
          <w:tab w:val="clear" w:pos="8640"/>
        </w:tabs>
        <w:rPr>
          <w:sz w:val="22"/>
          <w:szCs w:val="22"/>
        </w:rPr>
      </w:pPr>
      <w:r w:rsidRPr="00FB294E">
        <w:rPr>
          <w:sz w:val="22"/>
          <w:szCs w:val="22"/>
        </w:rPr>
        <w:t xml:space="preserve">“Curriculum Development in Community Pediatrics: </w:t>
      </w:r>
      <w:proofErr w:type="gramStart"/>
      <w:r w:rsidRPr="00FB294E">
        <w:rPr>
          <w:sz w:val="22"/>
          <w:szCs w:val="22"/>
        </w:rPr>
        <w:t>Service Learning</w:t>
      </w:r>
      <w:proofErr w:type="gramEnd"/>
      <w:r w:rsidRPr="00FB294E">
        <w:rPr>
          <w:sz w:val="22"/>
          <w:szCs w:val="22"/>
        </w:rPr>
        <w:t xml:space="preserve"> Methodology”, </w:t>
      </w:r>
      <w:r w:rsidRPr="00FB294E">
        <w:rPr>
          <w:i/>
          <w:sz w:val="22"/>
          <w:szCs w:val="22"/>
        </w:rPr>
        <w:t>Invited Workshop, PAS Annual Meeting</w:t>
      </w:r>
      <w:r w:rsidRPr="00FB294E">
        <w:rPr>
          <w:sz w:val="22"/>
          <w:szCs w:val="22"/>
        </w:rPr>
        <w:t>, Seattle WA.  2003.</w:t>
      </w:r>
    </w:p>
    <w:p w14:paraId="2E3358A4" w14:textId="77777777" w:rsidR="005A4D50" w:rsidRPr="00FB294E" w:rsidRDefault="005A4D50" w:rsidP="00EB2058">
      <w:pPr>
        <w:numPr>
          <w:ilvl w:val="0"/>
          <w:numId w:val="5"/>
        </w:numPr>
        <w:rPr>
          <w:sz w:val="22"/>
          <w:szCs w:val="22"/>
        </w:rPr>
      </w:pPr>
      <w:r w:rsidRPr="00FB294E">
        <w:rPr>
          <w:sz w:val="22"/>
          <w:szCs w:val="22"/>
        </w:rPr>
        <w:t>“Medical-Legal Partnerships:</w:t>
      </w:r>
      <w:r w:rsidRPr="00FB294E">
        <w:rPr>
          <w:sz w:val="22"/>
          <w:szCs w:val="22"/>
        </w:rPr>
        <w:tab/>
        <w:t>Advocacy Within the Medical Home” Invited Workshop @ CATCH and Medical Home Conference, American Academy of Pediatrics, Chicago IL.  2003.</w:t>
      </w:r>
    </w:p>
    <w:p w14:paraId="02DC4EA5" w14:textId="77777777" w:rsidR="00011F1A" w:rsidRPr="00FB294E" w:rsidRDefault="00011F1A" w:rsidP="00EB2058">
      <w:pPr>
        <w:numPr>
          <w:ilvl w:val="0"/>
          <w:numId w:val="5"/>
        </w:numPr>
        <w:rPr>
          <w:sz w:val="22"/>
          <w:szCs w:val="22"/>
        </w:rPr>
      </w:pPr>
      <w:r w:rsidRPr="00FB294E">
        <w:rPr>
          <w:sz w:val="22"/>
          <w:szCs w:val="22"/>
        </w:rPr>
        <w:t xml:space="preserve">“Medical-Legal Partnerships:  Advocacy Within the Medical Home”.  </w:t>
      </w:r>
      <w:r w:rsidRPr="00FB294E">
        <w:rPr>
          <w:i/>
          <w:sz w:val="22"/>
          <w:szCs w:val="22"/>
        </w:rPr>
        <w:t>Invited Workshop, National CATCH and Medical Home Conference</w:t>
      </w:r>
      <w:r w:rsidRPr="00FB294E">
        <w:rPr>
          <w:sz w:val="22"/>
          <w:szCs w:val="22"/>
        </w:rPr>
        <w:t>.  Chicago IL.   2004.</w:t>
      </w:r>
    </w:p>
    <w:p w14:paraId="58C1B2DB" w14:textId="77777777" w:rsidR="00011F1A" w:rsidRPr="00FB294E" w:rsidRDefault="00011F1A" w:rsidP="00EB2058">
      <w:pPr>
        <w:pStyle w:val="Header"/>
        <w:numPr>
          <w:ilvl w:val="0"/>
          <w:numId w:val="5"/>
        </w:numPr>
        <w:tabs>
          <w:tab w:val="clear" w:pos="4320"/>
          <w:tab w:val="clear" w:pos="8640"/>
        </w:tabs>
        <w:rPr>
          <w:sz w:val="22"/>
          <w:szCs w:val="22"/>
        </w:rPr>
      </w:pPr>
      <w:bookmarkStart w:id="1" w:name="OLE_LINK8"/>
      <w:bookmarkStart w:id="2" w:name="OLE_LINK9"/>
      <w:r w:rsidRPr="00FB294E">
        <w:rPr>
          <w:sz w:val="22"/>
          <w:szCs w:val="22"/>
        </w:rPr>
        <w:t xml:space="preserve">“The Nuts and Bolts of Developing Resident Community Based Projects”.  </w:t>
      </w:r>
      <w:r w:rsidRPr="00FB294E">
        <w:rPr>
          <w:i/>
          <w:sz w:val="22"/>
          <w:szCs w:val="22"/>
        </w:rPr>
        <w:t>Invited Workshop, PAS Annual Meeting</w:t>
      </w:r>
      <w:r w:rsidR="00BC4520" w:rsidRPr="00FB294E">
        <w:rPr>
          <w:sz w:val="22"/>
          <w:szCs w:val="22"/>
        </w:rPr>
        <w:t xml:space="preserve">, San Francisco, </w:t>
      </w:r>
      <w:r w:rsidRPr="00FB294E">
        <w:rPr>
          <w:sz w:val="22"/>
          <w:szCs w:val="22"/>
        </w:rPr>
        <w:t xml:space="preserve">CA.  </w:t>
      </w:r>
      <w:bookmarkEnd w:id="1"/>
      <w:bookmarkEnd w:id="2"/>
      <w:r w:rsidRPr="00FB294E">
        <w:rPr>
          <w:sz w:val="22"/>
          <w:szCs w:val="22"/>
        </w:rPr>
        <w:t>2004.</w:t>
      </w:r>
    </w:p>
    <w:p w14:paraId="19F76E21" w14:textId="2E9BB630" w:rsidR="005A4D50" w:rsidRPr="00FB294E" w:rsidRDefault="005A4D50" w:rsidP="00EB2058">
      <w:pPr>
        <w:numPr>
          <w:ilvl w:val="0"/>
          <w:numId w:val="5"/>
        </w:numPr>
        <w:rPr>
          <w:sz w:val="22"/>
          <w:szCs w:val="22"/>
        </w:rPr>
      </w:pPr>
      <w:r w:rsidRPr="00FB294E">
        <w:rPr>
          <w:sz w:val="22"/>
          <w:szCs w:val="22"/>
        </w:rPr>
        <w:lastRenderedPageBreak/>
        <w:t>“Evaluating Community Based Initiatives”, Technical Assistance Teleconference, with H Ruch-Ross and T Young.  American Academy of Pediatrics Chicago, I</w:t>
      </w:r>
      <w:r w:rsidR="00BF20FF">
        <w:rPr>
          <w:sz w:val="22"/>
          <w:szCs w:val="22"/>
        </w:rPr>
        <w:t xml:space="preserve">L.  </w:t>
      </w:r>
      <w:r w:rsidRPr="00FB294E">
        <w:rPr>
          <w:sz w:val="22"/>
          <w:szCs w:val="22"/>
        </w:rPr>
        <w:t>2004.</w:t>
      </w:r>
    </w:p>
    <w:p w14:paraId="4448A80D" w14:textId="77777777" w:rsidR="00011F1A" w:rsidRPr="00FB294E" w:rsidRDefault="00011F1A" w:rsidP="00EB2058">
      <w:pPr>
        <w:numPr>
          <w:ilvl w:val="0"/>
          <w:numId w:val="5"/>
        </w:numPr>
        <w:rPr>
          <w:sz w:val="22"/>
          <w:szCs w:val="22"/>
        </w:rPr>
      </w:pPr>
      <w:r w:rsidRPr="00FB294E">
        <w:rPr>
          <w:color w:val="000000"/>
          <w:sz w:val="22"/>
          <w:szCs w:val="22"/>
        </w:rPr>
        <w:t xml:space="preserve">“Patient-Centered Medical Education: Using Focus Groups </w:t>
      </w:r>
      <w:proofErr w:type="gramStart"/>
      <w:r w:rsidRPr="00FB294E">
        <w:rPr>
          <w:color w:val="000000"/>
          <w:sz w:val="22"/>
          <w:szCs w:val="22"/>
        </w:rPr>
        <w:t>To</w:t>
      </w:r>
      <w:proofErr w:type="gramEnd"/>
      <w:r w:rsidRPr="00FB294E">
        <w:rPr>
          <w:color w:val="000000"/>
          <w:sz w:val="22"/>
          <w:szCs w:val="22"/>
        </w:rPr>
        <w:t xml:space="preserve"> Develop New Curricula”. </w:t>
      </w:r>
      <w:r w:rsidRPr="00FB294E">
        <w:rPr>
          <w:i/>
          <w:sz w:val="22"/>
          <w:szCs w:val="22"/>
        </w:rPr>
        <w:t>Invited Workshop, PAS Annual Meeting</w:t>
      </w:r>
      <w:r w:rsidRPr="00FB294E">
        <w:rPr>
          <w:sz w:val="22"/>
          <w:szCs w:val="22"/>
        </w:rPr>
        <w:t xml:space="preserve">. San Francisco, CA.  2005. </w:t>
      </w:r>
    </w:p>
    <w:p w14:paraId="3263E02D" w14:textId="77777777" w:rsidR="00011F1A" w:rsidRPr="00FB294E" w:rsidRDefault="00011F1A" w:rsidP="00EB2058">
      <w:pPr>
        <w:numPr>
          <w:ilvl w:val="0"/>
          <w:numId w:val="5"/>
        </w:numPr>
        <w:rPr>
          <w:sz w:val="22"/>
          <w:szCs w:val="22"/>
        </w:rPr>
      </w:pPr>
      <w:r w:rsidRPr="00FB294E">
        <w:rPr>
          <w:color w:val="000000"/>
          <w:sz w:val="22"/>
          <w:szCs w:val="22"/>
        </w:rPr>
        <w:t xml:space="preserve">“How Competent Should They </w:t>
      </w:r>
      <w:r w:rsidR="006A1D31" w:rsidRPr="00FB294E">
        <w:rPr>
          <w:color w:val="000000"/>
          <w:sz w:val="22"/>
          <w:szCs w:val="22"/>
        </w:rPr>
        <w:t>Be?</w:t>
      </w:r>
      <w:r w:rsidRPr="00FB294E">
        <w:rPr>
          <w:color w:val="000000"/>
          <w:sz w:val="22"/>
          <w:szCs w:val="22"/>
        </w:rPr>
        <w:t xml:space="preserve"> Matching Curricula to Competencies in Advocacy Training”</w:t>
      </w:r>
      <w:r w:rsidRPr="00FB294E">
        <w:rPr>
          <w:sz w:val="22"/>
          <w:szCs w:val="22"/>
        </w:rPr>
        <w:t xml:space="preserve">.  </w:t>
      </w:r>
      <w:r w:rsidRPr="00FB294E">
        <w:rPr>
          <w:i/>
          <w:sz w:val="22"/>
          <w:szCs w:val="22"/>
        </w:rPr>
        <w:t xml:space="preserve">Invited Workshop, PAS Annual </w:t>
      </w:r>
      <w:r w:rsidR="006A1D31" w:rsidRPr="00FB294E">
        <w:rPr>
          <w:i/>
          <w:sz w:val="22"/>
          <w:szCs w:val="22"/>
        </w:rPr>
        <w:t>Meeting</w:t>
      </w:r>
      <w:r w:rsidR="006A1D31" w:rsidRPr="00FB294E">
        <w:rPr>
          <w:sz w:val="22"/>
          <w:szCs w:val="22"/>
        </w:rPr>
        <w:t>, San</w:t>
      </w:r>
      <w:r w:rsidRPr="00FB294E">
        <w:rPr>
          <w:sz w:val="22"/>
          <w:szCs w:val="22"/>
        </w:rPr>
        <w:t xml:space="preserve"> Francisco, CA.   2005.</w:t>
      </w:r>
    </w:p>
    <w:p w14:paraId="3C9BF5F0" w14:textId="77777777" w:rsidR="005A4D50" w:rsidRPr="00FB294E" w:rsidRDefault="005A4D50" w:rsidP="00EB2058">
      <w:pPr>
        <w:numPr>
          <w:ilvl w:val="0"/>
          <w:numId w:val="5"/>
        </w:numPr>
        <w:rPr>
          <w:sz w:val="22"/>
          <w:szCs w:val="22"/>
        </w:rPr>
      </w:pPr>
      <w:r w:rsidRPr="00FB294E">
        <w:rPr>
          <w:sz w:val="22"/>
          <w:szCs w:val="22"/>
        </w:rPr>
        <w:t xml:space="preserve">“Show Me </w:t>
      </w:r>
      <w:proofErr w:type="gramStart"/>
      <w:r w:rsidRPr="00FB294E">
        <w:rPr>
          <w:sz w:val="22"/>
          <w:szCs w:val="22"/>
        </w:rPr>
        <w:t>The</w:t>
      </w:r>
      <w:proofErr w:type="gramEnd"/>
      <w:r w:rsidRPr="00FB294E">
        <w:rPr>
          <w:sz w:val="22"/>
          <w:szCs w:val="22"/>
        </w:rPr>
        <w:t xml:space="preserve"> Money! Sustainability Strategies for Medical-Legal Partnerships”, </w:t>
      </w:r>
      <w:r w:rsidRPr="00FB294E">
        <w:rPr>
          <w:i/>
          <w:sz w:val="22"/>
          <w:szCs w:val="22"/>
        </w:rPr>
        <w:t xml:space="preserve">Panelist @ First Annual National Medical-Legal Partnership for Children Summit, </w:t>
      </w:r>
      <w:r w:rsidRPr="00FB294E">
        <w:rPr>
          <w:sz w:val="22"/>
          <w:szCs w:val="22"/>
        </w:rPr>
        <w:t>San Francisco, CA.  2005.</w:t>
      </w:r>
    </w:p>
    <w:p w14:paraId="4636DEFD" w14:textId="77777777" w:rsidR="005A4D50" w:rsidRPr="00FB294E" w:rsidRDefault="005A4D50" w:rsidP="00EB2058">
      <w:pPr>
        <w:numPr>
          <w:ilvl w:val="0"/>
          <w:numId w:val="5"/>
        </w:numPr>
        <w:rPr>
          <w:sz w:val="22"/>
          <w:szCs w:val="22"/>
        </w:rPr>
      </w:pPr>
      <w:r w:rsidRPr="00FB294E">
        <w:rPr>
          <w:sz w:val="22"/>
          <w:szCs w:val="22"/>
        </w:rPr>
        <w:t>“Evaluating a Medical-Legal Partnership”.  Invited Workshop @ Me</w:t>
      </w:r>
      <w:r w:rsidRPr="00FB294E">
        <w:rPr>
          <w:i/>
          <w:sz w:val="22"/>
          <w:szCs w:val="22"/>
        </w:rPr>
        <w:t>dical-Legal Partnerships for Children 101:  Basic Start-Up Strategies</w:t>
      </w:r>
      <w:r w:rsidRPr="00FB294E">
        <w:rPr>
          <w:sz w:val="22"/>
          <w:szCs w:val="22"/>
        </w:rPr>
        <w:t>, Boston MA. 2006.</w:t>
      </w:r>
    </w:p>
    <w:p w14:paraId="421571D7" w14:textId="77777777" w:rsidR="00ED0BCD" w:rsidRPr="00FB294E" w:rsidRDefault="00ED0BCD" w:rsidP="00EB2058">
      <w:pPr>
        <w:numPr>
          <w:ilvl w:val="0"/>
          <w:numId w:val="5"/>
        </w:numPr>
        <w:rPr>
          <w:sz w:val="22"/>
          <w:szCs w:val="22"/>
        </w:rPr>
      </w:pPr>
      <w:r w:rsidRPr="00FB294E">
        <w:rPr>
          <w:sz w:val="22"/>
          <w:szCs w:val="22"/>
        </w:rPr>
        <w:t xml:space="preserve">“Different Forms of Advocacy Training Curricular Experiences”.  </w:t>
      </w:r>
      <w:r w:rsidRPr="00FB294E">
        <w:rPr>
          <w:i/>
          <w:sz w:val="22"/>
          <w:szCs w:val="22"/>
        </w:rPr>
        <w:t>Invited Mini-Course. Pediatric Academic Societies Annual Meeting</w:t>
      </w:r>
      <w:r w:rsidRPr="00FB294E">
        <w:rPr>
          <w:sz w:val="22"/>
          <w:szCs w:val="22"/>
        </w:rPr>
        <w:t>.  San Francisco, CA.  2006.</w:t>
      </w:r>
    </w:p>
    <w:p w14:paraId="4BBD2E74" w14:textId="77777777" w:rsidR="00011F1A" w:rsidRPr="00FB294E" w:rsidRDefault="00011F1A" w:rsidP="00EB2058">
      <w:pPr>
        <w:numPr>
          <w:ilvl w:val="0"/>
          <w:numId w:val="5"/>
        </w:numPr>
        <w:rPr>
          <w:sz w:val="22"/>
          <w:szCs w:val="22"/>
        </w:rPr>
      </w:pPr>
      <w:r w:rsidRPr="00FB294E">
        <w:rPr>
          <w:sz w:val="22"/>
          <w:szCs w:val="22"/>
        </w:rPr>
        <w:t xml:space="preserve">“Medical–Legal Collaboration: New Strategies in Promoting Child Health”. </w:t>
      </w:r>
      <w:r w:rsidRPr="00FB294E">
        <w:rPr>
          <w:i/>
          <w:sz w:val="22"/>
          <w:szCs w:val="22"/>
        </w:rPr>
        <w:t>Invited Workshop, PAS Annual Meeting</w:t>
      </w:r>
      <w:r w:rsidRPr="00FB294E">
        <w:rPr>
          <w:sz w:val="22"/>
          <w:szCs w:val="22"/>
        </w:rPr>
        <w:t>, San Francisco, CA.  2006.</w:t>
      </w:r>
    </w:p>
    <w:p w14:paraId="33AC00D1" w14:textId="77777777" w:rsidR="00011F1A" w:rsidRPr="00FB294E" w:rsidRDefault="00B84C84" w:rsidP="00EB2058">
      <w:pPr>
        <w:numPr>
          <w:ilvl w:val="0"/>
          <w:numId w:val="5"/>
        </w:numPr>
        <w:rPr>
          <w:sz w:val="22"/>
          <w:szCs w:val="22"/>
        </w:rPr>
      </w:pPr>
      <w:r w:rsidRPr="00FB294E">
        <w:rPr>
          <w:sz w:val="22"/>
          <w:szCs w:val="22"/>
        </w:rPr>
        <w:t xml:space="preserve">“Managing </w:t>
      </w:r>
      <w:r w:rsidR="00BC4520" w:rsidRPr="00FB294E">
        <w:rPr>
          <w:sz w:val="22"/>
          <w:szCs w:val="22"/>
        </w:rPr>
        <w:t xml:space="preserve">Conflict”.  Invited Workshop @ </w:t>
      </w:r>
      <w:r w:rsidRPr="00FB294E">
        <w:rPr>
          <w:i/>
          <w:sz w:val="22"/>
          <w:szCs w:val="22"/>
        </w:rPr>
        <w:t>APA National Leadership Conference in Academic General Pediatrics.</w:t>
      </w:r>
      <w:r w:rsidRPr="00FB294E">
        <w:rPr>
          <w:sz w:val="22"/>
          <w:szCs w:val="22"/>
        </w:rPr>
        <w:t xml:space="preserve">  </w:t>
      </w:r>
    </w:p>
    <w:p w14:paraId="68A8223F" w14:textId="77777777" w:rsidR="00011F1A" w:rsidRPr="00FB294E" w:rsidRDefault="00011F1A" w:rsidP="00EB2058">
      <w:pPr>
        <w:numPr>
          <w:ilvl w:val="1"/>
          <w:numId w:val="5"/>
        </w:numPr>
        <w:rPr>
          <w:sz w:val="22"/>
          <w:szCs w:val="22"/>
        </w:rPr>
      </w:pPr>
      <w:r w:rsidRPr="00FB294E">
        <w:rPr>
          <w:sz w:val="22"/>
          <w:szCs w:val="22"/>
        </w:rPr>
        <w:t>Atlanta, GA.  2007.</w:t>
      </w:r>
    </w:p>
    <w:p w14:paraId="1536C04D" w14:textId="77777777" w:rsidR="00011F1A" w:rsidRPr="00FB294E" w:rsidRDefault="00011F1A" w:rsidP="00EB2058">
      <w:pPr>
        <w:numPr>
          <w:ilvl w:val="1"/>
          <w:numId w:val="5"/>
        </w:numPr>
        <w:rPr>
          <w:sz w:val="22"/>
          <w:szCs w:val="22"/>
        </w:rPr>
      </w:pPr>
      <w:r w:rsidRPr="00FB294E">
        <w:rPr>
          <w:sz w:val="22"/>
          <w:szCs w:val="22"/>
        </w:rPr>
        <w:t>Orlando FL.  2008.</w:t>
      </w:r>
    </w:p>
    <w:p w14:paraId="707C15A6" w14:textId="77777777" w:rsidR="00B84C84" w:rsidRPr="00FB294E" w:rsidRDefault="00B84C84" w:rsidP="00EB2058">
      <w:pPr>
        <w:numPr>
          <w:ilvl w:val="1"/>
          <w:numId w:val="5"/>
        </w:numPr>
        <w:rPr>
          <w:sz w:val="22"/>
          <w:szCs w:val="22"/>
        </w:rPr>
      </w:pPr>
      <w:r w:rsidRPr="00FB294E">
        <w:rPr>
          <w:sz w:val="22"/>
          <w:szCs w:val="22"/>
        </w:rPr>
        <w:t xml:space="preserve">New Orleans LA. </w:t>
      </w:r>
      <w:r w:rsidR="00011F1A" w:rsidRPr="00FB294E">
        <w:rPr>
          <w:sz w:val="22"/>
          <w:szCs w:val="22"/>
        </w:rPr>
        <w:t xml:space="preserve"> </w:t>
      </w:r>
      <w:r w:rsidRPr="00FB294E">
        <w:rPr>
          <w:sz w:val="22"/>
          <w:szCs w:val="22"/>
        </w:rPr>
        <w:t>2009.</w:t>
      </w:r>
    </w:p>
    <w:p w14:paraId="63576CAD" w14:textId="77777777" w:rsidR="001F0B04" w:rsidRPr="00FB294E" w:rsidRDefault="001F0B04" w:rsidP="00EB2058">
      <w:pPr>
        <w:numPr>
          <w:ilvl w:val="0"/>
          <w:numId w:val="5"/>
        </w:numPr>
        <w:rPr>
          <w:sz w:val="22"/>
          <w:szCs w:val="22"/>
        </w:rPr>
      </w:pPr>
      <w:r w:rsidRPr="00FB294E">
        <w:rPr>
          <w:sz w:val="22"/>
          <w:szCs w:val="22"/>
        </w:rPr>
        <w:t>“Me and Rosie D:  Update on The Worcester Mental Health Netw</w:t>
      </w:r>
      <w:r w:rsidR="00BC4520" w:rsidRPr="00FB294E">
        <w:rPr>
          <w:sz w:val="22"/>
          <w:szCs w:val="22"/>
        </w:rPr>
        <w:t xml:space="preserve">ork”, </w:t>
      </w:r>
      <w:r w:rsidRPr="00FB294E">
        <w:rPr>
          <w:sz w:val="22"/>
          <w:szCs w:val="22"/>
        </w:rPr>
        <w:t>Physician Advocacy Fellows Conference, Center on Medicine as a Profession, Philadelphia PA. 2007.</w:t>
      </w:r>
    </w:p>
    <w:p w14:paraId="2BF10DED" w14:textId="77777777" w:rsidR="001F0B04" w:rsidRPr="00FB294E" w:rsidRDefault="001F0B04" w:rsidP="00EB2058">
      <w:pPr>
        <w:numPr>
          <w:ilvl w:val="0"/>
          <w:numId w:val="5"/>
        </w:numPr>
        <w:rPr>
          <w:sz w:val="22"/>
          <w:szCs w:val="22"/>
        </w:rPr>
      </w:pPr>
      <w:r w:rsidRPr="00FB294E">
        <w:rPr>
          <w:sz w:val="22"/>
          <w:szCs w:val="22"/>
        </w:rPr>
        <w:t xml:space="preserve">“Educational Scholars Program:  Instructive Methods”.  </w:t>
      </w:r>
      <w:r w:rsidRPr="00FB294E">
        <w:rPr>
          <w:i/>
          <w:sz w:val="22"/>
          <w:szCs w:val="22"/>
        </w:rPr>
        <w:t>Invited Workshop, PAS Annual Meeting</w:t>
      </w:r>
      <w:r w:rsidRPr="00FB294E">
        <w:rPr>
          <w:sz w:val="22"/>
          <w:szCs w:val="22"/>
        </w:rPr>
        <w:t>, Toronto, Ontario.   2007.</w:t>
      </w:r>
    </w:p>
    <w:p w14:paraId="59B01836" w14:textId="77777777" w:rsidR="001F0B04" w:rsidRPr="00FB294E" w:rsidRDefault="001F0B04" w:rsidP="00EB2058">
      <w:pPr>
        <w:numPr>
          <w:ilvl w:val="0"/>
          <w:numId w:val="5"/>
        </w:numPr>
        <w:rPr>
          <w:sz w:val="22"/>
          <w:szCs w:val="22"/>
        </w:rPr>
      </w:pPr>
      <w:r w:rsidRPr="00FB294E">
        <w:rPr>
          <w:sz w:val="22"/>
          <w:szCs w:val="22"/>
        </w:rPr>
        <w:t>“Painless Practical Principles of Evaluation for Community-Based Projects”</w:t>
      </w:r>
    </w:p>
    <w:p w14:paraId="539DA4A9" w14:textId="77777777" w:rsidR="001F0B04" w:rsidRPr="00FB294E" w:rsidRDefault="001F0B04" w:rsidP="00EB2058">
      <w:pPr>
        <w:numPr>
          <w:ilvl w:val="1"/>
          <w:numId w:val="5"/>
        </w:numPr>
        <w:rPr>
          <w:sz w:val="22"/>
          <w:szCs w:val="22"/>
        </w:rPr>
      </w:pPr>
      <w:r w:rsidRPr="00FB294E">
        <w:rPr>
          <w:i/>
          <w:sz w:val="22"/>
          <w:szCs w:val="22"/>
        </w:rPr>
        <w:t>Invited Workshop, PAS Annual Meeting</w:t>
      </w:r>
      <w:r w:rsidRPr="00FB294E">
        <w:rPr>
          <w:sz w:val="22"/>
          <w:szCs w:val="22"/>
        </w:rPr>
        <w:t>, Toronto, Ontario. 2007.</w:t>
      </w:r>
    </w:p>
    <w:p w14:paraId="61C2C773" w14:textId="77777777" w:rsidR="001F0B04" w:rsidRPr="00FB294E" w:rsidRDefault="001F0B04" w:rsidP="00EB2058">
      <w:pPr>
        <w:pStyle w:val="Header"/>
        <w:numPr>
          <w:ilvl w:val="1"/>
          <w:numId w:val="5"/>
        </w:numPr>
        <w:tabs>
          <w:tab w:val="clear" w:pos="4320"/>
          <w:tab w:val="clear" w:pos="8640"/>
        </w:tabs>
        <w:rPr>
          <w:sz w:val="22"/>
          <w:szCs w:val="22"/>
        </w:rPr>
      </w:pPr>
      <w:r w:rsidRPr="00FB294E">
        <w:rPr>
          <w:i/>
          <w:sz w:val="22"/>
          <w:szCs w:val="22"/>
        </w:rPr>
        <w:t>Invited Workshop, PAS Annual Meeting</w:t>
      </w:r>
      <w:r w:rsidRPr="00FB294E">
        <w:rPr>
          <w:sz w:val="22"/>
          <w:szCs w:val="22"/>
        </w:rPr>
        <w:t>, Honolulu, HI.  2008</w:t>
      </w:r>
    </w:p>
    <w:p w14:paraId="086A81BD" w14:textId="77777777" w:rsidR="001F0B04" w:rsidRPr="00FB294E" w:rsidRDefault="001F0B04" w:rsidP="00EB2058">
      <w:pPr>
        <w:numPr>
          <w:ilvl w:val="1"/>
          <w:numId w:val="5"/>
        </w:numPr>
        <w:rPr>
          <w:sz w:val="22"/>
          <w:szCs w:val="22"/>
        </w:rPr>
      </w:pPr>
      <w:r w:rsidRPr="00FB294E">
        <w:rPr>
          <w:i/>
          <w:sz w:val="22"/>
          <w:szCs w:val="22"/>
        </w:rPr>
        <w:t>Invited Workshop, PAS Annual Meeting</w:t>
      </w:r>
      <w:r w:rsidRPr="00FB294E">
        <w:rPr>
          <w:sz w:val="22"/>
          <w:szCs w:val="22"/>
        </w:rPr>
        <w:t>, Baltimore MD.  2009.</w:t>
      </w:r>
    </w:p>
    <w:p w14:paraId="78FFE5E8" w14:textId="77777777" w:rsidR="00B84C84" w:rsidRPr="00FB294E" w:rsidRDefault="00B84C84" w:rsidP="00EB2058">
      <w:pPr>
        <w:numPr>
          <w:ilvl w:val="0"/>
          <w:numId w:val="5"/>
        </w:numPr>
        <w:rPr>
          <w:sz w:val="22"/>
          <w:szCs w:val="22"/>
        </w:rPr>
      </w:pPr>
      <w:r w:rsidRPr="00FB294E">
        <w:rPr>
          <w:sz w:val="22"/>
          <w:szCs w:val="22"/>
        </w:rPr>
        <w:t xml:space="preserve">“Swimming with the Sharks: Medical -Legal Partnerships for Children”, @ “Medicine and Service: Then and Now” </w:t>
      </w:r>
      <w:r w:rsidRPr="00FB294E">
        <w:rPr>
          <w:i/>
          <w:iCs/>
          <w:sz w:val="22"/>
          <w:szCs w:val="22"/>
        </w:rPr>
        <w:t>Symposium of the Harvard Medical School 25th Reunion Class of 1983</w:t>
      </w:r>
      <w:r w:rsidRPr="00FB294E">
        <w:rPr>
          <w:sz w:val="22"/>
          <w:szCs w:val="22"/>
        </w:rPr>
        <w:t>, Boston MA. 2008.</w:t>
      </w:r>
    </w:p>
    <w:p w14:paraId="0C23E29B" w14:textId="77777777" w:rsidR="00B84C84" w:rsidRPr="00FB294E" w:rsidRDefault="00B84C84" w:rsidP="00EB2058">
      <w:pPr>
        <w:numPr>
          <w:ilvl w:val="0"/>
          <w:numId w:val="5"/>
        </w:numPr>
        <w:rPr>
          <w:bCs/>
          <w:sz w:val="22"/>
          <w:szCs w:val="22"/>
          <w:lang w:bidi="en-US"/>
        </w:rPr>
      </w:pPr>
      <w:r w:rsidRPr="00FB294E">
        <w:rPr>
          <w:sz w:val="22"/>
          <w:szCs w:val="22"/>
        </w:rPr>
        <w:t>-</w:t>
      </w:r>
      <w:r w:rsidR="001F0B04" w:rsidRPr="00FB294E">
        <w:rPr>
          <w:bCs/>
          <w:sz w:val="22"/>
          <w:szCs w:val="22"/>
          <w:lang w:bidi="en-US"/>
        </w:rPr>
        <w:t xml:space="preserve"> </w:t>
      </w:r>
      <w:r w:rsidRPr="00FB294E">
        <w:rPr>
          <w:bCs/>
          <w:sz w:val="22"/>
          <w:szCs w:val="22"/>
          <w:lang w:bidi="en-US"/>
        </w:rPr>
        <w:t xml:space="preserve">“The Power of Two:  Mentoring Makes a Difference”, Invited Keynote Address, @ </w:t>
      </w:r>
      <w:r w:rsidRPr="00FB294E">
        <w:rPr>
          <w:bCs/>
          <w:i/>
          <w:sz w:val="22"/>
          <w:szCs w:val="22"/>
          <w:lang w:bidi="en-US"/>
        </w:rPr>
        <w:t>Resident Section Meeting, American Academy of Pediatrics National Conference and Exhibition</w:t>
      </w:r>
      <w:r w:rsidRPr="00FB294E">
        <w:rPr>
          <w:bCs/>
          <w:sz w:val="22"/>
          <w:szCs w:val="22"/>
          <w:lang w:bidi="en-US"/>
        </w:rPr>
        <w:t>, Boston, MA.  2008.</w:t>
      </w:r>
      <w:r w:rsidRPr="00FB294E">
        <w:rPr>
          <w:sz w:val="22"/>
          <w:szCs w:val="22"/>
          <w:lang w:bidi="en-US"/>
        </w:rPr>
        <w:t xml:space="preserve"> </w:t>
      </w:r>
    </w:p>
    <w:p w14:paraId="57B90862" w14:textId="77777777" w:rsidR="001F0B04" w:rsidRPr="00FB294E" w:rsidRDefault="001F0B04" w:rsidP="00EB2058">
      <w:pPr>
        <w:pStyle w:val="Header"/>
        <w:numPr>
          <w:ilvl w:val="0"/>
          <w:numId w:val="5"/>
        </w:numPr>
        <w:tabs>
          <w:tab w:val="clear" w:pos="4320"/>
          <w:tab w:val="clear" w:pos="8640"/>
        </w:tabs>
        <w:rPr>
          <w:sz w:val="22"/>
          <w:szCs w:val="22"/>
        </w:rPr>
      </w:pPr>
      <w:r w:rsidRPr="00FB294E">
        <w:rPr>
          <w:sz w:val="22"/>
          <w:szCs w:val="22"/>
        </w:rPr>
        <w:t xml:space="preserve">“Scholarly Presentations and Peer Feedback”. </w:t>
      </w:r>
      <w:r w:rsidRPr="00FB294E">
        <w:rPr>
          <w:i/>
          <w:sz w:val="22"/>
          <w:szCs w:val="22"/>
        </w:rPr>
        <w:t>Invited Workshop, PAS Annual Meeting</w:t>
      </w:r>
      <w:r w:rsidRPr="00FB294E">
        <w:rPr>
          <w:sz w:val="22"/>
          <w:szCs w:val="22"/>
        </w:rPr>
        <w:t>, Honolulu, HI.   2008.</w:t>
      </w:r>
    </w:p>
    <w:p w14:paraId="70837AA7" w14:textId="77777777" w:rsidR="001F0B04" w:rsidRPr="00FB294E" w:rsidRDefault="001F0B04" w:rsidP="00EB2058">
      <w:pPr>
        <w:numPr>
          <w:ilvl w:val="0"/>
          <w:numId w:val="5"/>
        </w:numPr>
        <w:rPr>
          <w:color w:val="000000"/>
          <w:sz w:val="22"/>
          <w:szCs w:val="22"/>
        </w:rPr>
      </w:pPr>
      <w:r w:rsidRPr="00FB294E">
        <w:rPr>
          <w:sz w:val="22"/>
          <w:szCs w:val="22"/>
        </w:rPr>
        <w:t>“</w:t>
      </w:r>
      <w:r w:rsidRPr="00FB294E">
        <w:rPr>
          <w:color w:val="000000"/>
          <w:sz w:val="22"/>
          <w:szCs w:val="22"/>
        </w:rPr>
        <w:t xml:space="preserve">Educator Portfolios: A critical tool for the promotion and advancement of pediatric educators”.  </w:t>
      </w:r>
      <w:r w:rsidRPr="00FB294E">
        <w:rPr>
          <w:i/>
          <w:sz w:val="22"/>
          <w:szCs w:val="22"/>
        </w:rPr>
        <w:t>Invited Workshop, PAS Annual Meeting</w:t>
      </w:r>
      <w:r w:rsidRPr="00FB294E">
        <w:rPr>
          <w:sz w:val="22"/>
          <w:szCs w:val="22"/>
        </w:rPr>
        <w:t>, Honolulu, HI.  2008.</w:t>
      </w:r>
    </w:p>
    <w:p w14:paraId="7F055DD0" w14:textId="77777777" w:rsidR="001F0B04" w:rsidRPr="00FB294E" w:rsidRDefault="001F0B04" w:rsidP="00EB2058">
      <w:pPr>
        <w:numPr>
          <w:ilvl w:val="0"/>
          <w:numId w:val="5"/>
        </w:numPr>
        <w:rPr>
          <w:sz w:val="22"/>
          <w:szCs w:val="22"/>
        </w:rPr>
      </w:pPr>
      <w:r w:rsidRPr="00FB294E">
        <w:rPr>
          <w:sz w:val="22"/>
          <w:szCs w:val="22"/>
        </w:rPr>
        <w:t xml:space="preserve">“Evaluators, Lawyers and Doctors:  What They Mean When They Say Evaluation”, </w:t>
      </w:r>
      <w:r w:rsidRPr="00FB294E">
        <w:rPr>
          <w:i/>
          <w:sz w:val="22"/>
          <w:szCs w:val="22"/>
        </w:rPr>
        <w:t>Invited Workshop, Medical-Legal Partnership:  Transforming Healthcare Through Preventive Law</w:t>
      </w:r>
      <w:r w:rsidRPr="00FB294E">
        <w:rPr>
          <w:sz w:val="22"/>
          <w:szCs w:val="22"/>
        </w:rPr>
        <w:t>, Cleveland, OH.  2009.</w:t>
      </w:r>
    </w:p>
    <w:p w14:paraId="0BECEC3A" w14:textId="77777777" w:rsidR="001F0B04" w:rsidRPr="00FB294E" w:rsidRDefault="001F0B04" w:rsidP="00EB2058">
      <w:pPr>
        <w:numPr>
          <w:ilvl w:val="0"/>
          <w:numId w:val="5"/>
        </w:numPr>
        <w:rPr>
          <w:sz w:val="22"/>
          <w:szCs w:val="22"/>
        </w:rPr>
      </w:pPr>
      <w:r w:rsidRPr="00FB294E">
        <w:rPr>
          <w:sz w:val="22"/>
          <w:szCs w:val="22"/>
        </w:rPr>
        <w:t xml:space="preserve">“Developing and Sustaining a Multi-Site Medical-Legal Partnership”, </w:t>
      </w:r>
      <w:r w:rsidRPr="00FB294E">
        <w:rPr>
          <w:i/>
          <w:sz w:val="22"/>
          <w:szCs w:val="22"/>
        </w:rPr>
        <w:t xml:space="preserve">Invited Workshop, Medical-Legal Partnership:  Transforming Healthcare Through Preventive Law, </w:t>
      </w:r>
      <w:r w:rsidRPr="00FB294E">
        <w:rPr>
          <w:sz w:val="22"/>
          <w:szCs w:val="22"/>
        </w:rPr>
        <w:t xml:space="preserve">Cleveland, OH.   2009. </w:t>
      </w:r>
    </w:p>
    <w:p w14:paraId="1B2F23B2" w14:textId="4225C007" w:rsidR="001F0B04" w:rsidRPr="00FB294E" w:rsidRDefault="001F0B04" w:rsidP="00EB2058">
      <w:pPr>
        <w:pStyle w:val="Header"/>
        <w:numPr>
          <w:ilvl w:val="0"/>
          <w:numId w:val="5"/>
        </w:numPr>
        <w:tabs>
          <w:tab w:val="clear" w:pos="4320"/>
          <w:tab w:val="clear" w:pos="8640"/>
        </w:tabs>
        <w:rPr>
          <w:sz w:val="22"/>
          <w:szCs w:val="22"/>
        </w:rPr>
      </w:pPr>
      <w:r w:rsidRPr="00FB294E">
        <w:rPr>
          <w:sz w:val="22"/>
          <w:szCs w:val="22"/>
        </w:rPr>
        <w:t xml:space="preserve">“Training the Trainers:  Developing an Immigration Training for Medical Providers”., </w:t>
      </w:r>
      <w:r w:rsidRPr="00FB294E">
        <w:rPr>
          <w:i/>
          <w:sz w:val="22"/>
          <w:szCs w:val="22"/>
        </w:rPr>
        <w:t>Webinar,</w:t>
      </w:r>
      <w:r w:rsidRPr="00FB294E">
        <w:rPr>
          <w:sz w:val="22"/>
          <w:szCs w:val="22"/>
        </w:rPr>
        <w:t xml:space="preserve"> </w:t>
      </w:r>
      <w:r w:rsidRPr="00FB294E">
        <w:rPr>
          <w:i/>
          <w:sz w:val="22"/>
          <w:szCs w:val="22"/>
        </w:rPr>
        <w:t>National Center for Medical-Legal Partnership</w:t>
      </w:r>
      <w:r w:rsidRPr="00FB294E">
        <w:rPr>
          <w:sz w:val="22"/>
          <w:szCs w:val="22"/>
        </w:rPr>
        <w:t xml:space="preserve">   2009.</w:t>
      </w:r>
    </w:p>
    <w:p w14:paraId="7A792719" w14:textId="77777777" w:rsidR="001F0B04" w:rsidRPr="00FB294E" w:rsidRDefault="001F0B04" w:rsidP="00EB2058">
      <w:pPr>
        <w:numPr>
          <w:ilvl w:val="0"/>
          <w:numId w:val="5"/>
        </w:numPr>
        <w:rPr>
          <w:sz w:val="22"/>
          <w:szCs w:val="22"/>
        </w:rPr>
      </w:pPr>
      <w:r w:rsidRPr="00FB294E">
        <w:rPr>
          <w:sz w:val="22"/>
          <w:szCs w:val="22"/>
        </w:rPr>
        <w:t xml:space="preserve">“Blogs and Wikis and Feeds: Using the Web </w:t>
      </w:r>
      <w:proofErr w:type="gramStart"/>
      <w:r w:rsidRPr="00FB294E">
        <w:rPr>
          <w:sz w:val="22"/>
          <w:szCs w:val="22"/>
        </w:rPr>
        <w:t>To</w:t>
      </w:r>
      <w:proofErr w:type="gramEnd"/>
      <w:r w:rsidRPr="00FB294E">
        <w:rPr>
          <w:sz w:val="22"/>
          <w:szCs w:val="22"/>
        </w:rPr>
        <w:t xml:space="preserve"> Get Your Project Done”</w:t>
      </w:r>
    </w:p>
    <w:p w14:paraId="14DDD635" w14:textId="77777777" w:rsidR="001F0B04" w:rsidRPr="00FB294E" w:rsidRDefault="001F0B04" w:rsidP="00EB2058">
      <w:pPr>
        <w:numPr>
          <w:ilvl w:val="1"/>
          <w:numId w:val="5"/>
        </w:numPr>
        <w:rPr>
          <w:sz w:val="22"/>
          <w:szCs w:val="22"/>
        </w:rPr>
      </w:pPr>
      <w:r w:rsidRPr="00FB294E">
        <w:rPr>
          <w:i/>
          <w:sz w:val="22"/>
          <w:szCs w:val="22"/>
        </w:rPr>
        <w:t>Invited Workshop, PAS Annual Meeting</w:t>
      </w:r>
      <w:r w:rsidRPr="00FB294E">
        <w:rPr>
          <w:sz w:val="22"/>
          <w:szCs w:val="22"/>
        </w:rPr>
        <w:t>, Baltimore MD.  2009.</w:t>
      </w:r>
    </w:p>
    <w:p w14:paraId="1D6F66EE" w14:textId="77777777" w:rsidR="001F0B04" w:rsidRPr="00FB294E" w:rsidRDefault="001F0B04" w:rsidP="00EB2058">
      <w:pPr>
        <w:numPr>
          <w:ilvl w:val="1"/>
          <w:numId w:val="5"/>
        </w:numPr>
        <w:rPr>
          <w:sz w:val="22"/>
          <w:szCs w:val="22"/>
        </w:rPr>
      </w:pPr>
      <w:r w:rsidRPr="00FB294E">
        <w:rPr>
          <w:i/>
          <w:sz w:val="22"/>
          <w:szCs w:val="22"/>
        </w:rPr>
        <w:t>Invited Workshop, PAS Annual Meeting</w:t>
      </w:r>
      <w:r w:rsidRPr="00FB294E">
        <w:rPr>
          <w:sz w:val="22"/>
          <w:szCs w:val="22"/>
        </w:rPr>
        <w:t>, Vancouver, BC, 2010.</w:t>
      </w:r>
    </w:p>
    <w:p w14:paraId="55CC6A5D" w14:textId="77777777" w:rsidR="001F0B04" w:rsidRPr="00FB294E" w:rsidRDefault="001F0B04" w:rsidP="00EB2058">
      <w:pPr>
        <w:numPr>
          <w:ilvl w:val="1"/>
          <w:numId w:val="5"/>
        </w:numPr>
        <w:rPr>
          <w:sz w:val="22"/>
          <w:szCs w:val="22"/>
        </w:rPr>
      </w:pPr>
      <w:r w:rsidRPr="00FB294E">
        <w:rPr>
          <w:i/>
          <w:sz w:val="22"/>
          <w:szCs w:val="22"/>
        </w:rPr>
        <w:t>Invited Workshop, PAS Annual Meeting</w:t>
      </w:r>
      <w:r w:rsidRPr="00FB294E">
        <w:rPr>
          <w:sz w:val="22"/>
          <w:szCs w:val="22"/>
        </w:rPr>
        <w:t>, Boston, MA. 2012.</w:t>
      </w:r>
    </w:p>
    <w:p w14:paraId="4B4ECC9B" w14:textId="7ECE4425" w:rsidR="001F0B04" w:rsidRPr="00BF20FF" w:rsidRDefault="00BE463D" w:rsidP="00BF20FF">
      <w:pPr>
        <w:numPr>
          <w:ilvl w:val="0"/>
          <w:numId w:val="5"/>
        </w:numPr>
        <w:rPr>
          <w:sz w:val="22"/>
          <w:szCs w:val="22"/>
          <w:lang w:bidi="en-US"/>
        </w:rPr>
      </w:pPr>
      <w:r w:rsidRPr="00FB294E">
        <w:rPr>
          <w:sz w:val="22"/>
          <w:szCs w:val="22"/>
          <w:lang w:bidi="en-US"/>
        </w:rPr>
        <w:lastRenderedPageBreak/>
        <w:t>“Medical-Legal Partnership</w:t>
      </w:r>
      <w:r w:rsidR="00BC4520" w:rsidRPr="00FB294E">
        <w:rPr>
          <w:sz w:val="22"/>
          <w:szCs w:val="22"/>
          <w:lang w:bidi="en-US"/>
        </w:rPr>
        <w:t xml:space="preserve">s:  A Life Course Perspective” </w:t>
      </w:r>
      <w:r w:rsidRPr="00FB294E">
        <w:rPr>
          <w:sz w:val="22"/>
          <w:szCs w:val="22"/>
          <w:lang w:bidi="en-US"/>
        </w:rPr>
        <w:t>MCHB Webcast.  Healthy Start and Perinatal Systems.  Bethesda, MD. 2010.</w:t>
      </w:r>
    </w:p>
    <w:p w14:paraId="290C4308" w14:textId="77777777" w:rsidR="001F0B04" w:rsidRPr="00FB294E" w:rsidRDefault="001F0B04" w:rsidP="00EB2058">
      <w:pPr>
        <w:numPr>
          <w:ilvl w:val="0"/>
          <w:numId w:val="5"/>
        </w:numPr>
        <w:rPr>
          <w:sz w:val="22"/>
          <w:szCs w:val="22"/>
          <w:lang w:bidi="en-US"/>
        </w:rPr>
      </w:pPr>
      <w:r w:rsidRPr="00FB294E">
        <w:rPr>
          <w:sz w:val="22"/>
          <w:szCs w:val="22"/>
          <w:lang w:bidi="en-US"/>
        </w:rPr>
        <w:t xml:space="preserve">“Funding Pediatric Advocacy Careers:  Foundations, Fellowships and Forming Partnerships”.  </w:t>
      </w:r>
      <w:r w:rsidRPr="00FB294E">
        <w:rPr>
          <w:i/>
          <w:sz w:val="22"/>
          <w:szCs w:val="22"/>
        </w:rPr>
        <w:t>Invited Workshop, PAS Annual Meeting</w:t>
      </w:r>
      <w:r w:rsidRPr="00FB294E">
        <w:rPr>
          <w:sz w:val="22"/>
          <w:szCs w:val="22"/>
        </w:rPr>
        <w:t>, Vancouver, BC.  2010.</w:t>
      </w:r>
    </w:p>
    <w:p w14:paraId="567452E3" w14:textId="77777777" w:rsidR="00ED0BCD" w:rsidRPr="00FB294E" w:rsidRDefault="00ED0BCD" w:rsidP="00EB2058">
      <w:pPr>
        <w:numPr>
          <w:ilvl w:val="0"/>
          <w:numId w:val="5"/>
        </w:numPr>
        <w:rPr>
          <w:sz w:val="22"/>
          <w:szCs w:val="22"/>
        </w:rPr>
      </w:pPr>
      <w:r w:rsidRPr="00FB294E">
        <w:rPr>
          <w:sz w:val="22"/>
          <w:szCs w:val="22"/>
        </w:rPr>
        <w:t xml:space="preserve">“Health Care Reform, Public Health, and the Practicing Pediatrician”, </w:t>
      </w:r>
      <w:r w:rsidRPr="00FB294E">
        <w:rPr>
          <w:i/>
          <w:sz w:val="22"/>
          <w:szCs w:val="22"/>
        </w:rPr>
        <w:t>Joint Educational Program of the Council on Community Pediatrics and the Section on Epidemiology, AAP National Conference and Exhibition</w:t>
      </w:r>
      <w:r w:rsidRPr="00FB294E">
        <w:rPr>
          <w:sz w:val="22"/>
          <w:szCs w:val="22"/>
        </w:rPr>
        <w:t>, Boston MA.  2011.</w:t>
      </w:r>
    </w:p>
    <w:p w14:paraId="479CA528" w14:textId="77777777" w:rsidR="00ED0BCD" w:rsidRPr="00FB294E" w:rsidRDefault="00ED0BCD" w:rsidP="00EB2058">
      <w:pPr>
        <w:numPr>
          <w:ilvl w:val="0"/>
          <w:numId w:val="5"/>
        </w:numPr>
        <w:rPr>
          <w:bCs/>
          <w:sz w:val="22"/>
          <w:szCs w:val="22"/>
        </w:rPr>
      </w:pPr>
      <w:r w:rsidRPr="00FB294E">
        <w:rPr>
          <w:bCs/>
          <w:sz w:val="22"/>
          <w:szCs w:val="22"/>
        </w:rPr>
        <w:t xml:space="preserve">“Bundles, PCMHs and ACOs:  Payment Reform and Children under the ACA”.  </w:t>
      </w:r>
      <w:r w:rsidRPr="00FB294E">
        <w:rPr>
          <w:i/>
          <w:sz w:val="22"/>
          <w:szCs w:val="22"/>
        </w:rPr>
        <w:t>Invited Science Presentation, Pediatric Academic Societies Annual Meeting</w:t>
      </w:r>
      <w:r w:rsidRPr="00FB294E">
        <w:rPr>
          <w:sz w:val="22"/>
          <w:szCs w:val="22"/>
        </w:rPr>
        <w:t>, Denver, CO.  2011.</w:t>
      </w:r>
    </w:p>
    <w:p w14:paraId="5F78CF70" w14:textId="77777777" w:rsidR="002B2B56" w:rsidRPr="00FB294E" w:rsidRDefault="00ED0BCD" w:rsidP="00EB2058">
      <w:pPr>
        <w:numPr>
          <w:ilvl w:val="0"/>
          <w:numId w:val="5"/>
        </w:numPr>
        <w:rPr>
          <w:sz w:val="22"/>
          <w:szCs w:val="22"/>
        </w:rPr>
      </w:pPr>
      <w:r w:rsidRPr="00FB294E">
        <w:rPr>
          <w:sz w:val="22"/>
          <w:szCs w:val="22"/>
        </w:rPr>
        <w:t xml:space="preserve"> </w:t>
      </w:r>
      <w:r w:rsidR="002B2B56" w:rsidRPr="00FB294E">
        <w:rPr>
          <w:sz w:val="22"/>
          <w:szCs w:val="22"/>
        </w:rPr>
        <w:t xml:space="preserve">“Integrating Population Health and Health Care Delivery:  Patient Centered Medical Homes and the ACA”, </w:t>
      </w:r>
      <w:r w:rsidR="002B2B56" w:rsidRPr="00FB294E">
        <w:rPr>
          <w:i/>
          <w:iCs/>
          <w:sz w:val="22"/>
          <w:szCs w:val="22"/>
        </w:rPr>
        <w:t>Orientation Program for the CDC PEP-EIS Scholars program</w:t>
      </w:r>
      <w:r w:rsidR="002B2B56" w:rsidRPr="00FB294E">
        <w:rPr>
          <w:sz w:val="22"/>
          <w:szCs w:val="22"/>
        </w:rPr>
        <w:t>, Atlanta, GA, 2011.</w:t>
      </w:r>
    </w:p>
    <w:p w14:paraId="38BAE8B5" w14:textId="77777777" w:rsidR="00BE463D" w:rsidRPr="00FB294E" w:rsidRDefault="002B2B56" w:rsidP="00EB2058">
      <w:pPr>
        <w:numPr>
          <w:ilvl w:val="0"/>
          <w:numId w:val="5"/>
        </w:numPr>
        <w:rPr>
          <w:sz w:val="22"/>
          <w:szCs w:val="22"/>
        </w:rPr>
      </w:pPr>
      <w:r w:rsidRPr="00FB294E">
        <w:rPr>
          <w:sz w:val="22"/>
          <w:szCs w:val="22"/>
        </w:rPr>
        <w:t xml:space="preserve"> “Interdisciplinary Team-Based Learning:  A Participation Session”.  </w:t>
      </w:r>
      <w:r w:rsidRPr="00FB294E">
        <w:rPr>
          <w:i/>
          <w:iCs/>
          <w:sz w:val="22"/>
          <w:szCs w:val="22"/>
        </w:rPr>
        <w:t>Invited Workshop, 2</w:t>
      </w:r>
      <w:r w:rsidRPr="00FB294E">
        <w:rPr>
          <w:i/>
          <w:iCs/>
          <w:sz w:val="22"/>
          <w:szCs w:val="22"/>
          <w:vertAlign w:val="superscript"/>
        </w:rPr>
        <w:t>nd</w:t>
      </w:r>
      <w:r w:rsidRPr="00FB294E">
        <w:rPr>
          <w:i/>
          <w:iCs/>
          <w:sz w:val="22"/>
          <w:szCs w:val="22"/>
        </w:rPr>
        <w:t xml:space="preserve"> Biennial Pediatric Educational Excellence Across the Continuum Meetin</w:t>
      </w:r>
      <w:r w:rsidRPr="00FB294E">
        <w:rPr>
          <w:sz w:val="22"/>
          <w:szCs w:val="22"/>
        </w:rPr>
        <w:t xml:space="preserve">g, </w:t>
      </w:r>
      <w:r w:rsidR="00415415" w:rsidRPr="00FB294E">
        <w:rPr>
          <w:sz w:val="22"/>
          <w:szCs w:val="22"/>
        </w:rPr>
        <w:t>Arlington</w:t>
      </w:r>
      <w:r w:rsidRPr="00FB294E">
        <w:rPr>
          <w:sz w:val="22"/>
          <w:szCs w:val="22"/>
        </w:rPr>
        <w:t>, VA. 2011.</w:t>
      </w:r>
    </w:p>
    <w:p w14:paraId="757E4C9B" w14:textId="77777777" w:rsidR="00BE463D" w:rsidRPr="00FB294E" w:rsidRDefault="002B2B56" w:rsidP="00EB2058">
      <w:pPr>
        <w:numPr>
          <w:ilvl w:val="0"/>
          <w:numId w:val="5"/>
        </w:numPr>
        <w:rPr>
          <w:sz w:val="22"/>
          <w:szCs w:val="22"/>
        </w:rPr>
      </w:pPr>
      <w:r w:rsidRPr="00FB294E">
        <w:rPr>
          <w:sz w:val="22"/>
          <w:szCs w:val="22"/>
        </w:rPr>
        <w:t xml:space="preserve">“Moving to Team-Based Care”.  </w:t>
      </w:r>
      <w:r w:rsidRPr="00FB294E">
        <w:rPr>
          <w:i/>
          <w:iCs/>
          <w:sz w:val="22"/>
          <w:szCs w:val="22"/>
        </w:rPr>
        <w:t>Invited Plenary Speaker.  HIV in Primary Care Learning Community Launch Event,</w:t>
      </w:r>
      <w:r w:rsidRPr="00FB294E">
        <w:rPr>
          <w:sz w:val="22"/>
          <w:szCs w:val="22"/>
        </w:rPr>
        <w:t xml:space="preserve"> Crystal City, VA.  2011.</w:t>
      </w:r>
    </w:p>
    <w:p w14:paraId="094DC2E2" w14:textId="194B7649" w:rsidR="002B2B56" w:rsidRPr="00FB294E" w:rsidRDefault="002B2B56" w:rsidP="00EB2058">
      <w:pPr>
        <w:numPr>
          <w:ilvl w:val="0"/>
          <w:numId w:val="5"/>
        </w:numPr>
        <w:rPr>
          <w:sz w:val="22"/>
          <w:szCs w:val="22"/>
        </w:rPr>
      </w:pPr>
      <w:r w:rsidRPr="00FB294E">
        <w:rPr>
          <w:sz w:val="22"/>
          <w:szCs w:val="22"/>
        </w:rPr>
        <w:t xml:space="preserve"> “Bridging the Gap Through Innovation: Expanding Access to Adolescent Mental Health Services”.  (</w:t>
      </w:r>
      <w:r w:rsidR="006A1D31" w:rsidRPr="00FB294E">
        <w:rPr>
          <w:sz w:val="22"/>
          <w:szCs w:val="22"/>
        </w:rPr>
        <w:t>Panelist) Eric</w:t>
      </w:r>
      <w:r w:rsidRPr="00FB294E">
        <w:rPr>
          <w:sz w:val="22"/>
          <w:szCs w:val="22"/>
        </w:rPr>
        <w:t xml:space="preserve"> </w:t>
      </w:r>
      <w:proofErr w:type="spellStart"/>
      <w:r w:rsidRPr="00FB294E">
        <w:rPr>
          <w:sz w:val="22"/>
          <w:szCs w:val="22"/>
        </w:rPr>
        <w:t>Trendell</w:t>
      </w:r>
      <w:proofErr w:type="spellEnd"/>
      <w:r w:rsidRPr="00FB294E">
        <w:rPr>
          <w:sz w:val="22"/>
          <w:szCs w:val="22"/>
        </w:rPr>
        <w:t xml:space="preserve"> Health Policy Forum, U.S. Capitol Visitor Center, Washington DC, 2011.</w:t>
      </w:r>
    </w:p>
    <w:p w14:paraId="073A1339" w14:textId="77777777" w:rsidR="002B2B56" w:rsidRPr="00FB294E" w:rsidRDefault="002B2B56" w:rsidP="00EB2058">
      <w:pPr>
        <w:numPr>
          <w:ilvl w:val="0"/>
          <w:numId w:val="5"/>
        </w:numPr>
        <w:rPr>
          <w:sz w:val="22"/>
          <w:szCs w:val="22"/>
        </w:rPr>
      </w:pPr>
      <w:r w:rsidRPr="00FB294E">
        <w:rPr>
          <w:bCs/>
          <w:color w:val="1A1818"/>
          <w:sz w:val="22"/>
          <w:szCs w:val="22"/>
          <w:lang w:bidi="en-US"/>
        </w:rPr>
        <w:t>“MLP, the Patient-Centered Medical Home and Accountable Care Organizations”</w:t>
      </w:r>
      <w:r w:rsidRPr="00FB294E">
        <w:rPr>
          <w:sz w:val="22"/>
          <w:szCs w:val="22"/>
          <w:lang w:bidi="en-US"/>
        </w:rPr>
        <w:t xml:space="preserve">.  Panelist @ </w:t>
      </w:r>
      <w:r w:rsidRPr="00FB294E">
        <w:rPr>
          <w:i/>
          <w:sz w:val="22"/>
          <w:szCs w:val="22"/>
        </w:rPr>
        <w:t>Medical-Legal Partnership:  Setting a New Standard of Care</w:t>
      </w:r>
      <w:r w:rsidRPr="00FB294E">
        <w:rPr>
          <w:sz w:val="22"/>
          <w:szCs w:val="22"/>
          <w:lang w:bidi="en-US"/>
        </w:rPr>
        <w:t xml:space="preserve">.  </w:t>
      </w:r>
      <w:r w:rsidRPr="00FB294E">
        <w:rPr>
          <w:sz w:val="22"/>
          <w:szCs w:val="22"/>
        </w:rPr>
        <w:t>Baltimore, MD.  2011.</w:t>
      </w:r>
    </w:p>
    <w:p w14:paraId="546E18EC" w14:textId="15C28D7D" w:rsidR="002B2B56" w:rsidRPr="00BF20FF" w:rsidRDefault="002B2B56" w:rsidP="00BF20FF">
      <w:pPr>
        <w:numPr>
          <w:ilvl w:val="0"/>
          <w:numId w:val="5"/>
        </w:numPr>
        <w:rPr>
          <w:sz w:val="22"/>
          <w:szCs w:val="22"/>
        </w:rPr>
      </w:pPr>
      <w:r w:rsidRPr="00FB294E">
        <w:rPr>
          <w:sz w:val="22"/>
          <w:szCs w:val="22"/>
        </w:rPr>
        <w:t xml:space="preserve">“Painless Practical Principles of Evaluation for Community-based </w:t>
      </w:r>
      <w:r w:rsidR="006A1D31" w:rsidRPr="00FB294E">
        <w:rPr>
          <w:sz w:val="22"/>
          <w:szCs w:val="22"/>
        </w:rPr>
        <w:t xml:space="preserve">Projects” </w:t>
      </w:r>
      <w:r w:rsidR="006A1D31" w:rsidRPr="00FB294E">
        <w:rPr>
          <w:i/>
          <w:iCs/>
          <w:sz w:val="22"/>
          <w:szCs w:val="22"/>
        </w:rPr>
        <w:t>Invited</w:t>
      </w:r>
      <w:r w:rsidRPr="00FB294E">
        <w:rPr>
          <w:i/>
          <w:iCs/>
          <w:sz w:val="22"/>
          <w:szCs w:val="22"/>
        </w:rPr>
        <w:t xml:space="preserve"> Workshop @ AMCHP and Family Voices National Conferences, </w:t>
      </w:r>
      <w:r w:rsidRPr="00FB294E">
        <w:rPr>
          <w:sz w:val="22"/>
          <w:szCs w:val="22"/>
        </w:rPr>
        <w:t>Washington, DC.  2011.</w:t>
      </w:r>
    </w:p>
    <w:p w14:paraId="1EBF0A2D" w14:textId="77777777" w:rsidR="001F0B04" w:rsidRPr="00FB294E" w:rsidRDefault="001F0B04" w:rsidP="00EB2058">
      <w:pPr>
        <w:numPr>
          <w:ilvl w:val="0"/>
          <w:numId w:val="5"/>
        </w:numPr>
        <w:rPr>
          <w:sz w:val="22"/>
          <w:szCs w:val="22"/>
        </w:rPr>
      </w:pPr>
      <w:r w:rsidRPr="00FB294E">
        <w:rPr>
          <w:sz w:val="22"/>
          <w:szCs w:val="22"/>
        </w:rPr>
        <w:t xml:space="preserve">“Since When Did You Not Have </w:t>
      </w:r>
      <w:proofErr w:type="gramStart"/>
      <w:r w:rsidRPr="00FB294E">
        <w:rPr>
          <w:sz w:val="22"/>
          <w:szCs w:val="22"/>
        </w:rPr>
        <w:t>An</w:t>
      </w:r>
      <w:proofErr w:type="gramEnd"/>
      <w:r w:rsidRPr="00FB294E">
        <w:rPr>
          <w:sz w:val="22"/>
          <w:szCs w:val="22"/>
        </w:rPr>
        <w:t xml:space="preserve"> Opinion?  Bringing Clinical and Research Insights to Policy and Policy Makers”.  </w:t>
      </w:r>
      <w:r w:rsidRPr="00FB294E">
        <w:rPr>
          <w:i/>
          <w:sz w:val="22"/>
          <w:szCs w:val="22"/>
        </w:rPr>
        <w:t>Invited Workshop, PAS Annual Meeting</w:t>
      </w:r>
      <w:r w:rsidRPr="00FB294E">
        <w:rPr>
          <w:sz w:val="22"/>
          <w:szCs w:val="22"/>
        </w:rPr>
        <w:t>, Denver, CO.  2011.</w:t>
      </w:r>
    </w:p>
    <w:p w14:paraId="21F61E2A" w14:textId="77777777" w:rsidR="00BE463D" w:rsidRPr="00FB294E" w:rsidRDefault="00BE463D" w:rsidP="00EB2058">
      <w:pPr>
        <w:numPr>
          <w:ilvl w:val="0"/>
          <w:numId w:val="5"/>
        </w:numPr>
        <w:rPr>
          <w:bCs/>
          <w:sz w:val="22"/>
          <w:szCs w:val="22"/>
        </w:rPr>
      </w:pPr>
      <w:r w:rsidRPr="00FB294E">
        <w:rPr>
          <w:bCs/>
          <w:sz w:val="22"/>
          <w:szCs w:val="22"/>
        </w:rPr>
        <w:t>“Capturing the Patient Experience with CAHPS”.  Invited speaker.  “PCMH Best Practices and Lessons Learned”.  Sponsored by National Committee on Quality Assurance.  Chicago, IL, 2012.</w:t>
      </w:r>
    </w:p>
    <w:p w14:paraId="79F00579" w14:textId="77777777" w:rsidR="00BE463D" w:rsidRPr="00FB294E" w:rsidRDefault="00BE463D" w:rsidP="00EB2058">
      <w:pPr>
        <w:numPr>
          <w:ilvl w:val="0"/>
          <w:numId w:val="5"/>
        </w:numPr>
        <w:rPr>
          <w:sz w:val="22"/>
          <w:szCs w:val="22"/>
        </w:rPr>
      </w:pPr>
      <w:r w:rsidRPr="00FB294E">
        <w:rPr>
          <w:bCs/>
          <w:sz w:val="22"/>
          <w:szCs w:val="22"/>
        </w:rPr>
        <w:t xml:space="preserve"> “ACA, ACO and PCMH? How to Work </w:t>
      </w:r>
      <w:proofErr w:type="gramStart"/>
      <w:r w:rsidRPr="00FB294E">
        <w:rPr>
          <w:bCs/>
          <w:sz w:val="22"/>
          <w:szCs w:val="22"/>
        </w:rPr>
        <w:t>With</w:t>
      </w:r>
      <w:proofErr w:type="gramEnd"/>
      <w:r w:rsidRPr="00FB294E">
        <w:rPr>
          <w:bCs/>
          <w:sz w:val="22"/>
          <w:szCs w:val="22"/>
        </w:rPr>
        <w:t xml:space="preserve"> a Tidal Change in the US Health Care System”.  </w:t>
      </w:r>
      <w:r w:rsidRPr="00FB294E">
        <w:rPr>
          <w:bCs/>
          <w:i/>
          <w:iCs/>
          <w:sz w:val="22"/>
          <w:szCs w:val="22"/>
        </w:rPr>
        <w:t>Invited Keynote Speaker.  National Association of Medicaid in Education Annual Meeting</w:t>
      </w:r>
      <w:r w:rsidRPr="00FB294E">
        <w:rPr>
          <w:bCs/>
          <w:sz w:val="22"/>
          <w:szCs w:val="22"/>
        </w:rPr>
        <w:t>.  Providence RI, 2012.</w:t>
      </w:r>
    </w:p>
    <w:p w14:paraId="080EF975" w14:textId="77777777" w:rsidR="00BE463D" w:rsidRPr="00FB294E" w:rsidRDefault="00BE463D" w:rsidP="00EB2058">
      <w:pPr>
        <w:numPr>
          <w:ilvl w:val="0"/>
          <w:numId w:val="5"/>
        </w:numPr>
        <w:rPr>
          <w:bCs/>
          <w:sz w:val="22"/>
          <w:szCs w:val="22"/>
        </w:rPr>
      </w:pPr>
      <w:r w:rsidRPr="00FB294E">
        <w:rPr>
          <w:bCs/>
          <w:sz w:val="22"/>
          <w:szCs w:val="22"/>
        </w:rPr>
        <w:t xml:space="preserve">“The Patient Protection and Affordable Care Act:  Where are we now?”  </w:t>
      </w:r>
      <w:r w:rsidRPr="00FB294E">
        <w:rPr>
          <w:bCs/>
          <w:i/>
          <w:iCs/>
          <w:sz w:val="22"/>
          <w:szCs w:val="22"/>
        </w:rPr>
        <w:t>Invited Reactor Panel to Comments of Senator Thomas Daschle.</w:t>
      </w:r>
      <w:r w:rsidRPr="00FB294E">
        <w:rPr>
          <w:bCs/>
          <w:sz w:val="22"/>
          <w:szCs w:val="22"/>
        </w:rPr>
        <w:t xml:space="preserve">  RWJF Health Policy Fellowship Annual Retreat. 2012.</w:t>
      </w:r>
    </w:p>
    <w:p w14:paraId="4184B2C7" w14:textId="77777777" w:rsidR="00BE463D" w:rsidRPr="00FB294E" w:rsidRDefault="00BE463D" w:rsidP="00EB2058">
      <w:pPr>
        <w:numPr>
          <w:ilvl w:val="0"/>
          <w:numId w:val="5"/>
        </w:numPr>
        <w:rPr>
          <w:sz w:val="22"/>
          <w:szCs w:val="22"/>
        </w:rPr>
      </w:pPr>
      <w:r w:rsidRPr="00FB294E">
        <w:rPr>
          <w:sz w:val="22"/>
          <w:szCs w:val="22"/>
        </w:rPr>
        <w:t>“</w:t>
      </w:r>
      <w:r w:rsidRPr="00FB294E">
        <w:rPr>
          <w:bCs/>
          <w:sz w:val="22"/>
          <w:szCs w:val="22"/>
        </w:rPr>
        <w:t>Accountable Care Organizations and Population Health:  Back to the Future?</w:t>
      </w:r>
      <w:r w:rsidRPr="00FB294E">
        <w:rPr>
          <w:sz w:val="22"/>
          <w:szCs w:val="22"/>
        </w:rPr>
        <w:t xml:space="preserve">”.  </w:t>
      </w:r>
      <w:r w:rsidRPr="00FB294E">
        <w:rPr>
          <w:i/>
          <w:iCs/>
          <w:sz w:val="22"/>
          <w:szCs w:val="22"/>
        </w:rPr>
        <w:t xml:space="preserve">Invited Speaker, AAP Region II/V Leadership Meeting, </w:t>
      </w:r>
      <w:r w:rsidRPr="00FB294E">
        <w:rPr>
          <w:sz w:val="22"/>
          <w:szCs w:val="22"/>
        </w:rPr>
        <w:t>Indianapolis, IN, 2012.</w:t>
      </w:r>
    </w:p>
    <w:p w14:paraId="1ACB5BC1" w14:textId="77777777" w:rsidR="00BE463D" w:rsidRPr="00FB294E" w:rsidRDefault="00BE463D" w:rsidP="00EB2058">
      <w:pPr>
        <w:numPr>
          <w:ilvl w:val="0"/>
          <w:numId w:val="5"/>
        </w:numPr>
        <w:rPr>
          <w:sz w:val="22"/>
          <w:szCs w:val="22"/>
        </w:rPr>
      </w:pPr>
      <w:r w:rsidRPr="00FB294E">
        <w:rPr>
          <w:sz w:val="22"/>
          <w:szCs w:val="22"/>
        </w:rPr>
        <w:t>“</w:t>
      </w:r>
      <w:r w:rsidRPr="00FB294E">
        <w:rPr>
          <w:bCs/>
          <w:sz w:val="22"/>
          <w:szCs w:val="22"/>
        </w:rPr>
        <w:t>CATCH and the ACA:  When Politics Meets Policy”.  I</w:t>
      </w:r>
      <w:r w:rsidRPr="00FB294E">
        <w:rPr>
          <w:bCs/>
          <w:i/>
          <w:iCs/>
          <w:sz w:val="22"/>
          <w:szCs w:val="22"/>
        </w:rPr>
        <w:t xml:space="preserve">nvited Keynote.  Annual Meeting of the AAP CATCH Facilitators.  </w:t>
      </w:r>
      <w:r w:rsidRPr="00FB294E">
        <w:rPr>
          <w:bCs/>
          <w:sz w:val="22"/>
          <w:szCs w:val="22"/>
        </w:rPr>
        <w:t>Chicago, IL, 2013</w:t>
      </w:r>
    </w:p>
    <w:p w14:paraId="068BBE54" w14:textId="77777777" w:rsidR="00ED0BCD" w:rsidRPr="00FB294E" w:rsidRDefault="00BE463D" w:rsidP="00EB2058">
      <w:pPr>
        <w:numPr>
          <w:ilvl w:val="0"/>
          <w:numId w:val="5"/>
        </w:numPr>
        <w:rPr>
          <w:sz w:val="22"/>
          <w:szCs w:val="22"/>
        </w:rPr>
      </w:pPr>
      <w:r w:rsidRPr="00FB294E">
        <w:rPr>
          <w:sz w:val="22"/>
          <w:szCs w:val="22"/>
        </w:rPr>
        <w:t xml:space="preserve">“Presidential Town Hall Meeting on Pediatric Hospital Medicine”. </w:t>
      </w:r>
      <w:r w:rsidRPr="00FB294E">
        <w:rPr>
          <w:i/>
          <w:iCs/>
          <w:sz w:val="22"/>
          <w:szCs w:val="22"/>
        </w:rPr>
        <w:t xml:space="preserve">Pediatric Hospital Medicine 2013: A Decade of Growth and Innovation.  </w:t>
      </w:r>
      <w:r w:rsidRPr="00FB294E">
        <w:rPr>
          <w:sz w:val="22"/>
          <w:szCs w:val="22"/>
        </w:rPr>
        <w:t>New Orleans, LA, 2013.</w:t>
      </w:r>
    </w:p>
    <w:p w14:paraId="3A114D5F" w14:textId="77777777" w:rsidR="005A4D50" w:rsidRPr="00FB294E" w:rsidRDefault="005A4D50" w:rsidP="00EB2058">
      <w:pPr>
        <w:numPr>
          <w:ilvl w:val="0"/>
          <w:numId w:val="5"/>
        </w:numPr>
        <w:rPr>
          <w:sz w:val="22"/>
          <w:szCs w:val="22"/>
        </w:rPr>
      </w:pPr>
      <w:r w:rsidRPr="00FB294E">
        <w:rPr>
          <w:sz w:val="22"/>
          <w:szCs w:val="22"/>
        </w:rPr>
        <w:t>“</w:t>
      </w:r>
      <w:r w:rsidRPr="00FB294E">
        <w:rPr>
          <w:color w:val="000000"/>
          <w:sz w:val="22"/>
          <w:szCs w:val="22"/>
        </w:rPr>
        <w:t xml:space="preserve">Measurement, Payment and Practice Transformation: Implications of the Medical Home Model”, </w:t>
      </w:r>
      <w:r w:rsidRPr="00FB294E">
        <w:rPr>
          <w:i/>
          <w:sz w:val="22"/>
          <w:szCs w:val="22"/>
        </w:rPr>
        <w:t>Invited Science Presentation, Pediatric Academic Societies Annual Meeting</w:t>
      </w:r>
      <w:r w:rsidRPr="00FB294E">
        <w:rPr>
          <w:sz w:val="22"/>
          <w:szCs w:val="22"/>
        </w:rPr>
        <w:t>, Washington, DC.  2013.</w:t>
      </w:r>
    </w:p>
    <w:p w14:paraId="44D1F979" w14:textId="77777777" w:rsidR="005A4D50" w:rsidRPr="00FB294E" w:rsidRDefault="005A4D50" w:rsidP="00EB2058">
      <w:pPr>
        <w:numPr>
          <w:ilvl w:val="0"/>
          <w:numId w:val="5"/>
        </w:numPr>
        <w:rPr>
          <w:sz w:val="22"/>
          <w:szCs w:val="22"/>
        </w:rPr>
      </w:pPr>
      <w:r w:rsidRPr="00FB294E">
        <w:rPr>
          <w:sz w:val="22"/>
          <w:szCs w:val="22"/>
        </w:rPr>
        <w:t xml:space="preserve">“The </w:t>
      </w:r>
      <w:r w:rsidR="006A1D31" w:rsidRPr="00FB294E">
        <w:rPr>
          <w:sz w:val="22"/>
          <w:szCs w:val="22"/>
        </w:rPr>
        <w:t>Ten-Year</w:t>
      </w:r>
      <w:r w:rsidRPr="00FB294E">
        <w:rPr>
          <w:sz w:val="22"/>
          <w:szCs w:val="22"/>
        </w:rPr>
        <w:t xml:space="preserve"> Forecast for Pediatric Health Care Delivery:  When Politics Meets Policy”, </w:t>
      </w:r>
      <w:r w:rsidRPr="00FB294E">
        <w:rPr>
          <w:i/>
          <w:sz w:val="22"/>
          <w:szCs w:val="22"/>
        </w:rPr>
        <w:t>Invited Science Presentation, Pediatric Academic Societies Annual Meeting</w:t>
      </w:r>
      <w:r w:rsidRPr="00FB294E">
        <w:rPr>
          <w:sz w:val="22"/>
          <w:szCs w:val="22"/>
        </w:rPr>
        <w:t>, Washington, DC.  2013.</w:t>
      </w:r>
    </w:p>
    <w:p w14:paraId="465C6721" w14:textId="77777777" w:rsidR="001F0B04" w:rsidRPr="00FB294E" w:rsidRDefault="005A4D50" w:rsidP="00EB2058">
      <w:pPr>
        <w:numPr>
          <w:ilvl w:val="0"/>
          <w:numId w:val="5"/>
        </w:numPr>
        <w:rPr>
          <w:sz w:val="22"/>
          <w:szCs w:val="22"/>
        </w:rPr>
      </w:pPr>
      <w:r w:rsidRPr="00FB294E">
        <w:rPr>
          <w:sz w:val="22"/>
          <w:szCs w:val="22"/>
        </w:rPr>
        <w:t xml:space="preserve">“What Do You </w:t>
      </w:r>
      <w:proofErr w:type="gramStart"/>
      <w:r w:rsidRPr="00FB294E">
        <w:rPr>
          <w:sz w:val="22"/>
          <w:szCs w:val="22"/>
        </w:rPr>
        <w:t>Know?:</w:t>
      </w:r>
      <w:proofErr w:type="gramEnd"/>
      <w:r w:rsidRPr="00FB294E">
        <w:rPr>
          <w:sz w:val="22"/>
          <w:szCs w:val="22"/>
        </w:rPr>
        <w:t xml:space="preserve"> CER and the Practicing Pediatrician”, </w:t>
      </w:r>
      <w:r w:rsidRPr="00FB294E">
        <w:rPr>
          <w:i/>
          <w:sz w:val="22"/>
          <w:szCs w:val="22"/>
        </w:rPr>
        <w:t>Invited Science Presentation, Pediatric Academic Societies Annual Meeting</w:t>
      </w:r>
      <w:r w:rsidRPr="00FB294E">
        <w:rPr>
          <w:sz w:val="22"/>
          <w:szCs w:val="22"/>
        </w:rPr>
        <w:t>, Washington, DC.  2013.</w:t>
      </w:r>
    </w:p>
    <w:p w14:paraId="61ED4476" w14:textId="77777777" w:rsidR="001F0B04" w:rsidRPr="00FB294E" w:rsidRDefault="00BF28B6" w:rsidP="00EB2058">
      <w:pPr>
        <w:numPr>
          <w:ilvl w:val="0"/>
          <w:numId w:val="5"/>
        </w:numPr>
        <w:rPr>
          <w:sz w:val="22"/>
          <w:szCs w:val="22"/>
        </w:rPr>
      </w:pPr>
      <w:r w:rsidRPr="00FB294E">
        <w:rPr>
          <w:sz w:val="22"/>
          <w:szCs w:val="22"/>
        </w:rPr>
        <w:t>“</w:t>
      </w:r>
      <w:r w:rsidRPr="00FB294E">
        <w:rPr>
          <w:color w:val="000000"/>
          <w:sz w:val="22"/>
          <w:szCs w:val="22"/>
          <w:u w:color="084EE6"/>
        </w:rPr>
        <w:t xml:space="preserve">Transforming Residency Advocacy Training: Applying Quality Improvement Tools to Improve Your Program”, Invited Workshop, </w:t>
      </w:r>
      <w:r w:rsidRPr="00FB294E">
        <w:rPr>
          <w:sz w:val="22"/>
          <w:szCs w:val="22"/>
        </w:rPr>
        <w:t>PAS Annual Meeting, Washington DC</w:t>
      </w:r>
      <w:r w:rsidR="008775EE" w:rsidRPr="00FB294E">
        <w:rPr>
          <w:sz w:val="22"/>
          <w:szCs w:val="22"/>
        </w:rPr>
        <w:t>.  2013.</w:t>
      </w:r>
    </w:p>
    <w:p w14:paraId="66685D26" w14:textId="77777777" w:rsidR="00BF28B6" w:rsidRPr="00FB294E" w:rsidRDefault="00BF28B6" w:rsidP="00EB2058">
      <w:pPr>
        <w:numPr>
          <w:ilvl w:val="0"/>
          <w:numId w:val="5"/>
        </w:numPr>
        <w:rPr>
          <w:sz w:val="22"/>
          <w:szCs w:val="22"/>
        </w:rPr>
      </w:pPr>
      <w:r w:rsidRPr="00FB294E">
        <w:rPr>
          <w:sz w:val="22"/>
          <w:szCs w:val="22"/>
        </w:rPr>
        <w:t>“Evaluating Practice Transformation: How Do You Know</w:t>
      </w:r>
      <w:r w:rsidR="008775EE" w:rsidRPr="00FB294E">
        <w:rPr>
          <w:sz w:val="22"/>
          <w:szCs w:val="22"/>
        </w:rPr>
        <w:t xml:space="preserve"> if You are Getting </w:t>
      </w:r>
      <w:r w:rsidR="006A1D31" w:rsidRPr="00FB294E">
        <w:rPr>
          <w:sz w:val="22"/>
          <w:szCs w:val="22"/>
        </w:rPr>
        <w:t>It</w:t>
      </w:r>
      <w:r w:rsidR="008775EE" w:rsidRPr="00FB294E">
        <w:rPr>
          <w:sz w:val="22"/>
          <w:szCs w:val="22"/>
        </w:rPr>
        <w:t xml:space="preserve"> Right?”  </w:t>
      </w:r>
      <w:r w:rsidR="008775EE" w:rsidRPr="00FB294E">
        <w:rPr>
          <w:i/>
          <w:sz w:val="22"/>
          <w:szCs w:val="22"/>
        </w:rPr>
        <w:t xml:space="preserve">Invited Workshop, </w:t>
      </w:r>
      <w:r w:rsidRPr="00FB294E">
        <w:rPr>
          <w:i/>
          <w:sz w:val="22"/>
          <w:szCs w:val="22"/>
        </w:rPr>
        <w:t>PAS Annual Meeting</w:t>
      </w:r>
      <w:r w:rsidRPr="00FB294E">
        <w:rPr>
          <w:sz w:val="22"/>
          <w:szCs w:val="22"/>
        </w:rPr>
        <w:t>, Washington DC</w:t>
      </w:r>
      <w:r w:rsidR="008775EE" w:rsidRPr="00FB294E">
        <w:rPr>
          <w:sz w:val="22"/>
          <w:szCs w:val="22"/>
        </w:rPr>
        <w:t>.  2013.</w:t>
      </w:r>
    </w:p>
    <w:p w14:paraId="4CCA656D" w14:textId="77777777" w:rsidR="00F2551A" w:rsidRPr="00FB294E" w:rsidRDefault="00F2551A" w:rsidP="00EB2058">
      <w:pPr>
        <w:numPr>
          <w:ilvl w:val="0"/>
          <w:numId w:val="5"/>
        </w:numPr>
        <w:rPr>
          <w:sz w:val="22"/>
          <w:szCs w:val="22"/>
        </w:rPr>
      </w:pPr>
      <w:r w:rsidRPr="00FB294E">
        <w:rPr>
          <w:sz w:val="22"/>
          <w:szCs w:val="22"/>
        </w:rPr>
        <w:t xml:space="preserve">“In the Nation’s Service:  The Role of Academe in Governing”.  </w:t>
      </w:r>
      <w:r w:rsidRPr="00FB294E">
        <w:rPr>
          <w:i/>
          <w:sz w:val="22"/>
          <w:szCs w:val="22"/>
        </w:rPr>
        <w:t>Invited Keynote.  12</w:t>
      </w:r>
      <w:r w:rsidRPr="00FB294E">
        <w:rPr>
          <w:i/>
          <w:sz w:val="22"/>
          <w:szCs w:val="22"/>
          <w:vertAlign w:val="superscript"/>
        </w:rPr>
        <w:t>th</w:t>
      </w:r>
      <w:r w:rsidRPr="00FB294E">
        <w:rPr>
          <w:i/>
          <w:sz w:val="22"/>
          <w:szCs w:val="22"/>
        </w:rPr>
        <w:t xml:space="preserve"> Annual Environmental Health Scholars Meeting.  </w:t>
      </w:r>
      <w:r w:rsidRPr="00FB294E">
        <w:rPr>
          <w:sz w:val="22"/>
          <w:szCs w:val="22"/>
        </w:rPr>
        <w:t>Reston, VA.  2013.</w:t>
      </w:r>
    </w:p>
    <w:p w14:paraId="0BA1F2A6" w14:textId="77777777" w:rsidR="00011F1A" w:rsidRPr="00FB294E" w:rsidRDefault="003F3833" w:rsidP="00EB2058">
      <w:pPr>
        <w:numPr>
          <w:ilvl w:val="0"/>
          <w:numId w:val="5"/>
        </w:numPr>
        <w:rPr>
          <w:sz w:val="22"/>
          <w:szCs w:val="22"/>
        </w:rPr>
      </w:pPr>
      <w:r w:rsidRPr="00FB294E">
        <w:rPr>
          <w:sz w:val="22"/>
          <w:szCs w:val="22"/>
        </w:rPr>
        <w:lastRenderedPageBreak/>
        <w:t xml:space="preserve"> </w:t>
      </w:r>
      <w:r w:rsidR="00F84C18" w:rsidRPr="00FB294E">
        <w:rPr>
          <w:sz w:val="22"/>
          <w:szCs w:val="22"/>
        </w:rPr>
        <w:t xml:space="preserve">“Designing Payment Reform in Massachusetts and Rhode Island: What about the Children?” </w:t>
      </w:r>
      <w:r w:rsidR="00F84C18" w:rsidRPr="00FB294E">
        <w:rPr>
          <w:i/>
          <w:sz w:val="22"/>
          <w:szCs w:val="22"/>
        </w:rPr>
        <w:t>Hot Topic Presentation, Pediatric Academic Societies Annual Meeting</w:t>
      </w:r>
      <w:r w:rsidR="00F84C18" w:rsidRPr="00FB294E">
        <w:rPr>
          <w:sz w:val="22"/>
          <w:szCs w:val="22"/>
        </w:rPr>
        <w:t>, Vancouver, B.C.  2014.</w:t>
      </w:r>
    </w:p>
    <w:p w14:paraId="5EE67AEE" w14:textId="77777777" w:rsidR="00F84C18" w:rsidRPr="00FB294E" w:rsidRDefault="00F84C18" w:rsidP="00EB2058">
      <w:pPr>
        <w:numPr>
          <w:ilvl w:val="0"/>
          <w:numId w:val="5"/>
        </w:numPr>
        <w:rPr>
          <w:sz w:val="22"/>
          <w:szCs w:val="22"/>
        </w:rPr>
      </w:pPr>
      <w:r w:rsidRPr="00FB294E">
        <w:rPr>
          <w:sz w:val="22"/>
          <w:szCs w:val="22"/>
        </w:rPr>
        <w:t>“</w:t>
      </w:r>
      <w:r w:rsidRPr="00FB294E">
        <w:rPr>
          <w:bCs/>
          <w:sz w:val="22"/>
          <w:szCs w:val="22"/>
        </w:rPr>
        <w:t xml:space="preserve">Policy, Politics and Procedure:  </w:t>
      </w:r>
      <w:r w:rsidRPr="00FB294E">
        <w:rPr>
          <w:bCs/>
          <w:iCs/>
          <w:sz w:val="22"/>
          <w:szCs w:val="22"/>
        </w:rPr>
        <w:t>Our Role in Building Systems that Improve the Health of Children.</w:t>
      </w:r>
      <w:r w:rsidRPr="00FB294E">
        <w:rPr>
          <w:sz w:val="22"/>
          <w:szCs w:val="22"/>
        </w:rPr>
        <w:t>”</w:t>
      </w:r>
      <w:r w:rsidRPr="00FB294E">
        <w:rPr>
          <w:i/>
          <w:sz w:val="22"/>
          <w:szCs w:val="22"/>
        </w:rPr>
        <w:t xml:space="preserve"> APA Presidential Address, Pediatric Academic Societies Annual Meeting</w:t>
      </w:r>
      <w:r w:rsidRPr="00FB294E">
        <w:rPr>
          <w:sz w:val="22"/>
          <w:szCs w:val="22"/>
        </w:rPr>
        <w:t>, Vancouver, B.C.  2014.</w:t>
      </w:r>
    </w:p>
    <w:p w14:paraId="4B06F83E" w14:textId="77777777" w:rsidR="00614CAA" w:rsidRPr="00FB294E" w:rsidRDefault="002D6942" w:rsidP="00EB2058">
      <w:pPr>
        <w:numPr>
          <w:ilvl w:val="0"/>
          <w:numId w:val="5"/>
        </w:numPr>
        <w:rPr>
          <w:sz w:val="22"/>
          <w:szCs w:val="22"/>
        </w:rPr>
      </w:pPr>
      <w:r w:rsidRPr="00FB294E">
        <w:rPr>
          <w:sz w:val="22"/>
          <w:szCs w:val="22"/>
        </w:rPr>
        <w:t>“</w:t>
      </w:r>
      <w:r w:rsidR="00614CAA" w:rsidRPr="00FB294E">
        <w:rPr>
          <w:sz w:val="22"/>
          <w:szCs w:val="22"/>
        </w:rPr>
        <w:t xml:space="preserve">The Pediatrician’s Role in Addressing Child Poverty.”  Panelist, </w:t>
      </w:r>
      <w:r w:rsidRPr="00FB294E">
        <w:rPr>
          <w:rFonts w:eastAsia="Calibri"/>
          <w:i/>
          <w:sz w:val="22"/>
          <w:szCs w:val="22"/>
        </w:rPr>
        <w:t>Inequality Begins at Birth: Child Poverty in America</w:t>
      </w:r>
      <w:r w:rsidR="00614CAA" w:rsidRPr="00FB294E">
        <w:rPr>
          <w:rFonts w:eastAsia="Calibri"/>
          <w:sz w:val="22"/>
          <w:szCs w:val="22"/>
        </w:rPr>
        <w:t>.</w:t>
      </w:r>
      <w:r w:rsidRPr="00FB294E">
        <w:rPr>
          <w:rFonts w:eastAsia="Calibri"/>
          <w:sz w:val="22"/>
          <w:szCs w:val="22"/>
        </w:rPr>
        <w:t xml:space="preserve"> </w:t>
      </w:r>
      <w:r w:rsidR="00614CAA" w:rsidRPr="00FB294E">
        <w:rPr>
          <w:rFonts w:eastAsia="Calibri"/>
          <w:sz w:val="22"/>
          <w:szCs w:val="22"/>
        </w:rPr>
        <w:t>Sponsored by T</w:t>
      </w:r>
      <w:r w:rsidRPr="00FB294E">
        <w:rPr>
          <w:rFonts w:eastAsia="Calibri"/>
          <w:sz w:val="22"/>
          <w:szCs w:val="22"/>
        </w:rPr>
        <w:t>he Ce</w:t>
      </w:r>
      <w:r w:rsidR="00614CAA" w:rsidRPr="00FB294E">
        <w:rPr>
          <w:rFonts w:eastAsia="Calibri"/>
          <w:sz w:val="22"/>
          <w:szCs w:val="22"/>
        </w:rPr>
        <w:t>ntury Foundation, T</w:t>
      </w:r>
      <w:r w:rsidRPr="00FB294E">
        <w:rPr>
          <w:rFonts w:eastAsia="Calibri"/>
          <w:sz w:val="22"/>
          <w:szCs w:val="22"/>
        </w:rPr>
        <w:t>he Roosevelt Institute and the Academic Pediatric Association.</w:t>
      </w:r>
      <w:r w:rsidR="00614CAA" w:rsidRPr="00FB294E">
        <w:rPr>
          <w:rFonts w:eastAsia="Calibri"/>
          <w:sz w:val="22"/>
          <w:szCs w:val="22"/>
        </w:rPr>
        <w:t xml:space="preserve">  Washington DC.  2014.</w:t>
      </w:r>
    </w:p>
    <w:p w14:paraId="656E3F0F" w14:textId="77777777" w:rsidR="00A22FC5" w:rsidRPr="00FB294E" w:rsidRDefault="00A22FC5" w:rsidP="00EB2058">
      <w:pPr>
        <w:numPr>
          <w:ilvl w:val="0"/>
          <w:numId w:val="5"/>
        </w:numPr>
        <w:rPr>
          <w:sz w:val="22"/>
          <w:szCs w:val="22"/>
        </w:rPr>
      </w:pPr>
      <w:r w:rsidRPr="00FB294E">
        <w:rPr>
          <w:rFonts w:eastAsia="Calibri"/>
          <w:sz w:val="22"/>
          <w:szCs w:val="22"/>
        </w:rPr>
        <w:t>“</w:t>
      </w:r>
      <w:r w:rsidRPr="00FB294E">
        <w:rPr>
          <w:rFonts w:eastAsia="Calibri"/>
          <w:color w:val="262626"/>
          <w:sz w:val="22"/>
          <w:szCs w:val="22"/>
        </w:rPr>
        <w:t xml:space="preserve">Challenge Accepted: Delivery of Asthma Care in a Triple Aim World”.  Invited Panelist. </w:t>
      </w:r>
      <w:proofErr w:type="spellStart"/>
      <w:r w:rsidRPr="00FB294E">
        <w:rPr>
          <w:rFonts w:eastAsia="Calibri"/>
          <w:i/>
          <w:color w:val="262626"/>
          <w:sz w:val="22"/>
          <w:szCs w:val="22"/>
        </w:rPr>
        <w:t>MEDTalk</w:t>
      </w:r>
      <w:proofErr w:type="spellEnd"/>
      <w:r w:rsidRPr="00FB294E">
        <w:rPr>
          <w:rFonts w:eastAsia="Calibri"/>
          <w:i/>
          <w:color w:val="262626"/>
          <w:sz w:val="22"/>
          <w:szCs w:val="22"/>
        </w:rPr>
        <w:t>: Pediatric Asthma and Transforming Care for the Most Vulnerable.</w:t>
      </w:r>
      <w:r w:rsidRPr="00FB294E">
        <w:rPr>
          <w:rFonts w:eastAsia="Calibri"/>
          <w:color w:val="262626"/>
          <w:sz w:val="22"/>
          <w:szCs w:val="22"/>
        </w:rPr>
        <w:t xml:space="preserve"> Sponsored by the Brookings Institution.  Washington DC. 2014.</w:t>
      </w:r>
    </w:p>
    <w:p w14:paraId="517608CD" w14:textId="77777777" w:rsidR="00E55520" w:rsidRPr="00FB294E" w:rsidRDefault="00E55520" w:rsidP="00EB2058">
      <w:pPr>
        <w:numPr>
          <w:ilvl w:val="0"/>
          <w:numId w:val="5"/>
        </w:numPr>
        <w:rPr>
          <w:sz w:val="22"/>
          <w:szCs w:val="22"/>
        </w:rPr>
      </w:pPr>
      <w:r w:rsidRPr="00FB294E">
        <w:rPr>
          <w:rFonts w:eastAsia="Calibri"/>
          <w:color w:val="262626"/>
          <w:sz w:val="22"/>
          <w:szCs w:val="22"/>
        </w:rPr>
        <w:t>“</w:t>
      </w:r>
      <w:r w:rsidRPr="00FB294E">
        <w:rPr>
          <w:rFonts w:eastAsia="Calibri"/>
          <w:bCs/>
          <w:color w:val="262626"/>
          <w:sz w:val="22"/>
          <w:szCs w:val="22"/>
        </w:rPr>
        <w:t xml:space="preserve">Why We Need Evidence-Based Policy to Improve the Health of Children.” </w:t>
      </w:r>
      <w:r w:rsidRPr="00FB294E">
        <w:rPr>
          <w:i/>
          <w:sz w:val="22"/>
          <w:szCs w:val="22"/>
        </w:rPr>
        <w:t>Invited Keynote.  13</w:t>
      </w:r>
      <w:r w:rsidRPr="00FB294E">
        <w:rPr>
          <w:i/>
          <w:sz w:val="22"/>
          <w:szCs w:val="22"/>
          <w:vertAlign w:val="superscript"/>
        </w:rPr>
        <w:t>th</w:t>
      </w:r>
      <w:r w:rsidRPr="00FB294E">
        <w:rPr>
          <w:i/>
          <w:sz w:val="22"/>
          <w:szCs w:val="22"/>
        </w:rPr>
        <w:t xml:space="preserve"> Annual Environmental Health Scholars Meeting.  </w:t>
      </w:r>
      <w:r w:rsidRPr="00FB294E">
        <w:rPr>
          <w:sz w:val="22"/>
          <w:szCs w:val="22"/>
        </w:rPr>
        <w:t>Reston, VA.  2014.</w:t>
      </w:r>
    </w:p>
    <w:p w14:paraId="383C7EF5" w14:textId="77777777" w:rsidR="00AC2E5D" w:rsidRPr="00FB294E" w:rsidRDefault="00AC2E5D" w:rsidP="00EB2058">
      <w:pPr>
        <w:numPr>
          <w:ilvl w:val="0"/>
          <w:numId w:val="5"/>
        </w:numPr>
        <w:rPr>
          <w:sz w:val="22"/>
          <w:szCs w:val="22"/>
        </w:rPr>
      </w:pPr>
      <w:r w:rsidRPr="00FB294E">
        <w:rPr>
          <w:rFonts w:eastAsia="Calibri"/>
          <w:color w:val="262626"/>
          <w:sz w:val="22"/>
          <w:szCs w:val="22"/>
        </w:rPr>
        <w:t>“New Strategies to Improve Access to Behavioral Health Services”.</w:t>
      </w:r>
      <w:r w:rsidRPr="00FB294E">
        <w:rPr>
          <w:sz w:val="22"/>
          <w:szCs w:val="22"/>
        </w:rPr>
        <w:t xml:space="preserve">  </w:t>
      </w:r>
      <w:r w:rsidRPr="00FB294E">
        <w:rPr>
          <w:i/>
          <w:sz w:val="22"/>
          <w:szCs w:val="22"/>
        </w:rPr>
        <w:t>Panel Moderator.  2</w:t>
      </w:r>
      <w:r w:rsidRPr="00FB294E">
        <w:rPr>
          <w:i/>
          <w:sz w:val="22"/>
          <w:szCs w:val="22"/>
          <w:vertAlign w:val="superscript"/>
        </w:rPr>
        <w:t>nd</w:t>
      </w:r>
      <w:r w:rsidRPr="00FB294E">
        <w:rPr>
          <w:i/>
          <w:sz w:val="22"/>
          <w:szCs w:val="22"/>
        </w:rPr>
        <w:t xml:space="preserve"> Annual Academy Health Child Health Policy Conference.  </w:t>
      </w:r>
      <w:r w:rsidRPr="00FB294E">
        <w:rPr>
          <w:sz w:val="22"/>
          <w:szCs w:val="22"/>
        </w:rPr>
        <w:t>Washington, DC. 2015.</w:t>
      </w:r>
    </w:p>
    <w:p w14:paraId="03DF58B8" w14:textId="77777777" w:rsidR="00B279EE" w:rsidRPr="00FB294E" w:rsidRDefault="00B279EE" w:rsidP="00EB2058">
      <w:pPr>
        <w:numPr>
          <w:ilvl w:val="0"/>
          <w:numId w:val="5"/>
        </w:numPr>
        <w:rPr>
          <w:sz w:val="22"/>
          <w:szCs w:val="22"/>
        </w:rPr>
      </w:pPr>
      <w:r w:rsidRPr="00FB294E">
        <w:rPr>
          <w:sz w:val="22"/>
          <w:szCs w:val="22"/>
        </w:rPr>
        <w:t>“Health Policy: Let’s Not Forget the Children</w:t>
      </w:r>
      <w:r w:rsidRPr="00FB294E">
        <w:rPr>
          <w:bCs/>
          <w:sz w:val="22"/>
          <w:szCs w:val="22"/>
        </w:rPr>
        <w:t xml:space="preserve">”.  Keynote Speaker.  </w:t>
      </w:r>
      <w:r w:rsidRPr="00FB294E">
        <w:rPr>
          <w:bCs/>
          <w:i/>
          <w:sz w:val="22"/>
          <w:szCs w:val="22"/>
        </w:rPr>
        <w:t>2015 Pediatric Emergency Medicine Fellows Conference</w:t>
      </w:r>
      <w:r w:rsidRPr="00FB294E">
        <w:rPr>
          <w:bCs/>
          <w:sz w:val="22"/>
          <w:szCs w:val="22"/>
        </w:rPr>
        <w:t>.  Charlotte, NC.  2015.</w:t>
      </w:r>
    </w:p>
    <w:p w14:paraId="2A5B4AE9" w14:textId="77777777" w:rsidR="00595DD6" w:rsidRPr="00FB294E" w:rsidRDefault="00B279EE" w:rsidP="00EB2058">
      <w:pPr>
        <w:numPr>
          <w:ilvl w:val="0"/>
          <w:numId w:val="5"/>
        </w:numPr>
        <w:rPr>
          <w:sz w:val="22"/>
          <w:szCs w:val="22"/>
        </w:rPr>
      </w:pPr>
      <w:r w:rsidRPr="00FB294E">
        <w:rPr>
          <w:bCs/>
          <w:sz w:val="22"/>
          <w:szCs w:val="22"/>
        </w:rPr>
        <w:t xml:space="preserve">“What Do You Know? Informing Evidence Based Child Health Policy in an Evolving Health Care System”.  Keynote Speaker.  </w:t>
      </w:r>
      <w:r w:rsidRPr="00FB294E">
        <w:rPr>
          <w:bCs/>
          <w:i/>
          <w:sz w:val="22"/>
          <w:szCs w:val="22"/>
        </w:rPr>
        <w:t>3</w:t>
      </w:r>
      <w:r w:rsidRPr="00FB294E">
        <w:rPr>
          <w:bCs/>
          <w:i/>
          <w:sz w:val="22"/>
          <w:szCs w:val="22"/>
          <w:vertAlign w:val="superscript"/>
        </w:rPr>
        <w:t>rd</w:t>
      </w:r>
      <w:r w:rsidRPr="00FB294E">
        <w:rPr>
          <w:bCs/>
          <w:i/>
          <w:sz w:val="22"/>
          <w:szCs w:val="22"/>
        </w:rPr>
        <w:t xml:space="preserve"> Annual Child Health Services Research Symposium</w:t>
      </w:r>
      <w:r w:rsidRPr="00FB294E">
        <w:rPr>
          <w:bCs/>
          <w:sz w:val="22"/>
          <w:szCs w:val="22"/>
        </w:rPr>
        <w:t>.  Indianapolis, IN. 2015</w:t>
      </w:r>
    </w:p>
    <w:p w14:paraId="0B558BBD" w14:textId="77777777" w:rsidR="00595DD6" w:rsidRPr="00FB294E" w:rsidRDefault="00595DD6" w:rsidP="00EB2058">
      <w:pPr>
        <w:numPr>
          <w:ilvl w:val="0"/>
          <w:numId w:val="5"/>
        </w:numPr>
        <w:rPr>
          <w:sz w:val="22"/>
          <w:szCs w:val="22"/>
        </w:rPr>
      </w:pPr>
      <w:r w:rsidRPr="00FB294E">
        <w:rPr>
          <w:sz w:val="22"/>
          <w:szCs w:val="22"/>
        </w:rPr>
        <w:t>“</w:t>
      </w:r>
      <w:r w:rsidRPr="00FB294E">
        <w:rPr>
          <w:rFonts w:eastAsia="Calibri"/>
          <w:color w:val="333333"/>
          <w:sz w:val="22"/>
          <w:szCs w:val="22"/>
        </w:rPr>
        <w:t>Transforming Child Health Services at a Time of Health Reform: Challenges and Opportunities</w:t>
      </w:r>
      <w:r w:rsidRPr="00FB294E">
        <w:rPr>
          <w:sz w:val="22"/>
          <w:szCs w:val="22"/>
        </w:rPr>
        <w:t xml:space="preserve">” </w:t>
      </w:r>
      <w:r w:rsidR="00050486" w:rsidRPr="00FB294E">
        <w:rPr>
          <w:i/>
          <w:sz w:val="22"/>
          <w:szCs w:val="22"/>
        </w:rPr>
        <w:t>State of the Art Presentation</w:t>
      </w:r>
      <w:r w:rsidRPr="00FB294E">
        <w:rPr>
          <w:i/>
          <w:sz w:val="22"/>
          <w:szCs w:val="22"/>
        </w:rPr>
        <w:t>, Pediatric Academic Societies Annual Meeting</w:t>
      </w:r>
      <w:r w:rsidRPr="00FB294E">
        <w:rPr>
          <w:sz w:val="22"/>
          <w:szCs w:val="22"/>
        </w:rPr>
        <w:t>, San Diego, CA  2015.</w:t>
      </w:r>
    </w:p>
    <w:p w14:paraId="6BDE82E3" w14:textId="77777777" w:rsidR="00D201F2" w:rsidRPr="00FB294E" w:rsidRDefault="00D201F2" w:rsidP="00EB2058">
      <w:pPr>
        <w:numPr>
          <w:ilvl w:val="0"/>
          <w:numId w:val="5"/>
        </w:numPr>
        <w:rPr>
          <w:sz w:val="22"/>
          <w:szCs w:val="22"/>
        </w:rPr>
      </w:pPr>
      <w:r w:rsidRPr="00FB294E">
        <w:rPr>
          <w:sz w:val="22"/>
          <w:szCs w:val="22"/>
        </w:rPr>
        <w:t xml:space="preserve">“Conflict Management: A Core Competency for Emerging and Established Hospitalist Leaders” </w:t>
      </w:r>
      <w:r w:rsidRPr="00FB294E">
        <w:rPr>
          <w:i/>
          <w:sz w:val="22"/>
          <w:szCs w:val="22"/>
        </w:rPr>
        <w:t>Invited Workshop</w:t>
      </w:r>
      <w:r w:rsidRPr="00FB294E">
        <w:rPr>
          <w:sz w:val="22"/>
          <w:szCs w:val="22"/>
        </w:rPr>
        <w:t xml:space="preserve">.  </w:t>
      </w:r>
      <w:r w:rsidRPr="00FB294E">
        <w:rPr>
          <w:i/>
          <w:sz w:val="22"/>
          <w:szCs w:val="22"/>
        </w:rPr>
        <w:t>APA Hospitalist Leadership Meeting.</w:t>
      </w:r>
      <w:r w:rsidRPr="00FB294E">
        <w:rPr>
          <w:sz w:val="22"/>
          <w:szCs w:val="22"/>
        </w:rPr>
        <w:t xml:space="preserve">  San Antonio TX.  2015</w:t>
      </w:r>
    </w:p>
    <w:p w14:paraId="52502544" w14:textId="77777777" w:rsidR="005C5B00" w:rsidRPr="00FB294E" w:rsidRDefault="005C5B00" w:rsidP="00EB2058">
      <w:pPr>
        <w:pStyle w:val="ListParagraph"/>
        <w:numPr>
          <w:ilvl w:val="0"/>
          <w:numId w:val="5"/>
        </w:numPr>
        <w:rPr>
          <w:rFonts w:eastAsia="Calibri"/>
          <w:sz w:val="22"/>
          <w:szCs w:val="22"/>
        </w:rPr>
      </w:pPr>
      <w:r w:rsidRPr="00FB294E">
        <w:rPr>
          <w:sz w:val="22"/>
          <w:szCs w:val="22"/>
        </w:rPr>
        <w:t>“</w:t>
      </w:r>
      <w:r w:rsidRPr="00FB294E">
        <w:rPr>
          <w:rFonts w:eastAsia="Calibri"/>
          <w:sz w:val="22"/>
          <w:szCs w:val="22"/>
        </w:rPr>
        <w:t xml:space="preserve">Incorporating Risk Scoring Modules in Population Management”.  </w:t>
      </w:r>
      <w:r w:rsidRPr="00FB294E">
        <w:rPr>
          <w:rFonts w:eastAsia="Calibri"/>
          <w:i/>
          <w:sz w:val="22"/>
          <w:szCs w:val="22"/>
        </w:rPr>
        <w:t>Invited Presentation.  EPIC User Group Meeting.</w:t>
      </w:r>
      <w:r w:rsidRPr="00FB294E">
        <w:rPr>
          <w:rFonts w:eastAsia="Calibri"/>
          <w:sz w:val="22"/>
          <w:szCs w:val="22"/>
        </w:rPr>
        <w:t xml:space="preserve">  Verona, WI.  2015</w:t>
      </w:r>
    </w:p>
    <w:p w14:paraId="67B283A2" w14:textId="77777777" w:rsidR="00CF532D" w:rsidRPr="00FB294E" w:rsidRDefault="00CF532D" w:rsidP="00EB2058">
      <w:pPr>
        <w:pStyle w:val="ListParagraph"/>
        <w:numPr>
          <w:ilvl w:val="0"/>
          <w:numId w:val="5"/>
        </w:numPr>
        <w:rPr>
          <w:rFonts w:eastAsia="Calibri"/>
          <w:sz w:val="22"/>
          <w:szCs w:val="22"/>
        </w:rPr>
      </w:pPr>
      <w:r w:rsidRPr="00FB294E">
        <w:rPr>
          <w:rFonts w:eastAsia="Calibri"/>
          <w:sz w:val="22"/>
          <w:szCs w:val="22"/>
        </w:rPr>
        <w:t>“</w:t>
      </w:r>
      <w:r w:rsidRPr="00FB294E">
        <w:rPr>
          <w:rFonts w:eastAsia="Calibri"/>
          <w:bCs/>
          <w:sz w:val="22"/>
          <w:szCs w:val="22"/>
        </w:rPr>
        <w:t xml:space="preserve">Population Health in Child Health Practice: What’s Your Denominator?” </w:t>
      </w:r>
      <w:r w:rsidRPr="00FB294E">
        <w:rPr>
          <w:rFonts w:eastAsia="Calibri"/>
          <w:bCs/>
          <w:i/>
          <w:sz w:val="22"/>
          <w:szCs w:val="22"/>
        </w:rPr>
        <w:t xml:space="preserve">Invited Webinar, Children’s Hospital Association. </w:t>
      </w:r>
      <w:r w:rsidRPr="00FB294E">
        <w:rPr>
          <w:rFonts w:eastAsia="Calibri"/>
          <w:bCs/>
          <w:sz w:val="22"/>
          <w:szCs w:val="22"/>
        </w:rPr>
        <w:t>2015.</w:t>
      </w:r>
    </w:p>
    <w:p w14:paraId="4670C733" w14:textId="77777777" w:rsidR="00CF532D" w:rsidRPr="00FB294E" w:rsidRDefault="00C81588" w:rsidP="00EB2058">
      <w:pPr>
        <w:pStyle w:val="ListParagraph"/>
        <w:numPr>
          <w:ilvl w:val="0"/>
          <w:numId w:val="5"/>
        </w:numPr>
        <w:rPr>
          <w:rFonts w:eastAsia="Calibri"/>
          <w:sz w:val="22"/>
          <w:szCs w:val="22"/>
        </w:rPr>
      </w:pPr>
      <w:r w:rsidRPr="00FB294E">
        <w:rPr>
          <w:rFonts w:eastAsia="Calibri"/>
          <w:sz w:val="22"/>
          <w:szCs w:val="22"/>
        </w:rPr>
        <w:t>“Revolutions and Reactions in Mental Health.”  Panelist, 10</w:t>
      </w:r>
      <w:r w:rsidRPr="00FB294E">
        <w:rPr>
          <w:rFonts w:eastAsia="Calibri"/>
          <w:sz w:val="22"/>
          <w:szCs w:val="22"/>
          <w:vertAlign w:val="superscript"/>
        </w:rPr>
        <w:t>th</w:t>
      </w:r>
      <w:r w:rsidRPr="00FB294E">
        <w:rPr>
          <w:rFonts w:eastAsia="Calibri"/>
          <w:sz w:val="22"/>
          <w:szCs w:val="22"/>
        </w:rPr>
        <w:t xml:space="preserve"> Physician Advocacy Conference of the Institute on Medicine as a Profession. Columbia University. 2016</w:t>
      </w:r>
      <w:r w:rsidR="006D5735" w:rsidRPr="00FB294E">
        <w:rPr>
          <w:rFonts w:eastAsia="Calibri"/>
          <w:sz w:val="22"/>
          <w:szCs w:val="22"/>
        </w:rPr>
        <w:t>.</w:t>
      </w:r>
    </w:p>
    <w:p w14:paraId="6F96D833" w14:textId="77777777" w:rsidR="006D5735" w:rsidRPr="00FB294E" w:rsidRDefault="006D5735" w:rsidP="00EB2058">
      <w:pPr>
        <w:numPr>
          <w:ilvl w:val="0"/>
          <w:numId w:val="5"/>
        </w:numPr>
        <w:rPr>
          <w:sz w:val="22"/>
          <w:szCs w:val="22"/>
        </w:rPr>
      </w:pPr>
      <w:r w:rsidRPr="00FB294E">
        <w:rPr>
          <w:sz w:val="22"/>
          <w:szCs w:val="22"/>
        </w:rPr>
        <w:t>“</w:t>
      </w:r>
      <w:r w:rsidR="0049541C" w:rsidRPr="00FB294E">
        <w:rPr>
          <w:color w:val="333333"/>
          <w:sz w:val="22"/>
          <w:szCs w:val="22"/>
        </w:rPr>
        <w:t>The Changing Health Care System: Implications for Workforce Needs</w:t>
      </w:r>
      <w:r w:rsidRPr="00FB294E">
        <w:rPr>
          <w:sz w:val="22"/>
          <w:szCs w:val="22"/>
        </w:rPr>
        <w:t xml:space="preserve">” </w:t>
      </w:r>
      <w:r w:rsidR="0049541C" w:rsidRPr="00FB294E">
        <w:rPr>
          <w:i/>
          <w:sz w:val="22"/>
          <w:szCs w:val="22"/>
        </w:rPr>
        <w:t>Hot Topic</w:t>
      </w:r>
      <w:r w:rsidRPr="00FB294E">
        <w:rPr>
          <w:i/>
          <w:sz w:val="22"/>
          <w:szCs w:val="22"/>
        </w:rPr>
        <w:t xml:space="preserve"> Presentation, Pediatric Academic Societies Annual Meeting</w:t>
      </w:r>
      <w:r w:rsidRPr="00FB294E">
        <w:rPr>
          <w:sz w:val="22"/>
          <w:szCs w:val="22"/>
        </w:rPr>
        <w:t>, Baltimore, MD  2016.</w:t>
      </w:r>
    </w:p>
    <w:p w14:paraId="08F11338" w14:textId="77777777" w:rsidR="00BC4520" w:rsidRPr="00FB294E" w:rsidRDefault="00BC4520" w:rsidP="00EB2058">
      <w:pPr>
        <w:numPr>
          <w:ilvl w:val="0"/>
          <w:numId w:val="5"/>
        </w:numPr>
        <w:rPr>
          <w:i/>
          <w:sz w:val="22"/>
          <w:szCs w:val="22"/>
        </w:rPr>
      </w:pPr>
      <w:r w:rsidRPr="00FB294E">
        <w:rPr>
          <w:sz w:val="22"/>
          <w:szCs w:val="22"/>
        </w:rPr>
        <w:t>“Evaluating Payment Models for Children with C</w:t>
      </w:r>
      <w:r w:rsidR="00431FA6" w:rsidRPr="00FB294E">
        <w:rPr>
          <w:sz w:val="22"/>
          <w:szCs w:val="22"/>
        </w:rPr>
        <w:t>omplex</w:t>
      </w:r>
      <w:r w:rsidRPr="00FB294E">
        <w:rPr>
          <w:sz w:val="22"/>
          <w:szCs w:val="22"/>
        </w:rPr>
        <w:t xml:space="preserve"> Medical Conditions Through a Clinical Lens”. </w:t>
      </w:r>
      <w:r w:rsidRPr="00FB294E">
        <w:rPr>
          <w:i/>
          <w:sz w:val="22"/>
          <w:szCs w:val="22"/>
        </w:rPr>
        <w:t xml:space="preserve">Invited Presenter. Annual Leadership Conference, </w:t>
      </w:r>
      <w:r w:rsidRPr="00FB294E">
        <w:rPr>
          <w:sz w:val="22"/>
          <w:szCs w:val="22"/>
        </w:rPr>
        <w:t>Phoenix, AZ 2016</w:t>
      </w:r>
    </w:p>
    <w:p w14:paraId="237AF408" w14:textId="77777777" w:rsidR="00623B8F" w:rsidRPr="00FB294E" w:rsidRDefault="00623B8F" w:rsidP="00EB2058">
      <w:pPr>
        <w:numPr>
          <w:ilvl w:val="0"/>
          <w:numId w:val="5"/>
        </w:numPr>
        <w:rPr>
          <w:sz w:val="22"/>
          <w:szCs w:val="22"/>
        </w:rPr>
      </w:pPr>
      <w:r w:rsidRPr="00FB294E">
        <w:rPr>
          <w:sz w:val="22"/>
          <w:szCs w:val="22"/>
        </w:rPr>
        <w:t xml:space="preserve">“Supporting Child Health Quality Measurement and Improvement: </w:t>
      </w:r>
      <w:r w:rsidR="006A1D31" w:rsidRPr="00FB294E">
        <w:rPr>
          <w:sz w:val="22"/>
          <w:szCs w:val="22"/>
        </w:rPr>
        <w:t>The</w:t>
      </w:r>
      <w:r w:rsidRPr="00FB294E">
        <w:rPr>
          <w:sz w:val="22"/>
          <w:szCs w:val="22"/>
        </w:rPr>
        <w:t xml:space="preserve"> Role of AHRQ Moderator and Introductory Remarks: Moving from Volume to Value: Creating Alternative Payment Models of Support Child Health Practice”.  Invited Plenary Speaker.  </w:t>
      </w:r>
      <w:r w:rsidR="00415415" w:rsidRPr="00FB294E">
        <w:rPr>
          <w:i/>
          <w:sz w:val="22"/>
          <w:szCs w:val="22"/>
        </w:rPr>
        <w:t>Pediatric Academic Societies Annual Meeting</w:t>
      </w:r>
      <w:r w:rsidR="00415415" w:rsidRPr="00FB294E">
        <w:rPr>
          <w:sz w:val="22"/>
          <w:szCs w:val="22"/>
        </w:rPr>
        <w:t xml:space="preserve"> </w:t>
      </w:r>
      <w:r w:rsidRPr="00FB294E">
        <w:rPr>
          <w:sz w:val="22"/>
          <w:szCs w:val="22"/>
        </w:rPr>
        <w:t>San Francisco</w:t>
      </w:r>
      <w:r w:rsidR="00292C1A" w:rsidRPr="00FB294E">
        <w:rPr>
          <w:sz w:val="22"/>
          <w:szCs w:val="22"/>
        </w:rPr>
        <w:t>, CA</w:t>
      </w:r>
      <w:r w:rsidRPr="00FB294E">
        <w:rPr>
          <w:sz w:val="22"/>
          <w:szCs w:val="22"/>
        </w:rPr>
        <w:t>. 2017</w:t>
      </w:r>
    </w:p>
    <w:p w14:paraId="3EF0A296" w14:textId="77777777" w:rsidR="00053883" w:rsidRPr="00FB294E" w:rsidRDefault="00053883" w:rsidP="00EB2058">
      <w:pPr>
        <w:numPr>
          <w:ilvl w:val="0"/>
          <w:numId w:val="5"/>
        </w:numPr>
        <w:rPr>
          <w:sz w:val="22"/>
          <w:szCs w:val="22"/>
        </w:rPr>
      </w:pPr>
      <w:r w:rsidRPr="00FB294E">
        <w:rPr>
          <w:sz w:val="22"/>
          <w:szCs w:val="22"/>
        </w:rPr>
        <w:t xml:space="preserve">“The </w:t>
      </w:r>
      <w:r w:rsidR="00AD0E9D" w:rsidRPr="00FB294E">
        <w:rPr>
          <w:sz w:val="22"/>
          <w:szCs w:val="22"/>
        </w:rPr>
        <w:t>A</w:t>
      </w:r>
      <w:r w:rsidRPr="00FB294E">
        <w:rPr>
          <w:sz w:val="22"/>
          <w:szCs w:val="22"/>
        </w:rPr>
        <w:t xml:space="preserve">dvocacy Portfolio: A Tool for Advocacy Documentation”. Co-Workshop Facilitator. </w:t>
      </w:r>
      <w:r w:rsidR="00415415" w:rsidRPr="00FB294E">
        <w:rPr>
          <w:i/>
          <w:sz w:val="22"/>
          <w:szCs w:val="22"/>
        </w:rPr>
        <w:t>Pediatric Academic Societies Annual Meeting</w:t>
      </w:r>
      <w:r w:rsidRPr="00FB294E">
        <w:rPr>
          <w:sz w:val="22"/>
          <w:szCs w:val="22"/>
        </w:rPr>
        <w:t>, San Francisco</w:t>
      </w:r>
      <w:r w:rsidR="00292C1A" w:rsidRPr="00FB294E">
        <w:rPr>
          <w:sz w:val="22"/>
          <w:szCs w:val="22"/>
        </w:rPr>
        <w:t>, CA</w:t>
      </w:r>
      <w:r w:rsidRPr="00FB294E">
        <w:rPr>
          <w:sz w:val="22"/>
          <w:szCs w:val="22"/>
        </w:rPr>
        <w:t>. 2017</w:t>
      </w:r>
    </w:p>
    <w:p w14:paraId="309A1981" w14:textId="77777777" w:rsidR="006E43CE" w:rsidRPr="00FB294E" w:rsidRDefault="006E43CE" w:rsidP="006E43CE">
      <w:pPr>
        <w:numPr>
          <w:ilvl w:val="0"/>
          <w:numId w:val="5"/>
        </w:numPr>
        <w:rPr>
          <w:i/>
          <w:sz w:val="22"/>
          <w:szCs w:val="22"/>
        </w:rPr>
      </w:pPr>
      <w:r w:rsidRPr="00FB294E">
        <w:rPr>
          <w:sz w:val="22"/>
          <w:szCs w:val="22"/>
        </w:rPr>
        <w:t>“</w:t>
      </w:r>
      <w:r w:rsidR="00B07C36" w:rsidRPr="00FB294E">
        <w:rPr>
          <w:sz w:val="22"/>
          <w:szCs w:val="22"/>
        </w:rPr>
        <w:t>Report out on the CARE Award</w:t>
      </w:r>
      <w:r w:rsidRPr="00FB294E">
        <w:rPr>
          <w:sz w:val="22"/>
          <w:szCs w:val="22"/>
        </w:rPr>
        <w:t xml:space="preserve">”. </w:t>
      </w:r>
      <w:r w:rsidRPr="00FB294E">
        <w:rPr>
          <w:i/>
          <w:sz w:val="22"/>
          <w:szCs w:val="22"/>
        </w:rPr>
        <w:t xml:space="preserve">Invited Presenter. Annual Leadership Conference, </w:t>
      </w:r>
      <w:r w:rsidR="00292C1A" w:rsidRPr="00FB294E">
        <w:rPr>
          <w:sz w:val="22"/>
          <w:szCs w:val="22"/>
        </w:rPr>
        <w:t>New Orleans</w:t>
      </w:r>
      <w:r w:rsidRPr="00FB294E">
        <w:rPr>
          <w:sz w:val="22"/>
          <w:szCs w:val="22"/>
        </w:rPr>
        <w:t xml:space="preserve">, </w:t>
      </w:r>
      <w:r w:rsidR="00292C1A" w:rsidRPr="00FB294E">
        <w:rPr>
          <w:sz w:val="22"/>
          <w:szCs w:val="22"/>
        </w:rPr>
        <w:t>LA</w:t>
      </w:r>
      <w:r w:rsidRPr="00FB294E">
        <w:rPr>
          <w:sz w:val="22"/>
          <w:szCs w:val="22"/>
        </w:rPr>
        <w:t xml:space="preserve"> 2017</w:t>
      </w:r>
    </w:p>
    <w:p w14:paraId="22D12881" w14:textId="77777777" w:rsidR="00641D76" w:rsidRPr="00FB294E" w:rsidRDefault="007733F2" w:rsidP="00641D76">
      <w:pPr>
        <w:pStyle w:val="ListParagraph"/>
        <w:numPr>
          <w:ilvl w:val="0"/>
          <w:numId w:val="5"/>
        </w:numPr>
        <w:rPr>
          <w:color w:val="000000"/>
          <w:sz w:val="22"/>
          <w:szCs w:val="22"/>
        </w:rPr>
      </w:pPr>
      <w:r w:rsidRPr="00FB294E">
        <w:rPr>
          <w:color w:val="000000"/>
          <w:sz w:val="22"/>
          <w:szCs w:val="22"/>
        </w:rPr>
        <w:t>“</w:t>
      </w:r>
      <w:r w:rsidR="00641D76" w:rsidRPr="00FB294E">
        <w:rPr>
          <w:color w:val="000000"/>
          <w:sz w:val="22"/>
          <w:szCs w:val="22"/>
        </w:rPr>
        <w:t>State Reform: Building Accountable Care.</w:t>
      </w:r>
      <w:r w:rsidRPr="00FB294E">
        <w:rPr>
          <w:color w:val="000000"/>
          <w:sz w:val="22"/>
          <w:szCs w:val="22"/>
        </w:rPr>
        <w:t>”</w:t>
      </w:r>
      <w:r w:rsidR="00641D76" w:rsidRPr="00FB294E">
        <w:rPr>
          <w:color w:val="000000"/>
          <w:sz w:val="22"/>
          <w:szCs w:val="22"/>
        </w:rPr>
        <w:t xml:space="preserve">  </w:t>
      </w:r>
      <w:r w:rsidR="00641D76" w:rsidRPr="00FB294E">
        <w:rPr>
          <w:i/>
          <w:sz w:val="22"/>
          <w:szCs w:val="22"/>
        </w:rPr>
        <w:t>Invited Science Presentation, Pediatric Academic Societies Annual Meeting</w:t>
      </w:r>
      <w:r w:rsidR="00641D76" w:rsidRPr="00FB294E">
        <w:rPr>
          <w:sz w:val="22"/>
          <w:szCs w:val="22"/>
        </w:rPr>
        <w:t>, Toronto, ONT  2018.</w:t>
      </w:r>
    </w:p>
    <w:p w14:paraId="4D0BB102" w14:textId="77777777" w:rsidR="00807D10" w:rsidRPr="00FB294E" w:rsidRDefault="007733F2" w:rsidP="00641D76">
      <w:pPr>
        <w:pStyle w:val="ListParagraph"/>
        <w:numPr>
          <w:ilvl w:val="0"/>
          <w:numId w:val="5"/>
        </w:numPr>
        <w:rPr>
          <w:color w:val="000000"/>
          <w:sz w:val="22"/>
          <w:szCs w:val="22"/>
        </w:rPr>
      </w:pPr>
      <w:r w:rsidRPr="00FB294E">
        <w:rPr>
          <w:sz w:val="22"/>
          <w:szCs w:val="22"/>
        </w:rPr>
        <w:t>“</w:t>
      </w:r>
      <w:r w:rsidRPr="00FB294E">
        <w:rPr>
          <w:bCs/>
          <w:sz w:val="22"/>
          <w:szCs w:val="22"/>
        </w:rPr>
        <w:t xml:space="preserve">Addressing Medical and Social Complexity in Clinical Practice” </w:t>
      </w:r>
      <w:r w:rsidRPr="00FB294E">
        <w:rPr>
          <w:bCs/>
          <w:i/>
          <w:sz w:val="22"/>
          <w:szCs w:val="22"/>
        </w:rPr>
        <w:t xml:space="preserve">Invited Panelist, National Improvement Partnership Network, </w:t>
      </w:r>
      <w:r w:rsidRPr="00FB294E">
        <w:rPr>
          <w:bCs/>
          <w:sz w:val="22"/>
          <w:szCs w:val="22"/>
        </w:rPr>
        <w:t>Birmingham, AL. 2018</w:t>
      </w:r>
    </w:p>
    <w:p w14:paraId="549272E4" w14:textId="77777777" w:rsidR="00A87B59" w:rsidRPr="00FB294E" w:rsidRDefault="00A87B59" w:rsidP="00641D76">
      <w:pPr>
        <w:pStyle w:val="ListParagraph"/>
        <w:numPr>
          <w:ilvl w:val="0"/>
          <w:numId w:val="5"/>
        </w:numPr>
        <w:rPr>
          <w:color w:val="000000"/>
          <w:sz w:val="22"/>
          <w:szCs w:val="22"/>
        </w:rPr>
      </w:pPr>
      <w:r w:rsidRPr="00FB294E">
        <w:rPr>
          <w:bCs/>
          <w:sz w:val="22"/>
          <w:szCs w:val="22"/>
        </w:rPr>
        <w:t xml:space="preserve">“Addressing Medical and Social Complexity:  Lessons Learned in the CARE Award” </w:t>
      </w:r>
      <w:r w:rsidRPr="00FB294E">
        <w:rPr>
          <w:bCs/>
          <w:i/>
          <w:sz w:val="22"/>
          <w:szCs w:val="22"/>
        </w:rPr>
        <w:t xml:space="preserve">Invited Webinar, Children’s Hospital Association.  </w:t>
      </w:r>
      <w:r w:rsidRPr="00FB294E">
        <w:rPr>
          <w:bCs/>
          <w:sz w:val="22"/>
          <w:szCs w:val="22"/>
        </w:rPr>
        <w:t>2018.</w:t>
      </w:r>
    </w:p>
    <w:p w14:paraId="114E7484" w14:textId="77777777" w:rsidR="006216B6" w:rsidRPr="00FB294E" w:rsidRDefault="006216B6" w:rsidP="00641D76">
      <w:pPr>
        <w:pStyle w:val="ListParagraph"/>
        <w:numPr>
          <w:ilvl w:val="0"/>
          <w:numId w:val="5"/>
        </w:numPr>
        <w:rPr>
          <w:color w:val="000000"/>
          <w:sz w:val="22"/>
          <w:szCs w:val="22"/>
        </w:rPr>
      </w:pPr>
      <w:r w:rsidRPr="00FB294E">
        <w:rPr>
          <w:bCs/>
          <w:sz w:val="22"/>
          <w:szCs w:val="22"/>
        </w:rPr>
        <w:t>“Transforming Pediatric Primary Care:  Outcome m</w:t>
      </w:r>
      <w:r w:rsidR="000D1496" w:rsidRPr="00FB294E">
        <w:rPr>
          <w:bCs/>
          <w:sz w:val="22"/>
          <w:szCs w:val="22"/>
        </w:rPr>
        <w:t xml:space="preserve">easures”.  </w:t>
      </w:r>
      <w:r w:rsidR="000D1496" w:rsidRPr="00FB294E">
        <w:rPr>
          <w:bCs/>
          <w:i/>
          <w:iCs/>
          <w:sz w:val="22"/>
          <w:szCs w:val="22"/>
        </w:rPr>
        <w:t xml:space="preserve">Invited Webinar, Child Health and Development Institute of Connecticut. </w:t>
      </w:r>
      <w:r w:rsidR="000D1496" w:rsidRPr="00FB294E">
        <w:rPr>
          <w:bCs/>
          <w:sz w:val="22"/>
          <w:szCs w:val="22"/>
        </w:rPr>
        <w:t>2019.</w:t>
      </w:r>
    </w:p>
    <w:p w14:paraId="09D89DB6" w14:textId="77777777" w:rsidR="00BA2992" w:rsidRPr="00FB294E" w:rsidRDefault="00BA2992" w:rsidP="00641D76">
      <w:pPr>
        <w:pStyle w:val="ListParagraph"/>
        <w:numPr>
          <w:ilvl w:val="0"/>
          <w:numId w:val="5"/>
        </w:numPr>
        <w:rPr>
          <w:color w:val="000000"/>
          <w:sz w:val="22"/>
          <w:szCs w:val="22"/>
        </w:rPr>
      </w:pPr>
      <w:r w:rsidRPr="00FB294E">
        <w:rPr>
          <w:bCs/>
          <w:sz w:val="22"/>
          <w:szCs w:val="22"/>
        </w:rPr>
        <w:lastRenderedPageBreak/>
        <w:t>“Investing in Primary Care: A Preliminary Analysis”</w:t>
      </w:r>
      <w:r w:rsidR="003C62F0" w:rsidRPr="00FB294E">
        <w:rPr>
          <w:bCs/>
          <w:sz w:val="22"/>
          <w:szCs w:val="22"/>
        </w:rPr>
        <w:t xml:space="preserve">.  </w:t>
      </w:r>
      <w:r w:rsidR="003C62F0" w:rsidRPr="00FB294E">
        <w:rPr>
          <w:bCs/>
          <w:i/>
          <w:iCs/>
          <w:sz w:val="22"/>
          <w:szCs w:val="22"/>
        </w:rPr>
        <w:t xml:space="preserve">Invited Panelist, Patient-Centered Primary Care Collaborative. </w:t>
      </w:r>
      <w:r w:rsidR="003C62F0" w:rsidRPr="00FB294E">
        <w:rPr>
          <w:bCs/>
          <w:sz w:val="22"/>
          <w:szCs w:val="22"/>
        </w:rPr>
        <w:t>Washington DC. 2019.</w:t>
      </w:r>
    </w:p>
    <w:p w14:paraId="5626F39B" w14:textId="77777777" w:rsidR="00145061" w:rsidRPr="00FB294E" w:rsidRDefault="003C62F0" w:rsidP="00145061">
      <w:pPr>
        <w:pStyle w:val="ListParagraph"/>
        <w:numPr>
          <w:ilvl w:val="0"/>
          <w:numId w:val="5"/>
        </w:numPr>
        <w:rPr>
          <w:color w:val="000000"/>
          <w:sz w:val="22"/>
          <w:szCs w:val="22"/>
        </w:rPr>
      </w:pPr>
      <w:r w:rsidRPr="00FB294E">
        <w:rPr>
          <w:color w:val="000000"/>
          <w:sz w:val="22"/>
          <w:szCs w:val="22"/>
        </w:rPr>
        <w:t>“Addressing Social Determinant of Health in Clinical Practice: One Journey”.</w:t>
      </w:r>
      <w:r w:rsidRPr="00FB294E">
        <w:rPr>
          <w:i/>
          <w:iCs/>
          <w:color w:val="000000"/>
          <w:sz w:val="22"/>
          <w:szCs w:val="22"/>
        </w:rPr>
        <w:t xml:space="preserve"> Invited Speaker.  Architecture of High Value Care 2019 Meeting</w:t>
      </w:r>
      <w:r w:rsidRPr="00FB294E">
        <w:rPr>
          <w:color w:val="000000"/>
          <w:sz w:val="22"/>
          <w:szCs w:val="22"/>
        </w:rPr>
        <w:t>.  Baltimore, MD.  2019.</w:t>
      </w:r>
    </w:p>
    <w:p w14:paraId="2F5C6CC2" w14:textId="77777777" w:rsidR="00145061" w:rsidRPr="00FB294E" w:rsidRDefault="00145061" w:rsidP="00145061">
      <w:pPr>
        <w:pStyle w:val="ListParagraph"/>
        <w:numPr>
          <w:ilvl w:val="0"/>
          <w:numId w:val="5"/>
        </w:numPr>
        <w:rPr>
          <w:color w:val="000000"/>
          <w:sz w:val="22"/>
          <w:szCs w:val="22"/>
        </w:rPr>
      </w:pPr>
      <w:r w:rsidRPr="00FB294E">
        <w:rPr>
          <w:sz w:val="22"/>
          <w:szCs w:val="22"/>
        </w:rPr>
        <w:t>“</w:t>
      </w:r>
      <w:r w:rsidRPr="00FB294E">
        <w:rPr>
          <w:rFonts w:eastAsia="Calibri"/>
          <w:sz w:val="22"/>
          <w:szCs w:val="22"/>
        </w:rPr>
        <w:t xml:space="preserve">Primary Care Investment and Health Care Affordability: Lessons </w:t>
      </w:r>
      <w:proofErr w:type="gramStart"/>
      <w:r w:rsidRPr="00FB294E">
        <w:rPr>
          <w:rFonts w:eastAsia="Calibri"/>
          <w:sz w:val="22"/>
          <w:szCs w:val="22"/>
        </w:rPr>
        <w:t>From</w:t>
      </w:r>
      <w:proofErr w:type="gramEnd"/>
      <w:r w:rsidRPr="00FB294E">
        <w:rPr>
          <w:rFonts w:eastAsia="Calibri"/>
          <w:sz w:val="22"/>
          <w:szCs w:val="22"/>
        </w:rPr>
        <w:t xml:space="preserve"> the States”.  </w:t>
      </w:r>
      <w:r w:rsidRPr="00FB294E">
        <w:rPr>
          <w:rFonts w:eastAsia="Calibri"/>
          <w:i/>
          <w:iCs/>
          <w:sz w:val="22"/>
          <w:szCs w:val="22"/>
        </w:rPr>
        <w:t xml:space="preserve">Invited Speaker and Moderator.  National Health Policy Conference.  </w:t>
      </w:r>
      <w:r w:rsidRPr="00FB294E">
        <w:rPr>
          <w:rFonts w:eastAsia="Calibri"/>
          <w:sz w:val="22"/>
          <w:szCs w:val="22"/>
        </w:rPr>
        <w:t>Washington DC 2020.</w:t>
      </w:r>
    </w:p>
    <w:p w14:paraId="07C51417" w14:textId="77777777" w:rsidR="00145061" w:rsidRPr="00FB294E" w:rsidRDefault="00145061" w:rsidP="00145061">
      <w:pPr>
        <w:pStyle w:val="ListParagraph"/>
        <w:numPr>
          <w:ilvl w:val="0"/>
          <w:numId w:val="5"/>
        </w:numPr>
        <w:rPr>
          <w:i/>
          <w:iCs/>
          <w:color w:val="000000"/>
          <w:sz w:val="22"/>
          <w:szCs w:val="22"/>
        </w:rPr>
      </w:pPr>
      <w:r w:rsidRPr="00FB294E">
        <w:rPr>
          <w:sz w:val="22"/>
          <w:szCs w:val="22"/>
        </w:rPr>
        <w:t>“</w:t>
      </w:r>
      <w:r w:rsidRPr="00FB294E">
        <w:rPr>
          <w:rFonts w:eastAsia="Calibri"/>
          <w:color w:val="231F20"/>
          <w:sz w:val="22"/>
          <w:szCs w:val="22"/>
        </w:rPr>
        <w:t xml:space="preserve">Is Medicare for All the next step forward?” </w:t>
      </w:r>
      <w:r w:rsidRPr="00FB294E">
        <w:rPr>
          <w:rFonts w:eastAsia="Calibri"/>
          <w:i/>
          <w:iCs/>
          <w:color w:val="231F20"/>
          <w:sz w:val="22"/>
          <w:szCs w:val="22"/>
        </w:rPr>
        <w:t xml:space="preserve">Invited Speaker and Panelist.  </w:t>
      </w:r>
      <w:r w:rsidR="00292C1A" w:rsidRPr="00FB294E">
        <w:rPr>
          <w:rFonts w:eastAsia="Calibri"/>
          <w:i/>
          <w:iCs/>
          <w:color w:val="231F20"/>
          <w:sz w:val="22"/>
          <w:szCs w:val="22"/>
        </w:rPr>
        <w:t xml:space="preserve">Physician Advocacy Conference 2020.  </w:t>
      </w:r>
      <w:r w:rsidR="00292C1A" w:rsidRPr="00FB294E">
        <w:rPr>
          <w:rFonts w:eastAsia="Calibri"/>
          <w:color w:val="231F20"/>
          <w:sz w:val="22"/>
          <w:szCs w:val="22"/>
        </w:rPr>
        <w:t>New York, NY.  2020.</w:t>
      </w:r>
    </w:p>
    <w:p w14:paraId="2EA06004" w14:textId="77777777" w:rsidR="00666ED4" w:rsidRPr="00FB294E" w:rsidRDefault="00666ED4" w:rsidP="00666ED4">
      <w:pPr>
        <w:pStyle w:val="ListParagraph"/>
        <w:numPr>
          <w:ilvl w:val="0"/>
          <w:numId w:val="5"/>
        </w:numPr>
        <w:rPr>
          <w:i/>
          <w:iCs/>
          <w:color w:val="000000"/>
          <w:sz w:val="22"/>
          <w:szCs w:val="22"/>
        </w:rPr>
      </w:pPr>
      <w:r w:rsidRPr="00FB294E">
        <w:rPr>
          <w:sz w:val="22"/>
          <w:szCs w:val="22"/>
        </w:rPr>
        <w:t>“</w:t>
      </w:r>
      <w:r w:rsidR="00BF14FA" w:rsidRPr="00FB294E">
        <w:rPr>
          <w:sz w:val="22"/>
          <w:szCs w:val="22"/>
        </w:rPr>
        <w:t>Advocating for Advocacy: Application of the Advocacy Portfolio in Practice and Scholarship.</w:t>
      </w:r>
      <w:r w:rsidRPr="00FB294E">
        <w:rPr>
          <w:sz w:val="22"/>
          <w:szCs w:val="22"/>
        </w:rPr>
        <w:t>”</w:t>
      </w:r>
      <w:r w:rsidR="00BF14FA" w:rsidRPr="00FB294E">
        <w:rPr>
          <w:sz w:val="22"/>
          <w:szCs w:val="22"/>
        </w:rPr>
        <w:t xml:space="preserve">  </w:t>
      </w:r>
      <w:r w:rsidR="00BF14FA" w:rsidRPr="00FB294E">
        <w:rPr>
          <w:i/>
          <w:iCs/>
          <w:sz w:val="22"/>
          <w:szCs w:val="22"/>
        </w:rPr>
        <w:t>Workshop.  P</w:t>
      </w:r>
      <w:r w:rsidRPr="00FB294E">
        <w:rPr>
          <w:i/>
          <w:iCs/>
          <w:sz w:val="22"/>
          <w:szCs w:val="22"/>
        </w:rPr>
        <w:t>ediatric Academic Societies Meeting</w:t>
      </w:r>
      <w:r w:rsidRPr="00FB294E">
        <w:rPr>
          <w:sz w:val="22"/>
          <w:szCs w:val="22"/>
        </w:rPr>
        <w:t xml:space="preserve">, Philadelphia, PA.  2020.  EPAS2020:1600.  </w:t>
      </w:r>
      <w:r w:rsidR="00BF14FA" w:rsidRPr="00FB294E">
        <w:rPr>
          <w:i/>
          <w:iCs/>
          <w:sz w:val="22"/>
          <w:szCs w:val="22"/>
        </w:rPr>
        <w:t>Due to COVID-19 related conference cancellation, this peer-reviewed abstract and/or presentation was disseminated on 4/30/2020 to the PAS 2020 Meeting Program Guide.</w:t>
      </w:r>
    </w:p>
    <w:p w14:paraId="599052FE" w14:textId="77777777" w:rsidR="00666ED4" w:rsidRPr="00FB294E" w:rsidRDefault="00666ED4" w:rsidP="00666ED4">
      <w:pPr>
        <w:pStyle w:val="ListParagraph"/>
        <w:numPr>
          <w:ilvl w:val="0"/>
          <w:numId w:val="5"/>
        </w:numPr>
        <w:rPr>
          <w:i/>
          <w:iCs/>
          <w:color w:val="000000"/>
          <w:sz w:val="22"/>
          <w:szCs w:val="22"/>
        </w:rPr>
      </w:pPr>
      <w:r w:rsidRPr="00FB294E">
        <w:rPr>
          <w:sz w:val="22"/>
          <w:szCs w:val="22"/>
        </w:rPr>
        <w:t xml:space="preserve">“The Pediatric Subspecialty Workforce: Possible Shortages and Possible Solutions”. </w:t>
      </w:r>
      <w:r w:rsidRPr="00FB294E">
        <w:rPr>
          <w:i/>
          <w:iCs/>
          <w:sz w:val="22"/>
          <w:szCs w:val="22"/>
        </w:rPr>
        <w:t>Invited Plenary Speaker.</w:t>
      </w:r>
      <w:r w:rsidRPr="00FB294E">
        <w:rPr>
          <w:rFonts w:ascii="Arial" w:hAnsi="Arial"/>
          <w:i/>
          <w:iCs/>
          <w:sz w:val="22"/>
          <w:szCs w:val="22"/>
        </w:rPr>
        <w:t xml:space="preserve">  </w:t>
      </w:r>
      <w:r w:rsidRPr="00FB294E">
        <w:rPr>
          <w:i/>
          <w:iCs/>
          <w:sz w:val="22"/>
          <w:szCs w:val="22"/>
        </w:rPr>
        <w:t>Pediatric Academic Societies Meeting</w:t>
      </w:r>
      <w:r w:rsidRPr="00FB294E">
        <w:rPr>
          <w:sz w:val="22"/>
          <w:szCs w:val="22"/>
        </w:rPr>
        <w:t xml:space="preserve">, Philadelphia, PA.  EPAS2020:2625.  </w:t>
      </w:r>
      <w:r w:rsidRPr="00FB294E">
        <w:rPr>
          <w:i/>
          <w:iCs/>
          <w:sz w:val="22"/>
          <w:szCs w:val="22"/>
        </w:rPr>
        <w:t>Due to COVID-19 related conference cancellation, this peer-reviewed abstract and/or presentation was disseminated on 4/30/2020 to the PAS 2020 Meeting Program Guide.</w:t>
      </w:r>
    </w:p>
    <w:p w14:paraId="10CCB670" w14:textId="77777777" w:rsidR="00666ED4" w:rsidRPr="00FB294E" w:rsidRDefault="00666ED4" w:rsidP="00666ED4">
      <w:pPr>
        <w:pStyle w:val="ListParagraph"/>
        <w:numPr>
          <w:ilvl w:val="0"/>
          <w:numId w:val="5"/>
        </w:numPr>
        <w:rPr>
          <w:i/>
          <w:iCs/>
          <w:color w:val="000000"/>
          <w:sz w:val="22"/>
          <w:szCs w:val="22"/>
        </w:rPr>
      </w:pPr>
      <w:r w:rsidRPr="00FB294E">
        <w:rPr>
          <w:i/>
          <w:iCs/>
          <w:color w:val="000000"/>
          <w:sz w:val="22"/>
          <w:szCs w:val="22"/>
        </w:rPr>
        <w:t>“</w:t>
      </w:r>
      <w:r w:rsidRPr="00FB294E">
        <w:rPr>
          <w:sz w:val="22"/>
          <w:szCs w:val="22"/>
        </w:rPr>
        <w:t>Preparing for Value-Based Payment in Academic Medicine and in the Community”.</w:t>
      </w:r>
      <w:r w:rsidRPr="00FB294E">
        <w:rPr>
          <w:i/>
          <w:iCs/>
          <w:sz w:val="22"/>
          <w:szCs w:val="22"/>
        </w:rPr>
        <w:t xml:space="preserve"> Workshop.  Pediatric Academic Societies Meeting</w:t>
      </w:r>
      <w:r w:rsidRPr="00FB294E">
        <w:rPr>
          <w:sz w:val="22"/>
          <w:szCs w:val="22"/>
        </w:rPr>
        <w:t xml:space="preserve">, Philadelphia, PA.  2020.  EPAS2020:3814.  </w:t>
      </w:r>
      <w:r w:rsidRPr="00FB294E">
        <w:rPr>
          <w:i/>
          <w:iCs/>
          <w:sz w:val="22"/>
          <w:szCs w:val="22"/>
        </w:rPr>
        <w:t>Due to COVID-19 related conference cancellation, this peer-reviewed abstract and/or presentation was disseminated on 4/30/2020 to the PAS 2020 Meeting Program Guide.</w:t>
      </w:r>
    </w:p>
    <w:p w14:paraId="187FAA33" w14:textId="77777777" w:rsidR="00A254E7" w:rsidRPr="00FB294E" w:rsidRDefault="00CA3210" w:rsidP="00A254E7">
      <w:pPr>
        <w:pStyle w:val="ListParagraph"/>
        <w:numPr>
          <w:ilvl w:val="0"/>
          <w:numId w:val="5"/>
        </w:numPr>
        <w:rPr>
          <w:i/>
          <w:iCs/>
          <w:color w:val="000000"/>
          <w:sz w:val="22"/>
          <w:szCs w:val="22"/>
        </w:rPr>
      </w:pPr>
      <w:r w:rsidRPr="00FB294E">
        <w:rPr>
          <w:color w:val="000000"/>
          <w:sz w:val="22"/>
          <w:szCs w:val="22"/>
        </w:rPr>
        <w:t xml:space="preserve">“Child Psychiatry Access Programs:  An Historical perspective”.  </w:t>
      </w:r>
      <w:r w:rsidRPr="00FB294E">
        <w:rPr>
          <w:i/>
          <w:iCs/>
          <w:color w:val="000000"/>
          <w:sz w:val="22"/>
          <w:szCs w:val="22"/>
        </w:rPr>
        <w:t xml:space="preserve">Invited Webinar. </w:t>
      </w:r>
      <w:r w:rsidR="008D0C70" w:rsidRPr="00FB294E">
        <w:rPr>
          <w:i/>
          <w:iCs/>
          <w:color w:val="000000"/>
          <w:sz w:val="22"/>
          <w:szCs w:val="22"/>
        </w:rPr>
        <w:t>33</w:t>
      </w:r>
      <w:r w:rsidR="008D0C70" w:rsidRPr="00FB294E">
        <w:rPr>
          <w:i/>
          <w:iCs/>
          <w:color w:val="000000"/>
          <w:sz w:val="22"/>
          <w:szCs w:val="22"/>
          <w:vertAlign w:val="superscript"/>
        </w:rPr>
        <w:t>rd</w:t>
      </w:r>
      <w:r w:rsidR="008D0C70" w:rsidRPr="00FB294E">
        <w:rPr>
          <w:i/>
          <w:iCs/>
          <w:color w:val="000000"/>
          <w:sz w:val="22"/>
          <w:szCs w:val="22"/>
        </w:rPr>
        <w:t xml:space="preserve"> Annual Research and Policy Conference on Child, Adolescent and Young Adult Behavioral Health.</w:t>
      </w:r>
      <w:r w:rsidRPr="00FB294E">
        <w:rPr>
          <w:color w:val="000000"/>
          <w:sz w:val="22"/>
          <w:szCs w:val="22"/>
        </w:rPr>
        <w:t xml:space="preserve">  2020</w:t>
      </w:r>
      <w:r w:rsidR="00AB67D3" w:rsidRPr="00FB294E">
        <w:rPr>
          <w:color w:val="000000"/>
          <w:sz w:val="22"/>
          <w:szCs w:val="22"/>
        </w:rPr>
        <w:t xml:space="preserve"> </w:t>
      </w:r>
      <w:r w:rsidR="005E1332" w:rsidRPr="00FB294E">
        <w:rPr>
          <w:color w:val="000000"/>
          <w:sz w:val="22"/>
          <w:szCs w:val="22"/>
        </w:rPr>
        <w:t xml:space="preserve">( </w:t>
      </w:r>
      <w:hyperlink r:id="rId10" w:history="1">
        <w:r w:rsidR="005E1332" w:rsidRPr="00FB294E">
          <w:rPr>
            <w:rStyle w:val="Hyperlink"/>
            <w:rFonts w:ascii="Times New Roman" w:hAnsi="Times New Roman"/>
            <w:sz w:val="22"/>
            <w:szCs w:val="22"/>
          </w:rPr>
          <w:t>https://www.cmhnetwork.org/wp-content/uploads/2020/05/TampaWebinarFinal.6.7.20-UPDATED.pdf?vgo_ee=cB4AYmd6dUBE97xbz1C2mZuCVOnHYbqE16fyxT6NWDGsgYKb1g2CArkaFdDaIn7p</w:t>
        </w:r>
      </w:hyperlink>
      <w:r w:rsidR="005E1332" w:rsidRPr="00FB294E">
        <w:rPr>
          <w:color w:val="000000"/>
          <w:sz w:val="22"/>
          <w:szCs w:val="22"/>
        </w:rPr>
        <w:t xml:space="preserve"> )</w:t>
      </w:r>
    </w:p>
    <w:p w14:paraId="74B13340" w14:textId="77777777" w:rsidR="00AB67D3" w:rsidRPr="00FB294E" w:rsidRDefault="00A254E7" w:rsidP="00AB67D3">
      <w:pPr>
        <w:pStyle w:val="ListParagraph"/>
        <w:numPr>
          <w:ilvl w:val="0"/>
          <w:numId w:val="5"/>
        </w:numPr>
        <w:rPr>
          <w:i/>
          <w:iCs/>
          <w:color w:val="000000"/>
          <w:sz w:val="22"/>
          <w:szCs w:val="22"/>
        </w:rPr>
      </w:pPr>
      <w:r w:rsidRPr="00FB294E">
        <w:rPr>
          <w:sz w:val="22"/>
          <w:szCs w:val="22"/>
        </w:rPr>
        <w:t xml:space="preserve">“Disparities in Child Health Care and Outcomes”.  </w:t>
      </w:r>
      <w:r w:rsidRPr="00FB294E">
        <w:rPr>
          <w:i/>
          <w:iCs/>
          <w:sz w:val="22"/>
          <w:szCs w:val="22"/>
        </w:rPr>
        <w:t>Invited Panelist.</w:t>
      </w:r>
      <w:r w:rsidRPr="00FB294E">
        <w:rPr>
          <w:sz w:val="22"/>
          <w:szCs w:val="22"/>
        </w:rPr>
        <w:t xml:space="preserve">  </w:t>
      </w:r>
      <w:r w:rsidRPr="00FB294E">
        <w:rPr>
          <w:i/>
          <w:iCs/>
          <w:sz w:val="22"/>
          <w:szCs w:val="22"/>
        </w:rPr>
        <w:t xml:space="preserve">APS/SPR Virtual Chat Webinar Series. </w:t>
      </w:r>
      <w:r w:rsidRPr="00FB294E">
        <w:rPr>
          <w:sz w:val="22"/>
          <w:szCs w:val="22"/>
        </w:rPr>
        <w:t>2020. (</w:t>
      </w:r>
      <w:hyperlink r:id="rId11" w:anchor="toggle-id-2" w:history="1">
        <w:r w:rsidRPr="00FB294E">
          <w:rPr>
            <w:rStyle w:val="Hyperlink"/>
            <w:rFonts w:ascii="Times New Roman" w:hAnsi="Times New Roman"/>
            <w:sz w:val="22"/>
            <w:szCs w:val="22"/>
          </w:rPr>
          <w:t>https://www.aps1888.org/aps-spr-virtual-chats/#toggle-id-2</w:t>
        </w:r>
      </w:hyperlink>
      <w:r w:rsidRPr="00FB294E">
        <w:rPr>
          <w:sz w:val="22"/>
          <w:szCs w:val="22"/>
        </w:rPr>
        <w:t>)</w:t>
      </w:r>
    </w:p>
    <w:p w14:paraId="4D081E74" w14:textId="77777777" w:rsidR="00411AC1" w:rsidRPr="00FB294E" w:rsidRDefault="00AB67D3" w:rsidP="00411AC1">
      <w:pPr>
        <w:pStyle w:val="ListParagraph"/>
        <w:numPr>
          <w:ilvl w:val="0"/>
          <w:numId w:val="5"/>
        </w:numPr>
        <w:rPr>
          <w:i/>
          <w:iCs/>
          <w:color w:val="000000"/>
          <w:sz w:val="22"/>
          <w:szCs w:val="22"/>
        </w:rPr>
      </w:pPr>
      <w:r w:rsidRPr="00FB294E">
        <w:rPr>
          <w:sz w:val="22"/>
          <w:szCs w:val="22"/>
        </w:rPr>
        <w:t xml:space="preserve">“Implementation of Essential Components of Care in Primary Care Settings:  What about the children?” </w:t>
      </w:r>
      <w:r w:rsidRPr="00FB294E">
        <w:rPr>
          <w:i/>
          <w:iCs/>
          <w:sz w:val="22"/>
          <w:szCs w:val="22"/>
        </w:rPr>
        <w:t xml:space="preserve">Invited Panelist.  </w:t>
      </w:r>
      <w:r w:rsidRPr="00FB294E">
        <w:rPr>
          <w:rFonts w:eastAsia="Calibri"/>
          <w:i/>
          <w:iCs/>
          <w:sz w:val="22"/>
          <w:szCs w:val="22"/>
        </w:rPr>
        <w:t>Caring for People with Mental Health and Substance Use Disorders in Primary Care Settings: A Webinar Series.</w:t>
      </w:r>
      <w:r w:rsidRPr="00FB294E">
        <w:rPr>
          <w:rFonts w:eastAsia="Calibri"/>
          <w:b/>
          <w:bCs/>
          <w:i/>
          <w:iCs/>
          <w:sz w:val="22"/>
          <w:szCs w:val="22"/>
        </w:rPr>
        <w:t xml:space="preserve">  </w:t>
      </w:r>
      <w:r w:rsidRPr="00FB294E">
        <w:rPr>
          <w:rFonts w:eastAsia="Calibri"/>
          <w:i/>
          <w:iCs/>
          <w:sz w:val="22"/>
          <w:szCs w:val="22"/>
        </w:rPr>
        <w:t xml:space="preserve">Forum on Mental Health and Substance Abuse Disorders.  National Academies of Science, Engineering and Medicine.  </w:t>
      </w:r>
      <w:r w:rsidRPr="00FB294E">
        <w:rPr>
          <w:rFonts w:eastAsia="Calibri"/>
          <w:sz w:val="22"/>
          <w:szCs w:val="22"/>
        </w:rPr>
        <w:t xml:space="preserve">2020.   ( </w:t>
      </w:r>
      <w:hyperlink r:id="rId12" w:history="1">
        <w:r w:rsidRPr="00FB294E">
          <w:rPr>
            <w:rStyle w:val="Hyperlink"/>
            <w:rFonts w:ascii="Times New Roman" w:hAnsi="Times New Roman"/>
            <w:sz w:val="22"/>
            <w:szCs w:val="22"/>
          </w:rPr>
          <w:t>https://www.nationalacademies.org/event/07-29-2020/caring-for-people-with-mental-health-and-substance-use-disorders-in-primary-care-settings-second-webinar</w:t>
        </w:r>
      </w:hyperlink>
      <w:r w:rsidRPr="00FB294E">
        <w:rPr>
          <w:sz w:val="22"/>
          <w:szCs w:val="22"/>
        </w:rPr>
        <w:t xml:space="preserve"> )</w:t>
      </w:r>
    </w:p>
    <w:p w14:paraId="4B8519E3" w14:textId="369B4322" w:rsidR="00411AC1" w:rsidRPr="00FB294E" w:rsidRDefault="00411AC1" w:rsidP="00411AC1">
      <w:pPr>
        <w:pStyle w:val="ListParagraph"/>
        <w:numPr>
          <w:ilvl w:val="0"/>
          <w:numId w:val="5"/>
        </w:numPr>
        <w:rPr>
          <w:i/>
          <w:iCs/>
          <w:color w:val="000000"/>
          <w:sz w:val="22"/>
          <w:szCs w:val="22"/>
        </w:rPr>
      </w:pPr>
      <w:r w:rsidRPr="00FB294E">
        <w:rPr>
          <w:sz w:val="22"/>
          <w:szCs w:val="22"/>
        </w:rPr>
        <w:t xml:space="preserve">“Using Data to Reach Affordability by Increasing Access to Primary Care.”  </w:t>
      </w:r>
      <w:r w:rsidRPr="00FB294E">
        <w:rPr>
          <w:i/>
          <w:iCs/>
          <w:sz w:val="22"/>
          <w:szCs w:val="22"/>
        </w:rPr>
        <w:t xml:space="preserve">Invited Panelist.  National Association of Health Data Organizations Annual Meeting.  </w:t>
      </w:r>
      <w:r w:rsidRPr="00FB294E">
        <w:rPr>
          <w:sz w:val="22"/>
          <w:szCs w:val="22"/>
        </w:rPr>
        <w:t>2020. (</w:t>
      </w:r>
      <w:hyperlink r:id="rId13" w:history="1">
        <w:r w:rsidRPr="00FB294E">
          <w:rPr>
            <w:rStyle w:val="Hyperlink"/>
            <w:rFonts w:ascii="Times New Roman" w:hAnsi="Times New Roman"/>
            <w:sz w:val="22"/>
            <w:szCs w:val="22"/>
          </w:rPr>
          <w:t>https://www.nahdo.org/annual_meeting/2020/preliminary</w:t>
        </w:r>
      </w:hyperlink>
      <w:r w:rsidRPr="00FB294E">
        <w:rPr>
          <w:sz w:val="22"/>
          <w:szCs w:val="22"/>
        </w:rPr>
        <w:t xml:space="preserve"> )</w:t>
      </w:r>
    </w:p>
    <w:p w14:paraId="162EC222" w14:textId="77777777" w:rsidR="00790AEE" w:rsidRPr="00FB294E" w:rsidRDefault="00790AEE" w:rsidP="00790AEE">
      <w:pPr>
        <w:numPr>
          <w:ilvl w:val="0"/>
          <w:numId w:val="5"/>
        </w:numPr>
        <w:rPr>
          <w:iCs/>
          <w:sz w:val="22"/>
          <w:szCs w:val="22"/>
        </w:rPr>
      </w:pPr>
      <w:r w:rsidRPr="00FB294E">
        <w:rPr>
          <w:iCs/>
          <w:sz w:val="22"/>
          <w:szCs w:val="22"/>
        </w:rPr>
        <w:t>“Advocating for Advocacy: Application of an Advocacy Portfolio in Practice and Scholarship”, Grand Rounds, UCSF/San Francisco General Hospital (virtual), 2021</w:t>
      </w:r>
    </w:p>
    <w:p w14:paraId="7D6B3DCC" w14:textId="17907195" w:rsidR="00790AEE" w:rsidRPr="00FB294E" w:rsidRDefault="00790AEE" w:rsidP="00790AEE">
      <w:pPr>
        <w:numPr>
          <w:ilvl w:val="0"/>
          <w:numId w:val="5"/>
        </w:numPr>
        <w:rPr>
          <w:iCs/>
          <w:sz w:val="22"/>
          <w:szCs w:val="22"/>
        </w:rPr>
      </w:pPr>
      <w:r w:rsidRPr="00FB294E">
        <w:rPr>
          <w:iCs/>
          <w:sz w:val="22"/>
          <w:szCs w:val="22"/>
        </w:rPr>
        <w:t>“</w:t>
      </w:r>
      <w:r w:rsidRPr="0012426B">
        <w:rPr>
          <w:iCs/>
          <w:sz w:val="22"/>
          <w:szCs w:val="22"/>
        </w:rPr>
        <w:t>From Service to Scholarship:</w:t>
      </w:r>
      <w:r w:rsidRPr="00FB294E">
        <w:rPr>
          <w:iCs/>
          <w:sz w:val="22"/>
          <w:szCs w:val="22"/>
        </w:rPr>
        <w:t xml:space="preserve">  Using an Advocacy Portfolio to Tell Your Academic Story”.  Grand Rounds, Nemours Children’s Hospital (virtual), 2021</w:t>
      </w:r>
    </w:p>
    <w:p w14:paraId="4C3EF9D2" w14:textId="703E9C11" w:rsidR="003C1C77" w:rsidRPr="00FB294E" w:rsidRDefault="001F750B" w:rsidP="001F750B">
      <w:pPr>
        <w:pStyle w:val="ListParagraph"/>
        <w:numPr>
          <w:ilvl w:val="0"/>
          <w:numId w:val="5"/>
        </w:numPr>
        <w:rPr>
          <w:i/>
          <w:iCs/>
          <w:sz w:val="22"/>
          <w:szCs w:val="22"/>
        </w:rPr>
      </w:pPr>
      <w:r w:rsidRPr="00FB294E">
        <w:rPr>
          <w:sz w:val="22"/>
          <w:szCs w:val="22"/>
        </w:rPr>
        <w:t>“Strategies for Academic Advocacy:  How to Create Academic Product from your Passion for Change”.</w:t>
      </w:r>
      <w:r w:rsidRPr="00FB294E">
        <w:rPr>
          <w:b/>
          <w:bCs/>
          <w:i/>
          <w:iCs/>
          <w:sz w:val="22"/>
          <w:szCs w:val="22"/>
        </w:rPr>
        <w:t xml:space="preserve">  </w:t>
      </w:r>
      <w:r w:rsidRPr="00FB294E">
        <w:rPr>
          <w:i/>
          <w:iCs/>
          <w:sz w:val="22"/>
          <w:szCs w:val="22"/>
        </w:rPr>
        <w:t>Invited Keynote Speaker.  APA Health Policy Scholars 1</w:t>
      </w:r>
      <w:r w:rsidRPr="00FB294E">
        <w:rPr>
          <w:i/>
          <w:iCs/>
          <w:sz w:val="22"/>
          <w:szCs w:val="22"/>
          <w:vertAlign w:val="superscript"/>
        </w:rPr>
        <w:t>st</w:t>
      </w:r>
      <w:r w:rsidRPr="00FB294E">
        <w:rPr>
          <w:i/>
          <w:iCs/>
          <w:sz w:val="22"/>
          <w:szCs w:val="22"/>
        </w:rPr>
        <w:t xml:space="preserve"> Annual Meeting. (Virtual).  2021.</w:t>
      </w:r>
    </w:p>
    <w:p w14:paraId="3604E2AD" w14:textId="77777777" w:rsidR="00265044" w:rsidRPr="00FB294E" w:rsidRDefault="00E46BBB" w:rsidP="00265044">
      <w:pPr>
        <w:pStyle w:val="ListParagraph"/>
        <w:numPr>
          <w:ilvl w:val="0"/>
          <w:numId w:val="5"/>
        </w:numPr>
        <w:rPr>
          <w:i/>
          <w:iCs/>
          <w:sz w:val="22"/>
          <w:szCs w:val="22"/>
        </w:rPr>
      </w:pPr>
      <w:r w:rsidRPr="00FB294E">
        <w:rPr>
          <w:sz w:val="22"/>
          <w:szCs w:val="22"/>
        </w:rPr>
        <w:t>“</w:t>
      </w:r>
      <w:r w:rsidRPr="00FB294E">
        <w:rPr>
          <w:rFonts w:hint="eastAsia"/>
          <w:sz w:val="22"/>
          <w:szCs w:val="22"/>
        </w:rPr>
        <w:t>Leveraging e-Consults in a pediatric setting</w:t>
      </w:r>
      <w:r w:rsidRPr="00FB294E">
        <w:rPr>
          <w:sz w:val="22"/>
          <w:szCs w:val="22"/>
        </w:rPr>
        <w:t xml:space="preserve">”.  </w:t>
      </w:r>
      <w:r w:rsidRPr="00FB294E">
        <w:rPr>
          <w:i/>
          <w:iCs/>
          <w:sz w:val="22"/>
          <w:szCs w:val="22"/>
        </w:rPr>
        <w:t>Speaker, Physicians Advisory Council, EPIC Users Group Meeting.  Veron</w:t>
      </w:r>
      <w:r w:rsidR="0082759B" w:rsidRPr="00FB294E">
        <w:rPr>
          <w:i/>
          <w:iCs/>
          <w:sz w:val="22"/>
          <w:szCs w:val="22"/>
        </w:rPr>
        <w:t>a, WI.  2021</w:t>
      </w:r>
    </w:p>
    <w:p w14:paraId="4C8A3ED9" w14:textId="77777777" w:rsidR="005C3CA3" w:rsidRPr="00FB294E" w:rsidRDefault="00265044" w:rsidP="005C3CA3">
      <w:pPr>
        <w:pStyle w:val="ListParagraph"/>
        <w:numPr>
          <w:ilvl w:val="0"/>
          <w:numId w:val="5"/>
        </w:numPr>
        <w:rPr>
          <w:i/>
          <w:iCs/>
          <w:sz w:val="22"/>
          <w:szCs w:val="22"/>
        </w:rPr>
      </w:pPr>
      <w:r w:rsidRPr="00FB294E">
        <w:rPr>
          <w:sz w:val="22"/>
          <w:szCs w:val="22"/>
        </w:rPr>
        <w:t>“</w:t>
      </w:r>
      <w:r w:rsidRPr="00FB294E">
        <w:rPr>
          <w:rFonts w:eastAsia="Calibri"/>
          <w:sz w:val="22"/>
          <w:szCs w:val="22"/>
        </w:rPr>
        <w:t xml:space="preserve">Growing the tent in health system transformation: A multigenerational approach to complex care”.  </w:t>
      </w:r>
      <w:r w:rsidRPr="00FB294E">
        <w:rPr>
          <w:rFonts w:eastAsia="Calibri"/>
          <w:i/>
          <w:iCs/>
          <w:sz w:val="22"/>
          <w:szCs w:val="22"/>
        </w:rPr>
        <w:t>Panelist.  Putting Care at the Center Meeting (virtual) Camden, NJ.  2021.</w:t>
      </w:r>
    </w:p>
    <w:p w14:paraId="35F54B0D" w14:textId="077C0D98" w:rsidR="005C3CA3" w:rsidRPr="00FB294E" w:rsidRDefault="005C3CA3" w:rsidP="005C3CA3">
      <w:pPr>
        <w:pStyle w:val="ListParagraph"/>
        <w:numPr>
          <w:ilvl w:val="0"/>
          <w:numId w:val="5"/>
        </w:numPr>
        <w:rPr>
          <w:i/>
          <w:iCs/>
          <w:sz w:val="22"/>
          <w:szCs w:val="22"/>
        </w:rPr>
      </w:pPr>
      <w:r w:rsidRPr="00FB294E">
        <w:rPr>
          <w:rFonts w:eastAsia="Calibri"/>
          <w:sz w:val="22"/>
          <w:szCs w:val="22"/>
        </w:rPr>
        <w:t>“</w:t>
      </w:r>
      <w:r w:rsidR="00412D5F" w:rsidRPr="00FB294E">
        <w:rPr>
          <w:sz w:val="22"/>
          <w:szCs w:val="22"/>
        </w:rPr>
        <w:t>National and State Perspectives</w:t>
      </w:r>
      <w:r w:rsidRPr="00FB294E">
        <w:rPr>
          <w:sz w:val="22"/>
          <w:szCs w:val="22"/>
        </w:rPr>
        <w:t>:  Policy levels to promote change</w:t>
      </w:r>
      <w:r w:rsidR="00412D5F" w:rsidRPr="00FB294E">
        <w:rPr>
          <w:sz w:val="22"/>
          <w:szCs w:val="22"/>
        </w:rPr>
        <w:t>.</w:t>
      </w:r>
      <w:r w:rsidRPr="00FB294E">
        <w:rPr>
          <w:sz w:val="22"/>
          <w:szCs w:val="22"/>
        </w:rPr>
        <w:t xml:space="preserve">”  </w:t>
      </w:r>
      <w:r w:rsidRPr="00FB294E">
        <w:rPr>
          <w:i/>
          <w:iCs/>
          <w:sz w:val="22"/>
          <w:szCs w:val="22"/>
        </w:rPr>
        <w:t>Panelist and small group leader. Accelerating Child Health Transformation Learning Community.</w:t>
      </w:r>
      <w:r w:rsidR="00412D5F" w:rsidRPr="00FB294E">
        <w:rPr>
          <w:i/>
          <w:iCs/>
          <w:sz w:val="22"/>
          <w:szCs w:val="22"/>
        </w:rPr>
        <w:t xml:space="preserve"> </w:t>
      </w:r>
      <w:r w:rsidRPr="00FB294E">
        <w:rPr>
          <w:i/>
          <w:iCs/>
          <w:sz w:val="22"/>
          <w:szCs w:val="22"/>
        </w:rPr>
        <w:t>(virtual). Center for Health Care Strategies.  2021.</w:t>
      </w:r>
    </w:p>
    <w:p w14:paraId="75519033" w14:textId="7E7CA381" w:rsidR="009F1274" w:rsidRPr="00FB294E" w:rsidRDefault="009F1274" w:rsidP="009F1274">
      <w:pPr>
        <w:pStyle w:val="ListParagraph"/>
        <w:numPr>
          <w:ilvl w:val="0"/>
          <w:numId w:val="5"/>
        </w:numPr>
        <w:rPr>
          <w:sz w:val="22"/>
          <w:szCs w:val="22"/>
        </w:rPr>
      </w:pPr>
      <w:r w:rsidRPr="00FB294E">
        <w:rPr>
          <w:sz w:val="22"/>
          <w:szCs w:val="22"/>
        </w:rPr>
        <w:lastRenderedPageBreak/>
        <w:t xml:space="preserve">The Impact of the COVID-19 Pandemic on Child and Adolescent Health.  </w:t>
      </w:r>
      <w:r w:rsidRPr="00FB294E">
        <w:rPr>
          <w:i/>
          <w:iCs/>
          <w:sz w:val="22"/>
          <w:szCs w:val="22"/>
        </w:rPr>
        <w:t xml:space="preserve">A Briefing for the Office of Health Policy, Asst Sec for Planning and Evaluation, HHS (Virtual).  </w:t>
      </w:r>
      <w:r w:rsidRPr="00FB294E">
        <w:rPr>
          <w:sz w:val="22"/>
          <w:szCs w:val="22"/>
        </w:rPr>
        <w:t>2022</w:t>
      </w:r>
    </w:p>
    <w:p w14:paraId="4F04C1D3" w14:textId="28C64484" w:rsidR="00CE375D" w:rsidRPr="00FB294E" w:rsidRDefault="00CE375D" w:rsidP="009F1274">
      <w:pPr>
        <w:pStyle w:val="ListParagraph"/>
        <w:numPr>
          <w:ilvl w:val="0"/>
          <w:numId w:val="5"/>
        </w:numPr>
        <w:rPr>
          <w:sz w:val="22"/>
          <w:szCs w:val="22"/>
        </w:rPr>
      </w:pPr>
      <w:r w:rsidRPr="00FB294E">
        <w:rPr>
          <w:sz w:val="22"/>
          <w:szCs w:val="22"/>
        </w:rPr>
        <w:t xml:space="preserve">APS SPR Joint Plenary:  Reducing susceptibility to misinformation: COVID, Climate, and Conspiracies. </w:t>
      </w:r>
      <w:r w:rsidRPr="00790977">
        <w:rPr>
          <w:i/>
          <w:iCs/>
          <w:sz w:val="22"/>
          <w:szCs w:val="22"/>
        </w:rPr>
        <w:t>Invited moderator</w:t>
      </w:r>
      <w:r w:rsidRPr="00FB294E">
        <w:rPr>
          <w:sz w:val="22"/>
          <w:szCs w:val="22"/>
        </w:rPr>
        <w:t xml:space="preserve">.  </w:t>
      </w:r>
      <w:r w:rsidRPr="00FB294E">
        <w:rPr>
          <w:i/>
          <w:iCs/>
          <w:sz w:val="22"/>
          <w:szCs w:val="22"/>
        </w:rPr>
        <w:t>Pediatric Academic Societies Meeting, 2022.  Denver, CO.</w:t>
      </w:r>
    </w:p>
    <w:p w14:paraId="0679555E" w14:textId="77777777" w:rsidR="006F03F9" w:rsidRDefault="00CE375D" w:rsidP="006F03F9">
      <w:pPr>
        <w:pStyle w:val="ListParagraph"/>
        <w:numPr>
          <w:ilvl w:val="0"/>
          <w:numId w:val="5"/>
        </w:numPr>
        <w:rPr>
          <w:rFonts w:ascii="Times" w:hAnsi="Times"/>
          <w:i/>
          <w:iCs/>
          <w:sz w:val="22"/>
          <w:szCs w:val="22"/>
        </w:rPr>
      </w:pPr>
      <w:r w:rsidRPr="00FB294E">
        <w:rPr>
          <w:rFonts w:ascii="Times" w:hAnsi="Times"/>
          <w:sz w:val="22"/>
          <w:szCs w:val="22"/>
        </w:rPr>
        <w:t xml:space="preserve">“Preparing for Value-Based Payment in Academic Medicine and in the Community”.  </w:t>
      </w:r>
      <w:r w:rsidRPr="00FB294E">
        <w:rPr>
          <w:rFonts w:ascii="Times" w:hAnsi="Times"/>
          <w:i/>
          <w:iCs/>
          <w:sz w:val="22"/>
          <w:szCs w:val="22"/>
        </w:rPr>
        <w:t>Workshop co-facilitator.  Pediatric Academic Societies Meeting, 2022.  Denver, CO.</w:t>
      </w:r>
    </w:p>
    <w:p w14:paraId="2DDD6BD0" w14:textId="77777777" w:rsidR="005E22C8" w:rsidRDefault="006C58AF" w:rsidP="005E22C8">
      <w:pPr>
        <w:ind w:left="1440" w:firstLine="360"/>
        <w:rPr>
          <w:rFonts w:ascii="Times" w:hAnsi="Times"/>
          <w:i/>
          <w:iCs/>
          <w:sz w:val="22"/>
          <w:szCs w:val="22"/>
        </w:rPr>
      </w:pPr>
      <w:r>
        <w:rPr>
          <w:rFonts w:ascii="Times" w:hAnsi="Times"/>
          <w:i/>
          <w:iCs/>
          <w:sz w:val="22"/>
          <w:szCs w:val="22"/>
        </w:rPr>
        <w:t xml:space="preserve">    </w:t>
      </w:r>
      <w:r w:rsidRPr="006C58AF">
        <w:rPr>
          <w:rFonts w:ascii="Times" w:hAnsi="Times"/>
          <w:i/>
          <w:iCs/>
          <w:sz w:val="22"/>
          <w:szCs w:val="22"/>
        </w:rPr>
        <w:t>Pediatric Academic Societies Meeting, 202</w:t>
      </w:r>
      <w:r>
        <w:rPr>
          <w:rFonts w:ascii="Times" w:hAnsi="Times"/>
          <w:i/>
          <w:iCs/>
          <w:sz w:val="22"/>
          <w:szCs w:val="22"/>
        </w:rPr>
        <w:t>3</w:t>
      </w:r>
      <w:r w:rsidRPr="006C58AF">
        <w:rPr>
          <w:rFonts w:ascii="Times" w:hAnsi="Times"/>
          <w:i/>
          <w:iCs/>
          <w:sz w:val="22"/>
          <w:szCs w:val="22"/>
        </w:rPr>
        <w:t>. Washington, DC</w:t>
      </w:r>
    </w:p>
    <w:p w14:paraId="78BEB4C9" w14:textId="77777777" w:rsidR="005E22C8" w:rsidRPr="005E22C8" w:rsidRDefault="005E22C8" w:rsidP="005E22C8">
      <w:pPr>
        <w:pStyle w:val="ListParagraph"/>
        <w:numPr>
          <w:ilvl w:val="0"/>
          <w:numId w:val="5"/>
        </w:numPr>
        <w:rPr>
          <w:rFonts w:ascii="Times" w:hAnsi="Times"/>
          <w:i/>
          <w:iCs/>
          <w:sz w:val="22"/>
          <w:szCs w:val="22"/>
        </w:rPr>
      </w:pPr>
      <w:r w:rsidRPr="005E22C8">
        <w:rPr>
          <w:rFonts w:ascii="Times" w:hAnsi="Times"/>
          <w:sz w:val="22"/>
          <w:szCs w:val="22"/>
        </w:rPr>
        <w:t>“</w:t>
      </w:r>
      <w:r w:rsidRPr="005E22C8">
        <w:rPr>
          <w:rFonts w:ascii="Times" w:hAnsi="Times" w:cs="Arial"/>
          <w:color w:val="000000"/>
          <w:sz w:val="22"/>
          <w:szCs w:val="22"/>
        </w:rPr>
        <w:t xml:space="preserve">Disparities in access to pediatric health care in the United States: opportunities to improve child health”.  </w:t>
      </w:r>
      <w:r w:rsidRPr="005E22C8">
        <w:rPr>
          <w:rFonts w:ascii="Times" w:hAnsi="Times" w:cs="Arial"/>
          <w:i/>
          <w:iCs/>
          <w:color w:val="000000"/>
          <w:sz w:val="22"/>
          <w:szCs w:val="22"/>
        </w:rPr>
        <w:t xml:space="preserve">Moderator.  </w:t>
      </w:r>
      <w:r w:rsidRPr="005E22C8">
        <w:rPr>
          <w:rFonts w:ascii="Times" w:hAnsi="Times"/>
          <w:i/>
          <w:iCs/>
          <w:sz w:val="22"/>
          <w:szCs w:val="22"/>
        </w:rPr>
        <w:t>Pediatric Academic Societies Meeting, 2022.  Denver, CO.</w:t>
      </w:r>
    </w:p>
    <w:p w14:paraId="734F0632" w14:textId="77CC9AE3" w:rsidR="00CE375D" w:rsidRPr="00FB294E" w:rsidRDefault="006F03F9" w:rsidP="00896036">
      <w:pPr>
        <w:pStyle w:val="ListParagraph"/>
        <w:numPr>
          <w:ilvl w:val="0"/>
          <w:numId w:val="5"/>
        </w:numPr>
        <w:ind w:left="504" w:hanging="144"/>
        <w:rPr>
          <w:sz w:val="22"/>
          <w:szCs w:val="22"/>
        </w:rPr>
      </w:pPr>
      <w:r w:rsidRPr="00FB294E">
        <w:rPr>
          <w:sz w:val="22"/>
          <w:szCs w:val="22"/>
        </w:rPr>
        <w:t>“</w:t>
      </w:r>
      <w:r w:rsidR="00CE375D" w:rsidRPr="00FB294E">
        <w:rPr>
          <w:sz w:val="22"/>
          <w:szCs w:val="22"/>
        </w:rPr>
        <w:t xml:space="preserve">APS SPR Chat:  Does expertise </w:t>
      </w:r>
      <w:proofErr w:type="gramStart"/>
      <w:r w:rsidR="00CE375D" w:rsidRPr="00FB294E">
        <w:rPr>
          <w:sz w:val="22"/>
          <w:szCs w:val="22"/>
        </w:rPr>
        <w:t>matter?:</w:t>
      </w:r>
      <w:proofErr w:type="gramEnd"/>
      <w:r w:rsidR="00CE375D" w:rsidRPr="00FB294E">
        <w:rPr>
          <w:sz w:val="22"/>
          <w:szCs w:val="22"/>
        </w:rPr>
        <w:t xml:space="preserve"> Fostering trust in science and medicine?</w:t>
      </w:r>
      <w:r w:rsidRPr="00FB294E">
        <w:rPr>
          <w:sz w:val="22"/>
          <w:szCs w:val="22"/>
        </w:rPr>
        <w:t>”</w:t>
      </w:r>
      <w:r w:rsidR="00CE375D" w:rsidRPr="00FB294E">
        <w:rPr>
          <w:sz w:val="22"/>
          <w:szCs w:val="22"/>
        </w:rPr>
        <w:t xml:space="preserve"> </w:t>
      </w:r>
      <w:r w:rsidR="00CE375D" w:rsidRPr="00FB294E">
        <w:rPr>
          <w:i/>
          <w:iCs/>
          <w:sz w:val="22"/>
          <w:szCs w:val="22"/>
        </w:rPr>
        <w:t xml:space="preserve">APS SPR Webinar, 2022.  </w:t>
      </w:r>
      <w:hyperlink r:id="rId14" w:history="1">
        <w:r w:rsidR="00CE375D" w:rsidRPr="00FB294E">
          <w:rPr>
            <w:rStyle w:val="Hyperlink"/>
            <w:rFonts w:ascii="Times New Roman" w:hAnsi="Times New Roman"/>
            <w:i/>
            <w:iCs/>
            <w:sz w:val="22"/>
            <w:szCs w:val="22"/>
          </w:rPr>
          <w:t>https://www.aps1888.org/webinar-expertise-matter/</w:t>
        </w:r>
      </w:hyperlink>
      <w:r w:rsidR="00CE375D" w:rsidRPr="00FB294E">
        <w:rPr>
          <w:i/>
          <w:iCs/>
          <w:sz w:val="22"/>
          <w:szCs w:val="22"/>
        </w:rPr>
        <w:t xml:space="preserve"> </w:t>
      </w:r>
    </w:p>
    <w:p w14:paraId="6EDEC4A9" w14:textId="7287430A" w:rsidR="006C58AF" w:rsidRDefault="00896036" w:rsidP="006C58AF">
      <w:pPr>
        <w:pStyle w:val="ListParagraph"/>
        <w:numPr>
          <w:ilvl w:val="0"/>
          <w:numId w:val="5"/>
        </w:numPr>
        <w:ind w:left="504" w:hanging="144"/>
        <w:rPr>
          <w:sz w:val="22"/>
          <w:szCs w:val="22"/>
        </w:rPr>
      </w:pPr>
      <w:r w:rsidRPr="00FB294E">
        <w:rPr>
          <w:sz w:val="22"/>
          <w:szCs w:val="22"/>
        </w:rPr>
        <w:t>“</w:t>
      </w:r>
      <w:r w:rsidR="00212BBB" w:rsidRPr="00FB294E">
        <w:rPr>
          <w:sz w:val="22"/>
          <w:szCs w:val="22"/>
        </w:rPr>
        <w:t>Primary Care Investment in Colorado:  2023 Update</w:t>
      </w:r>
      <w:r w:rsidRPr="00FB294E">
        <w:rPr>
          <w:sz w:val="22"/>
          <w:szCs w:val="22"/>
        </w:rPr>
        <w:t>”</w:t>
      </w:r>
      <w:r w:rsidR="003052FA" w:rsidRPr="00FB294E">
        <w:rPr>
          <w:sz w:val="22"/>
          <w:szCs w:val="22"/>
        </w:rPr>
        <w:t>.</w:t>
      </w:r>
      <w:r w:rsidR="00212BBB" w:rsidRPr="00FB294E">
        <w:rPr>
          <w:sz w:val="22"/>
          <w:szCs w:val="22"/>
        </w:rPr>
        <w:t xml:space="preserve">  </w:t>
      </w:r>
      <w:r w:rsidR="00212BBB" w:rsidRPr="00FB294E">
        <w:rPr>
          <w:i/>
          <w:iCs/>
          <w:sz w:val="22"/>
          <w:szCs w:val="22"/>
        </w:rPr>
        <w:t xml:space="preserve">Primary Care Collaborative Primary Care Investment </w:t>
      </w:r>
      <w:r w:rsidRPr="00FB294E">
        <w:rPr>
          <w:i/>
          <w:iCs/>
          <w:sz w:val="22"/>
          <w:szCs w:val="22"/>
        </w:rPr>
        <w:t>Webinar</w:t>
      </w:r>
      <w:r w:rsidR="00212BBB" w:rsidRPr="00FB294E">
        <w:rPr>
          <w:sz w:val="22"/>
          <w:szCs w:val="22"/>
        </w:rPr>
        <w:t xml:space="preserve">.  </w:t>
      </w:r>
      <w:r w:rsidR="00212BBB" w:rsidRPr="005E22C8">
        <w:rPr>
          <w:i/>
          <w:iCs/>
          <w:sz w:val="22"/>
          <w:szCs w:val="22"/>
        </w:rPr>
        <w:t>2023</w:t>
      </w:r>
      <w:r w:rsidR="005E22C8">
        <w:rPr>
          <w:i/>
          <w:iCs/>
          <w:sz w:val="22"/>
          <w:szCs w:val="22"/>
        </w:rPr>
        <w:t>.  Washington, DC.</w:t>
      </w:r>
      <w:r w:rsidR="003052FA" w:rsidRPr="005E22C8">
        <w:rPr>
          <w:i/>
          <w:iCs/>
          <w:sz w:val="22"/>
          <w:szCs w:val="22"/>
        </w:rPr>
        <w:t xml:space="preserve"> </w:t>
      </w:r>
    </w:p>
    <w:p w14:paraId="6692F9DB" w14:textId="3A71665E" w:rsidR="006C58AF" w:rsidRPr="006C58AF" w:rsidRDefault="006C58AF" w:rsidP="006C58AF">
      <w:pPr>
        <w:pStyle w:val="ListParagraph"/>
        <w:numPr>
          <w:ilvl w:val="0"/>
          <w:numId w:val="5"/>
        </w:numPr>
        <w:ind w:left="504" w:hanging="144"/>
        <w:rPr>
          <w:sz w:val="22"/>
          <w:szCs w:val="22"/>
        </w:rPr>
      </w:pPr>
      <w:r w:rsidRPr="006C58AF">
        <w:rPr>
          <w:sz w:val="22"/>
          <w:szCs w:val="22"/>
        </w:rPr>
        <w:t xml:space="preserve">“Community Advocacy: Addressing the Youth Mental Health Crisis”. </w:t>
      </w:r>
      <w:r w:rsidRPr="006C58AF">
        <w:rPr>
          <w:rFonts w:ascii="Times" w:hAnsi="Times"/>
          <w:i/>
          <w:iCs/>
          <w:sz w:val="22"/>
          <w:szCs w:val="22"/>
        </w:rPr>
        <w:t>Speaker. Pediatric Academic Societies Meeting, 202</w:t>
      </w:r>
      <w:r>
        <w:rPr>
          <w:rFonts w:ascii="Times" w:hAnsi="Times"/>
          <w:i/>
          <w:iCs/>
          <w:sz w:val="22"/>
          <w:szCs w:val="22"/>
        </w:rPr>
        <w:t>3</w:t>
      </w:r>
      <w:r w:rsidRPr="006C58AF">
        <w:rPr>
          <w:rFonts w:ascii="Times" w:hAnsi="Times"/>
          <w:i/>
          <w:iCs/>
          <w:sz w:val="22"/>
          <w:szCs w:val="22"/>
        </w:rPr>
        <w:t>. Washington, DC.</w:t>
      </w:r>
    </w:p>
    <w:p w14:paraId="72B4602B" w14:textId="62269DB2" w:rsidR="005E22C8" w:rsidRPr="005E22C8" w:rsidRDefault="006C58AF" w:rsidP="005E22C8">
      <w:pPr>
        <w:pStyle w:val="ListParagraph"/>
        <w:numPr>
          <w:ilvl w:val="0"/>
          <w:numId w:val="5"/>
        </w:numPr>
        <w:ind w:left="504" w:hanging="144"/>
        <w:rPr>
          <w:sz w:val="22"/>
          <w:szCs w:val="22"/>
        </w:rPr>
      </w:pPr>
      <w:r w:rsidRPr="006C58AF">
        <w:rPr>
          <w:sz w:val="22"/>
          <w:szCs w:val="22"/>
        </w:rPr>
        <w:t>“The Dobbs Decision: How Will It Impact Children and Pediatric Practice?</w:t>
      </w:r>
      <w:r>
        <w:rPr>
          <w:sz w:val="22"/>
          <w:szCs w:val="22"/>
        </w:rPr>
        <w:t xml:space="preserve">”  </w:t>
      </w:r>
      <w:r w:rsidR="00790977">
        <w:rPr>
          <w:rFonts w:ascii="Times" w:hAnsi="Times"/>
          <w:i/>
          <w:iCs/>
          <w:sz w:val="22"/>
          <w:szCs w:val="22"/>
        </w:rPr>
        <w:t>Moderator</w:t>
      </w:r>
      <w:r w:rsidRPr="006C58AF">
        <w:rPr>
          <w:rFonts w:ascii="Times" w:hAnsi="Times"/>
          <w:i/>
          <w:iCs/>
          <w:sz w:val="22"/>
          <w:szCs w:val="22"/>
        </w:rPr>
        <w:t>. Pediatric Academic Societies Meeting, 202</w:t>
      </w:r>
      <w:r>
        <w:rPr>
          <w:rFonts w:ascii="Times" w:hAnsi="Times"/>
          <w:i/>
          <w:iCs/>
          <w:sz w:val="22"/>
          <w:szCs w:val="22"/>
        </w:rPr>
        <w:t>3</w:t>
      </w:r>
      <w:r w:rsidRPr="006C58AF">
        <w:rPr>
          <w:rFonts w:ascii="Times" w:hAnsi="Times"/>
          <w:i/>
          <w:iCs/>
          <w:sz w:val="22"/>
          <w:szCs w:val="22"/>
        </w:rPr>
        <w:t>. Washington, DC.</w:t>
      </w:r>
    </w:p>
    <w:p w14:paraId="43371A22" w14:textId="3CAE7BB4" w:rsidR="005E22C8" w:rsidRPr="00BD7539" w:rsidRDefault="005E22C8" w:rsidP="005E22C8">
      <w:pPr>
        <w:pStyle w:val="ListParagraph"/>
        <w:numPr>
          <w:ilvl w:val="0"/>
          <w:numId w:val="5"/>
        </w:numPr>
        <w:ind w:left="504" w:hanging="144"/>
        <w:rPr>
          <w:sz w:val="22"/>
          <w:szCs w:val="22"/>
        </w:rPr>
      </w:pPr>
      <w:r w:rsidRPr="005E22C8">
        <w:rPr>
          <w:rFonts w:ascii="Times" w:hAnsi="Times"/>
          <w:sz w:val="22"/>
          <w:szCs w:val="22"/>
        </w:rPr>
        <w:t>“Ask the Experts:  PCMHA</w:t>
      </w:r>
      <w:r>
        <w:rPr>
          <w:rFonts w:ascii="Times" w:hAnsi="Times"/>
          <w:sz w:val="22"/>
          <w:szCs w:val="22"/>
        </w:rPr>
        <w:t>.</w:t>
      </w:r>
      <w:r w:rsidRPr="005E22C8">
        <w:rPr>
          <w:rFonts w:ascii="Times" w:hAnsi="Times"/>
          <w:sz w:val="22"/>
          <w:szCs w:val="22"/>
        </w:rPr>
        <w:t xml:space="preserve">”  </w:t>
      </w:r>
      <w:r w:rsidRPr="005E22C8">
        <w:rPr>
          <w:rFonts w:asciiTheme="minorHAnsi" w:hAnsiTheme="minorHAnsi" w:cstheme="majorHAnsi"/>
          <w:i/>
          <w:iCs/>
          <w:sz w:val="22"/>
          <w:szCs w:val="22"/>
        </w:rPr>
        <w:t xml:space="preserve">Facilitator.  </w:t>
      </w:r>
      <w:r w:rsidRPr="005E22C8">
        <w:rPr>
          <w:rFonts w:asciiTheme="minorHAnsi" w:hAnsiTheme="minorHAnsi" w:cstheme="majorHAnsi"/>
          <w:i/>
          <w:iCs/>
          <w:color w:val="000000"/>
          <w:sz w:val="22"/>
          <w:szCs w:val="22"/>
        </w:rPr>
        <w:t>Maternal and Child Health Tele-Behavioral Health Programs Annual Meeting.</w:t>
      </w:r>
      <w:r>
        <w:rPr>
          <w:rFonts w:asciiTheme="minorHAnsi" w:hAnsiTheme="minorHAnsi" w:cstheme="majorHAnsi"/>
          <w:i/>
          <w:iCs/>
          <w:color w:val="000000"/>
          <w:sz w:val="22"/>
          <w:szCs w:val="22"/>
        </w:rPr>
        <w:t xml:space="preserve"> 2023.  Washington DC.</w:t>
      </w:r>
    </w:p>
    <w:p w14:paraId="670153EB" w14:textId="77777777" w:rsidR="00790977" w:rsidRPr="00790977" w:rsidRDefault="00BD7539" w:rsidP="00790977">
      <w:pPr>
        <w:pStyle w:val="ListParagraph"/>
        <w:numPr>
          <w:ilvl w:val="0"/>
          <w:numId w:val="5"/>
        </w:numPr>
        <w:ind w:left="504" w:hanging="144"/>
        <w:rPr>
          <w:sz w:val="22"/>
          <w:szCs w:val="22"/>
        </w:rPr>
      </w:pPr>
      <w:r w:rsidRPr="00BD7539">
        <w:rPr>
          <w:sz w:val="22"/>
          <w:szCs w:val="22"/>
        </w:rPr>
        <w:t>“The Impact of US Courts on the Health and Welfare of the Population”</w:t>
      </w:r>
      <w:r>
        <w:rPr>
          <w:sz w:val="22"/>
          <w:szCs w:val="22"/>
        </w:rPr>
        <w:t xml:space="preserve">.  </w:t>
      </w:r>
      <w:r>
        <w:rPr>
          <w:i/>
          <w:iCs/>
          <w:sz w:val="22"/>
          <w:szCs w:val="22"/>
        </w:rPr>
        <w:t>Moderator.  RWJF Health Policy Forum.  2023.  Washington, DC.</w:t>
      </w:r>
    </w:p>
    <w:p w14:paraId="187C327C" w14:textId="0200832B" w:rsidR="00790977" w:rsidRPr="00852540" w:rsidRDefault="00790977" w:rsidP="00790977">
      <w:pPr>
        <w:pStyle w:val="ListParagraph"/>
        <w:numPr>
          <w:ilvl w:val="0"/>
          <w:numId w:val="5"/>
        </w:numPr>
        <w:ind w:left="504" w:hanging="144"/>
        <w:rPr>
          <w:sz w:val="22"/>
          <w:szCs w:val="22"/>
        </w:rPr>
      </w:pPr>
      <w:r w:rsidRPr="00790977">
        <w:rPr>
          <w:sz w:val="22"/>
          <w:szCs w:val="22"/>
        </w:rPr>
        <w:t xml:space="preserve">“Who Owns Child </w:t>
      </w:r>
      <w:proofErr w:type="gramStart"/>
      <w:r w:rsidRPr="00790977">
        <w:rPr>
          <w:sz w:val="22"/>
          <w:szCs w:val="22"/>
        </w:rPr>
        <w:t>Health?:</w:t>
      </w:r>
      <w:proofErr w:type="gramEnd"/>
      <w:r w:rsidRPr="00790977">
        <w:rPr>
          <w:sz w:val="22"/>
          <w:szCs w:val="22"/>
        </w:rPr>
        <w:t xml:space="preserve"> Financing Pediatric Health Care in the Post-COVID Era” Hot Topic Symposia.  </w:t>
      </w:r>
      <w:r w:rsidRPr="00790977">
        <w:rPr>
          <w:i/>
          <w:iCs/>
          <w:sz w:val="22"/>
          <w:szCs w:val="22"/>
        </w:rPr>
        <w:t>Moderator.  Pediatric Academic Societies Annual Meeting. 2024.  Toronto ON C</w:t>
      </w:r>
      <w:r w:rsidR="00852540">
        <w:rPr>
          <w:i/>
          <w:iCs/>
          <w:sz w:val="22"/>
          <w:szCs w:val="22"/>
        </w:rPr>
        <w:t>anada</w:t>
      </w:r>
      <w:r w:rsidRPr="00790977">
        <w:rPr>
          <w:i/>
          <w:iCs/>
          <w:sz w:val="22"/>
          <w:szCs w:val="22"/>
        </w:rPr>
        <w:t>.</w:t>
      </w:r>
    </w:p>
    <w:p w14:paraId="68298E48" w14:textId="50959423" w:rsidR="00852540" w:rsidRDefault="00852540" w:rsidP="00852540">
      <w:pPr>
        <w:pStyle w:val="ListParagraph"/>
        <w:numPr>
          <w:ilvl w:val="0"/>
          <w:numId w:val="5"/>
        </w:numPr>
        <w:rPr>
          <w:i/>
          <w:iCs/>
          <w:sz w:val="22"/>
          <w:szCs w:val="22"/>
        </w:rPr>
      </w:pPr>
      <w:r w:rsidRPr="00FB294E">
        <w:rPr>
          <w:sz w:val="22"/>
          <w:szCs w:val="22"/>
        </w:rPr>
        <w:t>“Strategies for Academic Advocacy:  How to Create Academic Product from your Passion for Change”.</w:t>
      </w:r>
      <w:r w:rsidRPr="00FB294E">
        <w:rPr>
          <w:b/>
          <w:bCs/>
          <w:i/>
          <w:iCs/>
          <w:sz w:val="22"/>
          <w:szCs w:val="22"/>
        </w:rPr>
        <w:t xml:space="preserve">  </w:t>
      </w:r>
      <w:r w:rsidRPr="00FB294E">
        <w:rPr>
          <w:i/>
          <w:iCs/>
          <w:sz w:val="22"/>
          <w:szCs w:val="22"/>
        </w:rPr>
        <w:t>Invited Keynote Speaker.  APA Health Policy Scholars Annual Meeting. 202</w:t>
      </w:r>
      <w:r>
        <w:rPr>
          <w:i/>
          <w:iCs/>
          <w:sz w:val="22"/>
          <w:szCs w:val="22"/>
        </w:rPr>
        <w:t>4</w:t>
      </w:r>
      <w:r w:rsidRPr="00FB294E">
        <w:rPr>
          <w:i/>
          <w:iCs/>
          <w:sz w:val="22"/>
          <w:szCs w:val="22"/>
        </w:rPr>
        <w:t>.</w:t>
      </w:r>
      <w:r>
        <w:rPr>
          <w:i/>
          <w:iCs/>
          <w:sz w:val="22"/>
          <w:szCs w:val="22"/>
        </w:rPr>
        <w:t xml:space="preserve"> Toronto ON Canada</w:t>
      </w:r>
      <w:r w:rsidR="00A17FE1">
        <w:rPr>
          <w:i/>
          <w:iCs/>
          <w:sz w:val="22"/>
          <w:szCs w:val="22"/>
        </w:rPr>
        <w:t>.</w:t>
      </w:r>
    </w:p>
    <w:p w14:paraId="1D173E53" w14:textId="77777777" w:rsidR="005E22C8" w:rsidRPr="00BD7539" w:rsidRDefault="005E22C8" w:rsidP="005E22C8">
      <w:pPr>
        <w:rPr>
          <w:sz w:val="22"/>
          <w:szCs w:val="22"/>
        </w:rPr>
      </w:pPr>
    </w:p>
    <w:p w14:paraId="3402279B" w14:textId="77777777" w:rsidR="00ED0BCD" w:rsidRPr="00FB294E" w:rsidRDefault="00ED0BCD" w:rsidP="002A21F2">
      <w:pPr>
        <w:pStyle w:val="Heading2"/>
        <w:rPr>
          <w:sz w:val="22"/>
          <w:szCs w:val="22"/>
          <w:lang w:bidi="en-US"/>
        </w:rPr>
      </w:pPr>
      <w:r w:rsidRPr="00FB294E">
        <w:rPr>
          <w:sz w:val="22"/>
          <w:szCs w:val="22"/>
          <w:lang w:bidi="en-US"/>
        </w:rPr>
        <w:t>Invited Presentations at International Meetings</w:t>
      </w:r>
    </w:p>
    <w:p w14:paraId="51B62DC3" w14:textId="77777777" w:rsidR="00EB2058" w:rsidRPr="00FB294E" w:rsidRDefault="00EB2058" w:rsidP="00EB2058">
      <w:pPr>
        <w:ind w:left="360"/>
        <w:rPr>
          <w:sz w:val="22"/>
          <w:szCs w:val="22"/>
        </w:rPr>
      </w:pPr>
    </w:p>
    <w:p w14:paraId="5506847B" w14:textId="77777777" w:rsidR="00ED0BCD" w:rsidRPr="00FB294E" w:rsidRDefault="00ED0BCD" w:rsidP="00EB2058">
      <w:pPr>
        <w:numPr>
          <w:ilvl w:val="0"/>
          <w:numId w:val="6"/>
        </w:numPr>
        <w:ind w:left="720"/>
        <w:rPr>
          <w:sz w:val="22"/>
          <w:szCs w:val="22"/>
        </w:rPr>
      </w:pPr>
      <w:r w:rsidRPr="00FB294E">
        <w:rPr>
          <w:sz w:val="22"/>
          <w:szCs w:val="22"/>
          <w:u w:val="single"/>
        </w:rPr>
        <w:t>“Teaching through Medical-Legal Partnership (M-LP): Impacting the Social Determinants of</w:t>
      </w:r>
      <w:r w:rsidRPr="00FB294E">
        <w:rPr>
          <w:sz w:val="22"/>
          <w:szCs w:val="22"/>
        </w:rPr>
        <w:t xml:space="preserve"> Health.” </w:t>
      </w:r>
      <w:r w:rsidRPr="00FB294E">
        <w:rPr>
          <w:i/>
          <w:sz w:val="22"/>
          <w:szCs w:val="22"/>
        </w:rPr>
        <w:t>Invited Platform Presentation, Medical Education for the 21st Century: Teaching for Health Equity Conference</w:t>
      </w:r>
      <w:r w:rsidRPr="00FB294E">
        <w:rPr>
          <w:sz w:val="22"/>
          <w:szCs w:val="22"/>
        </w:rPr>
        <w:t>, Havana, Cuba.  2008.</w:t>
      </w:r>
    </w:p>
    <w:p w14:paraId="76153913" w14:textId="77777777" w:rsidR="0030537C" w:rsidRPr="00FB294E" w:rsidRDefault="00DC6CC6" w:rsidP="00EB2058">
      <w:pPr>
        <w:numPr>
          <w:ilvl w:val="0"/>
          <w:numId w:val="6"/>
        </w:numPr>
        <w:ind w:left="720"/>
        <w:rPr>
          <w:sz w:val="22"/>
          <w:szCs w:val="22"/>
          <w:u w:val="single"/>
        </w:rPr>
      </w:pPr>
      <w:r w:rsidRPr="00FB294E">
        <w:rPr>
          <w:sz w:val="22"/>
          <w:szCs w:val="22"/>
          <w:u w:val="single"/>
        </w:rPr>
        <w:t>“</w:t>
      </w:r>
      <w:r w:rsidRPr="00FB294E">
        <w:rPr>
          <w:bCs/>
          <w:sz w:val="22"/>
          <w:szCs w:val="22"/>
          <w:u w:val="single"/>
        </w:rPr>
        <w:t xml:space="preserve">Policy, Politics and Procedure:  </w:t>
      </w:r>
      <w:r w:rsidRPr="00FB294E">
        <w:rPr>
          <w:bCs/>
          <w:iCs/>
          <w:sz w:val="22"/>
          <w:szCs w:val="22"/>
          <w:u w:val="single"/>
        </w:rPr>
        <w:t>Our Role in Building Systems that Improve the Health of Children.</w:t>
      </w:r>
      <w:r w:rsidRPr="00FB294E">
        <w:rPr>
          <w:sz w:val="22"/>
          <w:szCs w:val="22"/>
          <w:u w:val="single"/>
        </w:rPr>
        <w:t>”</w:t>
      </w:r>
      <w:r w:rsidRPr="00FB294E">
        <w:rPr>
          <w:sz w:val="22"/>
          <w:szCs w:val="22"/>
        </w:rPr>
        <w:t xml:space="preserve">  </w:t>
      </w:r>
      <w:r w:rsidRPr="00FB294E">
        <w:rPr>
          <w:i/>
          <w:sz w:val="22"/>
          <w:szCs w:val="22"/>
        </w:rPr>
        <w:t>Invited Plenary.  BIT’s 3</w:t>
      </w:r>
      <w:r w:rsidRPr="00FB294E">
        <w:rPr>
          <w:i/>
          <w:sz w:val="22"/>
          <w:szCs w:val="22"/>
          <w:vertAlign w:val="superscript"/>
        </w:rPr>
        <w:t>rd</w:t>
      </w:r>
      <w:r w:rsidRPr="00FB294E">
        <w:rPr>
          <w:i/>
          <w:sz w:val="22"/>
          <w:szCs w:val="22"/>
        </w:rPr>
        <w:t xml:space="preserve"> Annual World Congress of Pediatrics – 2017.</w:t>
      </w:r>
      <w:r w:rsidRPr="00FB294E">
        <w:rPr>
          <w:sz w:val="22"/>
          <w:szCs w:val="22"/>
        </w:rPr>
        <w:t xml:space="preserve">  </w:t>
      </w:r>
      <w:r w:rsidR="008E074E" w:rsidRPr="00FB294E">
        <w:rPr>
          <w:sz w:val="22"/>
          <w:szCs w:val="22"/>
        </w:rPr>
        <w:t>Taiyuan</w:t>
      </w:r>
      <w:r w:rsidRPr="00FB294E">
        <w:rPr>
          <w:sz w:val="22"/>
          <w:szCs w:val="22"/>
        </w:rPr>
        <w:t>, China. 2017.</w:t>
      </w:r>
    </w:p>
    <w:p w14:paraId="273B784D" w14:textId="77777777" w:rsidR="00ED0BCD" w:rsidRPr="00FB294E" w:rsidRDefault="00ED0BCD" w:rsidP="002B2B56">
      <w:pPr>
        <w:ind w:left="360"/>
        <w:rPr>
          <w:sz w:val="22"/>
          <w:szCs w:val="22"/>
        </w:rPr>
      </w:pPr>
    </w:p>
    <w:p w14:paraId="2F82F91E" w14:textId="77777777" w:rsidR="009B2248" w:rsidRPr="00FB294E" w:rsidRDefault="002A21F2" w:rsidP="002A21F2">
      <w:pPr>
        <w:pStyle w:val="Heading2"/>
        <w:rPr>
          <w:sz w:val="22"/>
          <w:szCs w:val="22"/>
        </w:rPr>
      </w:pPr>
      <w:r w:rsidRPr="00FB294E">
        <w:rPr>
          <w:sz w:val="22"/>
          <w:szCs w:val="22"/>
        </w:rPr>
        <w:t>Visiting Professorships</w:t>
      </w:r>
    </w:p>
    <w:p w14:paraId="4E9BB0E4" w14:textId="77777777" w:rsidR="00440F30" w:rsidRPr="00FB294E" w:rsidRDefault="00440F30" w:rsidP="00440F30">
      <w:pPr>
        <w:rPr>
          <w:sz w:val="22"/>
          <w:szCs w:val="22"/>
        </w:rPr>
      </w:pPr>
      <w:r w:rsidRPr="00FB294E">
        <w:rPr>
          <w:sz w:val="22"/>
          <w:szCs w:val="22"/>
        </w:rPr>
        <w:tab/>
      </w:r>
      <w:r w:rsidRPr="00FB294E">
        <w:rPr>
          <w:sz w:val="22"/>
          <w:szCs w:val="22"/>
        </w:rPr>
        <w:tab/>
      </w:r>
    </w:p>
    <w:p w14:paraId="45DDEF1F" w14:textId="77777777" w:rsidR="00047946" w:rsidRPr="00FB294E" w:rsidRDefault="00047946" w:rsidP="00EB2058">
      <w:pPr>
        <w:numPr>
          <w:ilvl w:val="0"/>
          <w:numId w:val="2"/>
        </w:numPr>
        <w:ind w:left="720"/>
        <w:rPr>
          <w:sz w:val="22"/>
          <w:szCs w:val="22"/>
        </w:rPr>
      </w:pPr>
      <w:r w:rsidRPr="00FB294E">
        <w:rPr>
          <w:sz w:val="22"/>
          <w:szCs w:val="22"/>
          <w:u w:val="single"/>
        </w:rPr>
        <w:t>Visiting Professorship on the Development of Advocacy Curricula</w:t>
      </w:r>
      <w:r w:rsidRPr="00FB294E">
        <w:rPr>
          <w:sz w:val="22"/>
          <w:szCs w:val="22"/>
        </w:rPr>
        <w:t>.  University of New Mexico School of Medicine.  Two-day consultation with the Pediatric Residency Program regarding the integration of advocacy into residency curricula.  Materials shared.  2000.</w:t>
      </w:r>
    </w:p>
    <w:p w14:paraId="6E2B5F5C" w14:textId="77777777" w:rsidR="00047946" w:rsidRPr="00FB294E" w:rsidRDefault="00047946" w:rsidP="00EB2058">
      <w:pPr>
        <w:numPr>
          <w:ilvl w:val="0"/>
          <w:numId w:val="2"/>
        </w:numPr>
        <w:ind w:left="720"/>
        <w:rPr>
          <w:sz w:val="22"/>
          <w:szCs w:val="22"/>
        </w:rPr>
      </w:pPr>
      <w:r w:rsidRPr="00FB294E">
        <w:rPr>
          <w:sz w:val="22"/>
          <w:szCs w:val="22"/>
          <w:u w:val="single"/>
        </w:rPr>
        <w:t>Visiting Professor to the Dyson Initiative on Teaching Cultural Competence.</w:t>
      </w:r>
      <w:r w:rsidRPr="00FB294E">
        <w:rPr>
          <w:sz w:val="22"/>
          <w:szCs w:val="22"/>
        </w:rPr>
        <w:t xml:space="preserve">  Children’s Hospital of Philadelphia.  One-day workshop with outpatient faculty on the integration of training regarding cultural competence into their clinical teaching.  Materials shared and report delivered.  2001.</w:t>
      </w:r>
    </w:p>
    <w:p w14:paraId="10F64A3B" w14:textId="77777777" w:rsidR="00440F30" w:rsidRPr="00FB294E" w:rsidRDefault="00440F30" w:rsidP="00EB2058">
      <w:pPr>
        <w:numPr>
          <w:ilvl w:val="0"/>
          <w:numId w:val="2"/>
        </w:numPr>
        <w:ind w:left="720"/>
        <w:rPr>
          <w:sz w:val="22"/>
          <w:szCs w:val="22"/>
        </w:rPr>
      </w:pPr>
      <w:r w:rsidRPr="00FB294E">
        <w:rPr>
          <w:sz w:val="22"/>
          <w:szCs w:val="22"/>
          <w:u w:val="single"/>
        </w:rPr>
        <w:t>Visiting Professorship to a Newly Funded Faculty Development Program</w:t>
      </w:r>
      <w:r w:rsidRPr="00FB294E">
        <w:rPr>
          <w:sz w:val="22"/>
          <w:szCs w:val="22"/>
        </w:rPr>
        <w:t xml:space="preserve">.  University of New Mexico School of Medicine.  Two-day consultation with multiple presentations to the Dean’s </w:t>
      </w:r>
      <w:r w:rsidRPr="00FB294E">
        <w:rPr>
          <w:sz w:val="22"/>
          <w:szCs w:val="22"/>
        </w:rPr>
        <w:lastRenderedPageBreak/>
        <w:t>office regarding the implementation of a Statewide community faculty development program.  Materials shared.  2003</w:t>
      </w:r>
    </w:p>
    <w:p w14:paraId="538A6C02" w14:textId="77777777" w:rsidR="00440F30" w:rsidRPr="00FB294E" w:rsidRDefault="00440F30" w:rsidP="00EB2058">
      <w:pPr>
        <w:numPr>
          <w:ilvl w:val="0"/>
          <w:numId w:val="2"/>
        </w:numPr>
        <w:ind w:left="720"/>
        <w:rPr>
          <w:sz w:val="22"/>
          <w:szCs w:val="22"/>
        </w:rPr>
      </w:pPr>
      <w:r w:rsidRPr="00FB294E">
        <w:rPr>
          <w:sz w:val="22"/>
          <w:szCs w:val="22"/>
          <w:u w:val="single"/>
        </w:rPr>
        <w:t>Visiting Professor for Faculty Development on Competency-Based Medical Education</w:t>
      </w:r>
      <w:r w:rsidRPr="00FB294E">
        <w:rPr>
          <w:sz w:val="22"/>
          <w:szCs w:val="22"/>
        </w:rPr>
        <w:t xml:space="preserve">.  Drexel University/ St Christopher’s Hospital.  </w:t>
      </w:r>
      <w:r w:rsidRPr="00FB294E">
        <w:rPr>
          <w:sz w:val="22"/>
          <w:szCs w:val="22"/>
        </w:rPr>
        <w:tab/>
        <w:t>One-day mandatory faculty development session. to inpatient faculty regarding the need to realign their educational program with the newly developed ACGME competencies.  Materials shared and report provided.  2005.</w:t>
      </w:r>
    </w:p>
    <w:p w14:paraId="005E79DF" w14:textId="77777777" w:rsidR="00440F30" w:rsidRPr="00FB294E" w:rsidRDefault="00440F30" w:rsidP="00EB2058">
      <w:pPr>
        <w:numPr>
          <w:ilvl w:val="0"/>
          <w:numId w:val="2"/>
        </w:numPr>
        <w:ind w:left="720"/>
        <w:rPr>
          <w:sz w:val="22"/>
          <w:szCs w:val="22"/>
        </w:rPr>
      </w:pPr>
      <w:r w:rsidRPr="00FB294E">
        <w:rPr>
          <w:sz w:val="22"/>
          <w:szCs w:val="22"/>
          <w:u w:val="single"/>
        </w:rPr>
        <w:t>Leonard Rome CATCH Visiting Professorship</w:t>
      </w:r>
      <w:r w:rsidRPr="00FB294E">
        <w:rPr>
          <w:sz w:val="22"/>
          <w:szCs w:val="22"/>
        </w:rPr>
        <w:t xml:space="preserve">:  </w:t>
      </w:r>
      <w:r w:rsidRPr="00FB294E">
        <w:rPr>
          <w:i/>
          <w:sz w:val="22"/>
          <w:szCs w:val="22"/>
        </w:rPr>
        <w:t xml:space="preserve">Dell Children’s Hospital, Austin (TX).  </w:t>
      </w:r>
      <w:r w:rsidRPr="00FB294E">
        <w:rPr>
          <w:sz w:val="22"/>
          <w:szCs w:val="22"/>
        </w:rPr>
        <w:t>Three-day visiting professorship with 11 meetings and presentations on medical-legal partnerships to medical, legal and community staff, materials and technical assistance provided to program. Materials shared.  2009.</w:t>
      </w:r>
    </w:p>
    <w:p w14:paraId="43761E21" w14:textId="77777777" w:rsidR="009156F4" w:rsidRPr="00FB294E" w:rsidRDefault="009156F4" w:rsidP="00EB2058">
      <w:pPr>
        <w:numPr>
          <w:ilvl w:val="0"/>
          <w:numId w:val="2"/>
        </w:numPr>
        <w:ind w:left="720"/>
        <w:rPr>
          <w:sz w:val="22"/>
          <w:szCs w:val="22"/>
          <w:u w:val="single"/>
        </w:rPr>
      </w:pPr>
      <w:r w:rsidRPr="00FB294E">
        <w:rPr>
          <w:sz w:val="22"/>
          <w:szCs w:val="22"/>
          <w:u w:val="single"/>
        </w:rPr>
        <w:t>AAP Community Pediatrics Training Initiative Obesity Curriculum Development Project.</w:t>
      </w:r>
    </w:p>
    <w:p w14:paraId="256EA1B9" w14:textId="77777777" w:rsidR="009156F4" w:rsidRPr="00FB294E" w:rsidRDefault="009156F4" w:rsidP="00EB2058">
      <w:pPr>
        <w:ind w:left="720"/>
        <w:rPr>
          <w:sz w:val="22"/>
          <w:szCs w:val="22"/>
        </w:rPr>
      </w:pPr>
      <w:r w:rsidRPr="00FB294E">
        <w:rPr>
          <w:sz w:val="22"/>
          <w:szCs w:val="22"/>
        </w:rPr>
        <w:t>One-day Technical Assistance visit with AAP staff to Mt. Sinai School of Medicine’s program, report provided.  2010.</w:t>
      </w:r>
    </w:p>
    <w:p w14:paraId="203EEDE2" w14:textId="77777777" w:rsidR="00BE463D" w:rsidRPr="00FB294E" w:rsidRDefault="009156F4" w:rsidP="00EB2058">
      <w:pPr>
        <w:numPr>
          <w:ilvl w:val="0"/>
          <w:numId w:val="2"/>
        </w:numPr>
        <w:ind w:left="720"/>
        <w:rPr>
          <w:sz w:val="22"/>
          <w:szCs w:val="22"/>
        </w:rPr>
      </w:pPr>
      <w:r w:rsidRPr="00FB294E">
        <w:rPr>
          <w:sz w:val="22"/>
          <w:szCs w:val="22"/>
          <w:u w:val="single"/>
        </w:rPr>
        <w:t>Moira J Whitehead Memorial Lecture.</w:t>
      </w:r>
      <w:r w:rsidRPr="00FB294E">
        <w:rPr>
          <w:sz w:val="22"/>
          <w:szCs w:val="22"/>
        </w:rPr>
        <w:t xml:space="preserve"> Grand rounds (</w:t>
      </w:r>
      <w:r w:rsidR="00BE463D" w:rsidRPr="00FB294E">
        <w:rPr>
          <w:sz w:val="22"/>
          <w:szCs w:val="22"/>
        </w:rPr>
        <w:t>“Affordable Care Act at 1 Year:  Is it Dev</w:t>
      </w:r>
      <w:r w:rsidRPr="00FB294E">
        <w:rPr>
          <w:sz w:val="22"/>
          <w:szCs w:val="22"/>
        </w:rPr>
        <w:t xml:space="preserve">eloping Appropriately for Age?”) and meetings with faculty and residents to discuss community faculty development and the implementation of advocacy curricula at Children’s Hospital of Pittsburgh.  Pittsburgh, PA.   </w:t>
      </w:r>
      <w:r w:rsidR="00BE463D" w:rsidRPr="00FB294E">
        <w:rPr>
          <w:sz w:val="22"/>
          <w:szCs w:val="22"/>
        </w:rPr>
        <w:t>2011.</w:t>
      </w:r>
    </w:p>
    <w:p w14:paraId="2938A901" w14:textId="77777777" w:rsidR="00ED0BCD" w:rsidRPr="00FB294E" w:rsidRDefault="009156F4" w:rsidP="00EB2058">
      <w:pPr>
        <w:numPr>
          <w:ilvl w:val="0"/>
          <w:numId w:val="2"/>
        </w:numPr>
        <w:ind w:left="720"/>
        <w:rPr>
          <w:sz w:val="22"/>
          <w:szCs w:val="22"/>
        </w:rPr>
      </w:pPr>
      <w:r w:rsidRPr="00FB294E">
        <w:rPr>
          <w:sz w:val="22"/>
          <w:szCs w:val="22"/>
          <w:u w:val="single"/>
          <w:lang w:bidi="en-US"/>
        </w:rPr>
        <w:t>20</w:t>
      </w:r>
      <w:r w:rsidRPr="00FB294E">
        <w:rPr>
          <w:sz w:val="22"/>
          <w:szCs w:val="22"/>
          <w:u w:val="single"/>
          <w:vertAlign w:val="superscript"/>
          <w:lang w:bidi="en-US"/>
        </w:rPr>
        <w:t>th</w:t>
      </w:r>
      <w:r w:rsidRPr="00FB294E">
        <w:rPr>
          <w:sz w:val="22"/>
          <w:szCs w:val="22"/>
          <w:u w:val="single"/>
          <w:lang w:bidi="en-US"/>
        </w:rPr>
        <w:t xml:space="preserve"> Annual Gillian Abbots Memorial Lecture</w:t>
      </w:r>
      <w:r w:rsidR="00440F30" w:rsidRPr="00FB294E">
        <w:rPr>
          <w:sz w:val="22"/>
          <w:szCs w:val="22"/>
          <w:lang w:bidi="en-US"/>
        </w:rPr>
        <w:t xml:space="preserve"> Grand Rounds </w:t>
      </w:r>
      <w:r w:rsidR="00891E04" w:rsidRPr="00FB294E">
        <w:rPr>
          <w:sz w:val="22"/>
          <w:szCs w:val="22"/>
          <w:lang w:bidi="en-US"/>
        </w:rPr>
        <w:t>“</w:t>
      </w:r>
      <w:r w:rsidR="00440F30" w:rsidRPr="00FB294E">
        <w:rPr>
          <w:sz w:val="22"/>
          <w:szCs w:val="22"/>
        </w:rPr>
        <w:t xml:space="preserve">The Affordable Care Act @ 10 Months:  Is It Developing Appropriately for Age?”  </w:t>
      </w:r>
      <w:r w:rsidRPr="00FB294E">
        <w:rPr>
          <w:sz w:val="22"/>
          <w:szCs w:val="22"/>
          <w:lang w:bidi="en-US"/>
        </w:rPr>
        <w:t xml:space="preserve">Primary Children’s Medical Center, Salt Lake City </w:t>
      </w:r>
      <w:r w:rsidR="006A1D31" w:rsidRPr="00FB294E">
        <w:rPr>
          <w:sz w:val="22"/>
          <w:szCs w:val="22"/>
          <w:lang w:bidi="en-US"/>
        </w:rPr>
        <w:t>UT</w:t>
      </w:r>
      <w:r w:rsidR="006A1D31" w:rsidRPr="00FB294E">
        <w:rPr>
          <w:sz w:val="22"/>
          <w:szCs w:val="22"/>
        </w:rPr>
        <w:t>.</w:t>
      </w:r>
      <w:r w:rsidR="00B67D68" w:rsidRPr="00FB294E">
        <w:rPr>
          <w:sz w:val="22"/>
          <w:szCs w:val="22"/>
        </w:rPr>
        <w:t xml:space="preserve"> </w:t>
      </w:r>
      <w:r w:rsidR="00BE463D" w:rsidRPr="00FB294E">
        <w:rPr>
          <w:sz w:val="22"/>
          <w:szCs w:val="22"/>
          <w:lang w:bidi="en-US"/>
        </w:rPr>
        <w:t>2011.</w:t>
      </w:r>
    </w:p>
    <w:p w14:paraId="7DB86426" w14:textId="77777777" w:rsidR="009156F4" w:rsidRPr="00FB294E" w:rsidRDefault="00776CE8" w:rsidP="00EB2058">
      <w:pPr>
        <w:numPr>
          <w:ilvl w:val="0"/>
          <w:numId w:val="2"/>
        </w:numPr>
        <w:ind w:left="720"/>
        <w:rPr>
          <w:sz w:val="22"/>
          <w:szCs w:val="22"/>
        </w:rPr>
      </w:pPr>
      <w:r w:rsidRPr="00FB294E">
        <w:rPr>
          <w:sz w:val="22"/>
          <w:szCs w:val="22"/>
          <w:u w:val="single"/>
        </w:rPr>
        <w:t>AAP Community Pediatrics Training Initiative TA Visit</w:t>
      </w:r>
      <w:r w:rsidR="009156F4" w:rsidRPr="00FB294E">
        <w:rPr>
          <w:sz w:val="22"/>
          <w:szCs w:val="22"/>
          <w:u w:val="single"/>
        </w:rPr>
        <w:t>s</w:t>
      </w:r>
      <w:r w:rsidRPr="00FB294E">
        <w:rPr>
          <w:sz w:val="22"/>
          <w:szCs w:val="22"/>
        </w:rPr>
        <w:t>:  Grand rounds</w:t>
      </w:r>
      <w:r w:rsidR="009156F4" w:rsidRPr="00FB294E">
        <w:rPr>
          <w:sz w:val="22"/>
          <w:szCs w:val="22"/>
        </w:rPr>
        <w:t xml:space="preserve"> “</w:t>
      </w:r>
      <w:r w:rsidR="009156F4" w:rsidRPr="00FB294E">
        <w:rPr>
          <w:bCs/>
          <w:sz w:val="22"/>
          <w:szCs w:val="22"/>
        </w:rPr>
        <w:t xml:space="preserve">Primary Care and Policy </w:t>
      </w:r>
      <w:r w:rsidR="006A1D31" w:rsidRPr="00FB294E">
        <w:rPr>
          <w:bCs/>
          <w:sz w:val="22"/>
          <w:szCs w:val="22"/>
        </w:rPr>
        <w:t>Can</w:t>
      </w:r>
      <w:r w:rsidR="009156F4" w:rsidRPr="00FB294E">
        <w:rPr>
          <w:bCs/>
          <w:sz w:val="22"/>
          <w:szCs w:val="22"/>
        </w:rPr>
        <w:t xml:space="preserve"> Mix: One Pediatrician’s Perspective”</w:t>
      </w:r>
      <w:r w:rsidRPr="00FB294E">
        <w:rPr>
          <w:sz w:val="22"/>
          <w:szCs w:val="22"/>
        </w:rPr>
        <w:t xml:space="preserve">, coaching and one-day technical assistance visits with </w:t>
      </w:r>
      <w:r w:rsidR="009156F4" w:rsidRPr="00FB294E">
        <w:rPr>
          <w:bCs/>
          <w:sz w:val="22"/>
          <w:szCs w:val="22"/>
        </w:rPr>
        <w:t>New York Hospital in Queens</w:t>
      </w:r>
      <w:r w:rsidR="009156F4" w:rsidRPr="00FB294E">
        <w:rPr>
          <w:sz w:val="22"/>
          <w:szCs w:val="22"/>
        </w:rPr>
        <w:t xml:space="preserve"> </w:t>
      </w:r>
      <w:r w:rsidRPr="00FB294E">
        <w:rPr>
          <w:sz w:val="22"/>
          <w:szCs w:val="22"/>
        </w:rPr>
        <w:t xml:space="preserve">and University of Wisconsin Hospital regarding the implementation of new curricula on the practice of community pediatrics. </w:t>
      </w:r>
      <w:hyperlink r:id="rId15" w:history="1">
        <w:r w:rsidR="009156F4" w:rsidRPr="00FB294E">
          <w:rPr>
            <w:color w:val="19419B"/>
            <w:sz w:val="22"/>
            <w:szCs w:val="22"/>
            <w:u w:val="single" w:color="19419B"/>
          </w:rPr>
          <w:t>http://videos.med.wisc.edu/videoInfo.php?videoid=35752</w:t>
        </w:r>
      </w:hyperlink>
      <w:r w:rsidR="009156F4" w:rsidRPr="00FB294E">
        <w:rPr>
          <w:sz w:val="22"/>
          <w:szCs w:val="22"/>
        </w:rPr>
        <w:t xml:space="preserve">.  </w:t>
      </w:r>
      <w:r w:rsidRPr="00FB294E">
        <w:rPr>
          <w:sz w:val="22"/>
          <w:szCs w:val="22"/>
        </w:rPr>
        <w:t>2011.</w:t>
      </w:r>
      <w:r w:rsidR="009156F4" w:rsidRPr="00FB294E">
        <w:rPr>
          <w:sz w:val="22"/>
          <w:szCs w:val="22"/>
        </w:rPr>
        <w:t xml:space="preserve">  </w:t>
      </w:r>
    </w:p>
    <w:p w14:paraId="25E70F60" w14:textId="77777777" w:rsidR="00776CE8" w:rsidRPr="00FB294E" w:rsidRDefault="00776CE8" w:rsidP="00EB2058">
      <w:pPr>
        <w:numPr>
          <w:ilvl w:val="0"/>
          <w:numId w:val="2"/>
        </w:numPr>
        <w:ind w:left="720"/>
        <w:rPr>
          <w:sz w:val="22"/>
          <w:szCs w:val="22"/>
        </w:rPr>
      </w:pPr>
      <w:r w:rsidRPr="00FB294E">
        <w:rPr>
          <w:sz w:val="22"/>
          <w:szCs w:val="22"/>
          <w:u w:val="single"/>
        </w:rPr>
        <w:t>Leonard Rome CATCH Visiting Professorship</w:t>
      </w:r>
      <w:r w:rsidRPr="00FB294E">
        <w:rPr>
          <w:sz w:val="22"/>
          <w:szCs w:val="22"/>
        </w:rPr>
        <w:t xml:space="preserve">:  </w:t>
      </w:r>
      <w:r w:rsidRPr="00FB294E">
        <w:rPr>
          <w:i/>
          <w:sz w:val="22"/>
          <w:szCs w:val="22"/>
        </w:rPr>
        <w:t>Pediatric Residency Programs of Cabell Huntington Hospital and Charleston Area Medical Center (WV)</w:t>
      </w:r>
      <w:r w:rsidRPr="00FB294E">
        <w:rPr>
          <w:sz w:val="22"/>
          <w:szCs w:val="22"/>
        </w:rPr>
        <w:t>:  Consultant on enhancing education in Community Pediatrics within Pediatric training programs.  Three day visiting professorship with 7 meetings and presentations on engaging residents in advocacy at the patient, community and state levels.  2012</w:t>
      </w:r>
    </w:p>
    <w:p w14:paraId="2C459C3C" w14:textId="77777777" w:rsidR="005A56F4" w:rsidRPr="00FB294E" w:rsidRDefault="007F6CBC" w:rsidP="00EB2058">
      <w:pPr>
        <w:numPr>
          <w:ilvl w:val="0"/>
          <w:numId w:val="2"/>
        </w:numPr>
        <w:ind w:left="720"/>
        <w:rPr>
          <w:sz w:val="22"/>
          <w:szCs w:val="22"/>
        </w:rPr>
      </w:pPr>
      <w:r w:rsidRPr="00FB294E">
        <w:rPr>
          <w:sz w:val="22"/>
          <w:szCs w:val="22"/>
          <w:u w:val="single"/>
        </w:rPr>
        <w:t xml:space="preserve">Visiting Professorship @ Children’s Hospital of Los Angeles:  </w:t>
      </w:r>
      <w:r w:rsidRPr="00FB294E">
        <w:rPr>
          <w:i/>
          <w:sz w:val="22"/>
          <w:szCs w:val="22"/>
          <w:u w:val="single"/>
        </w:rPr>
        <w:t>Invitation of the Chief of the Division of General Pediatrics:</w:t>
      </w:r>
      <w:r w:rsidRPr="00FB294E">
        <w:rPr>
          <w:sz w:val="22"/>
          <w:szCs w:val="22"/>
        </w:rPr>
        <w:t xml:space="preserve">  Consultation on integration of Development and Behavioral Pediatrics practice into ACO structures within an evolving children’s hospital system.  Met with pediatric faculty, hospital leadership, residents and fellows, presented Grand Rounds at Hospital and off-site child development center</w:t>
      </w:r>
      <w:r w:rsidR="002E43B7" w:rsidRPr="00FB294E">
        <w:rPr>
          <w:sz w:val="22"/>
          <w:szCs w:val="22"/>
        </w:rPr>
        <w:t xml:space="preserve"> and observed clinical practice.  2014.</w:t>
      </w:r>
    </w:p>
    <w:p w14:paraId="058772C8" w14:textId="77777777" w:rsidR="00CF532D" w:rsidRPr="00FB294E" w:rsidRDefault="00CF532D" w:rsidP="00EB2058">
      <w:pPr>
        <w:numPr>
          <w:ilvl w:val="0"/>
          <w:numId w:val="2"/>
        </w:numPr>
        <w:ind w:left="720"/>
        <w:rPr>
          <w:sz w:val="22"/>
          <w:szCs w:val="22"/>
          <w:u w:val="single"/>
        </w:rPr>
      </w:pPr>
      <w:r w:rsidRPr="00FB294E">
        <w:rPr>
          <w:sz w:val="22"/>
          <w:szCs w:val="22"/>
          <w:u w:val="single"/>
        </w:rPr>
        <w:t xml:space="preserve">Robert H. Fiser Lecture @ University of Arkansas College of Medicine/Arkansas Children’s Hospital: </w:t>
      </w:r>
      <w:r w:rsidRPr="00FB294E">
        <w:rPr>
          <w:sz w:val="22"/>
          <w:szCs w:val="22"/>
        </w:rPr>
        <w:t xml:space="preserve"> </w:t>
      </w:r>
      <w:r w:rsidR="00CC09B7" w:rsidRPr="00FB294E">
        <w:rPr>
          <w:sz w:val="22"/>
          <w:szCs w:val="22"/>
        </w:rPr>
        <w:t xml:space="preserve">Lecture focusing on healthcare, healthcare programs, healthcare finance, and children’s health. </w:t>
      </w:r>
      <w:r w:rsidRPr="00FB294E">
        <w:rPr>
          <w:sz w:val="22"/>
          <w:szCs w:val="22"/>
        </w:rPr>
        <w:t>2016.</w:t>
      </w:r>
    </w:p>
    <w:p w14:paraId="384B12FC" w14:textId="0EB1A863" w:rsidR="00DC6CC6" w:rsidRPr="001F5821" w:rsidRDefault="00DC6CC6" w:rsidP="00EB2058">
      <w:pPr>
        <w:numPr>
          <w:ilvl w:val="0"/>
          <w:numId w:val="2"/>
        </w:numPr>
        <w:ind w:left="720"/>
        <w:rPr>
          <w:sz w:val="22"/>
          <w:szCs w:val="22"/>
          <w:u w:val="single"/>
        </w:rPr>
      </w:pPr>
      <w:r w:rsidRPr="00FB294E">
        <w:rPr>
          <w:sz w:val="22"/>
          <w:szCs w:val="22"/>
          <w:u w:val="single"/>
        </w:rPr>
        <w:t xml:space="preserve">Honorary Visiting Professor, Children’s Hospital of Shanxi.  </w:t>
      </w:r>
      <w:r w:rsidR="008E074E" w:rsidRPr="00FB294E">
        <w:rPr>
          <w:sz w:val="22"/>
          <w:szCs w:val="22"/>
        </w:rPr>
        <w:t>Taiyuan</w:t>
      </w:r>
      <w:r w:rsidRPr="00FB294E">
        <w:rPr>
          <w:sz w:val="22"/>
          <w:szCs w:val="22"/>
        </w:rPr>
        <w:t xml:space="preserve">, China.  </w:t>
      </w:r>
      <w:r w:rsidR="00A17FE1">
        <w:rPr>
          <w:sz w:val="22"/>
          <w:szCs w:val="22"/>
        </w:rPr>
        <w:t xml:space="preserve">Lectured on role of child health advocacy.  </w:t>
      </w:r>
      <w:r w:rsidRPr="00FB294E">
        <w:rPr>
          <w:sz w:val="22"/>
          <w:szCs w:val="22"/>
        </w:rPr>
        <w:t>2017</w:t>
      </w:r>
    </w:p>
    <w:p w14:paraId="7A1C8407" w14:textId="7B31EC7F" w:rsidR="001F5821" w:rsidRPr="001F5821" w:rsidRDefault="001F5821" w:rsidP="00EB2058">
      <w:pPr>
        <w:numPr>
          <w:ilvl w:val="0"/>
          <w:numId w:val="2"/>
        </w:numPr>
        <w:ind w:left="720"/>
        <w:rPr>
          <w:sz w:val="22"/>
          <w:szCs w:val="22"/>
          <w:u w:val="single"/>
        </w:rPr>
      </w:pPr>
      <w:r w:rsidRPr="001F5821">
        <w:rPr>
          <w:sz w:val="22"/>
          <w:szCs w:val="22"/>
          <w:u w:val="single"/>
        </w:rPr>
        <w:t>Dr. Robert Charles Jeffries, MD Pediatric Preventive Medicine Lecture</w:t>
      </w:r>
      <w:r>
        <w:rPr>
          <w:sz w:val="22"/>
          <w:szCs w:val="22"/>
          <w:u w:val="single"/>
        </w:rPr>
        <w:t>, University of Kansas School of Medicine.</w:t>
      </w:r>
      <w:r>
        <w:rPr>
          <w:sz w:val="22"/>
          <w:szCs w:val="22"/>
        </w:rPr>
        <w:t xml:space="preserve"> </w:t>
      </w:r>
      <w:r w:rsidR="00154809">
        <w:rPr>
          <w:sz w:val="22"/>
          <w:szCs w:val="22"/>
        </w:rPr>
        <w:t xml:space="preserve">Lecture on Medicaid, met with multiple </w:t>
      </w:r>
      <w:proofErr w:type="gramStart"/>
      <w:r w:rsidR="00154809">
        <w:rPr>
          <w:sz w:val="22"/>
          <w:szCs w:val="22"/>
        </w:rPr>
        <w:t>faculty</w:t>
      </w:r>
      <w:proofErr w:type="gramEnd"/>
      <w:r w:rsidR="00154809">
        <w:rPr>
          <w:sz w:val="22"/>
          <w:szCs w:val="22"/>
        </w:rPr>
        <w:t xml:space="preserve"> regarding </w:t>
      </w:r>
      <w:r w:rsidR="00A17FE1">
        <w:rPr>
          <w:sz w:val="22"/>
          <w:szCs w:val="22"/>
        </w:rPr>
        <w:t xml:space="preserve">emerging child health advocacy agenda, future approaches to Medicaid.  </w:t>
      </w:r>
      <w:r>
        <w:rPr>
          <w:sz w:val="22"/>
          <w:szCs w:val="22"/>
        </w:rPr>
        <w:t>2024</w:t>
      </w:r>
    </w:p>
    <w:p w14:paraId="33242D75" w14:textId="77777777" w:rsidR="002B2B56" w:rsidRPr="001F5821" w:rsidRDefault="002B2B56" w:rsidP="00047946">
      <w:pPr>
        <w:rPr>
          <w:sz w:val="22"/>
          <w:szCs w:val="22"/>
          <w:u w:val="single"/>
        </w:rPr>
      </w:pPr>
    </w:p>
    <w:p w14:paraId="0DF0A82A" w14:textId="77777777" w:rsidR="00EB2058" w:rsidRPr="00FB294E" w:rsidRDefault="00EB2058" w:rsidP="00EB2058">
      <w:pPr>
        <w:pBdr>
          <w:bottom w:val="single" w:sz="12" w:space="1" w:color="3366CC"/>
        </w:pBdr>
        <w:rPr>
          <w:bCs/>
          <w:color w:val="3366CC"/>
          <w:sz w:val="22"/>
          <w:szCs w:val="22"/>
        </w:rPr>
      </w:pPr>
    </w:p>
    <w:p w14:paraId="647011BF" w14:textId="77777777" w:rsidR="00EB2058" w:rsidRPr="00FB294E" w:rsidRDefault="00EB2058" w:rsidP="00F84C18">
      <w:pPr>
        <w:rPr>
          <w:b/>
          <w:sz w:val="22"/>
          <w:szCs w:val="22"/>
        </w:rPr>
      </w:pPr>
    </w:p>
    <w:p w14:paraId="3A65B8F5" w14:textId="77777777" w:rsidR="009B2248" w:rsidRPr="00FB294E" w:rsidRDefault="009B2248" w:rsidP="002A21F2">
      <w:pPr>
        <w:pStyle w:val="Heading1"/>
        <w:rPr>
          <w:sz w:val="22"/>
          <w:szCs w:val="22"/>
        </w:rPr>
      </w:pPr>
      <w:r w:rsidRPr="00FB294E">
        <w:rPr>
          <w:sz w:val="22"/>
          <w:szCs w:val="22"/>
        </w:rPr>
        <w:t>Teaching record</w:t>
      </w:r>
    </w:p>
    <w:p w14:paraId="6B757069" w14:textId="77777777" w:rsidR="00CD50CE" w:rsidRPr="00FB294E" w:rsidRDefault="00CD50CE" w:rsidP="002A21F2">
      <w:pPr>
        <w:pStyle w:val="Heading2"/>
        <w:rPr>
          <w:sz w:val="22"/>
          <w:szCs w:val="22"/>
        </w:rPr>
      </w:pPr>
      <w:r w:rsidRPr="00FB294E">
        <w:rPr>
          <w:sz w:val="22"/>
          <w:szCs w:val="22"/>
        </w:rPr>
        <w:t xml:space="preserve">UMass Medical School Grand Rounds Presentations:  </w:t>
      </w:r>
    </w:p>
    <w:p w14:paraId="13664B15" w14:textId="77777777" w:rsidR="00F71493" w:rsidRPr="00FB294E" w:rsidRDefault="00F71493" w:rsidP="00F71493">
      <w:pPr>
        <w:rPr>
          <w:sz w:val="22"/>
          <w:szCs w:val="22"/>
        </w:rPr>
      </w:pPr>
      <w:r w:rsidRPr="00FB294E">
        <w:rPr>
          <w:sz w:val="22"/>
          <w:szCs w:val="22"/>
        </w:rPr>
        <w:t>Screening for Adolescent Alcohol Use in Your Practice</w:t>
      </w:r>
    </w:p>
    <w:p w14:paraId="565B1D80" w14:textId="77777777" w:rsidR="00CD50CE" w:rsidRPr="00FB294E" w:rsidRDefault="00F71493" w:rsidP="00EE2E71">
      <w:pPr>
        <w:tabs>
          <w:tab w:val="left" w:pos="7200"/>
        </w:tabs>
        <w:rPr>
          <w:sz w:val="22"/>
          <w:szCs w:val="22"/>
        </w:rPr>
      </w:pPr>
      <w:r w:rsidRPr="00FB294E">
        <w:rPr>
          <w:sz w:val="22"/>
          <w:szCs w:val="22"/>
        </w:rPr>
        <w:t>(Family Medicine and Community Health)</w:t>
      </w:r>
      <w:r w:rsidRPr="00FB294E">
        <w:rPr>
          <w:sz w:val="22"/>
          <w:szCs w:val="22"/>
        </w:rPr>
        <w:tab/>
        <w:t>1994</w:t>
      </w:r>
    </w:p>
    <w:p w14:paraId="00878C2C" w14:textId="77777777" w:rsidR="00415415" w:rsidRPr="00FB294E" w:rsidRDefault="00415415" w:rsidP="00F71493">
      <w:pPr>
        <w:rPr>
          <w:sz w:val="22"/>
          <w:szCs w:val="22"/>
        </w:rPr>
      </w:pPr>
    </w:p>
    <w:p w14:paraId="6B193133" w14:textId="77777777" w:rsidR="00F71493" w:rsidRPr="00FB294E" w:rsidRDefault="00F71493" w:rsidP="00F71493">
      <w:pPr>
        <w:rPr>
          <w:sz w:val="22"/>
          <w:szCs w:val="22"/>
        </w:rPr>
      </w:pPr>
      <w:r w:rsidRPr="00FB294E">
        <w:rPr>
          <w:sz w:val="22"/>
          <w:szCs w:val="22"/>
        </w:rPr>
        <w:lastRenderedPageBreak/>
        <w:t>The Embargo on Cuba: What About the Children?"</w:t>
      </w:r>
    </w:p>
    <w:p w14:paraId="40815ABA" w14:textId="77777777" w:rsidR="00F71493" w:rsidRPr="00FB294E" w:rsidRDefault="00F71493" w:rsidP="00EE2E71">
      <w:pPr>
        <w:tabs>
          <w:tab w:val="left" w:pos="7200"/>
        </w:tabs>
        <w:rPr>
          <w:sz w:val="22"/>
          <w:szCs w:val="22"/>
        </w:rPr>
      </w:pPr>
      <w:r w:rsidRPr="00FB294E">
        <w:rPr>
          <w:sz w:val="22"/>
          <w:szCs w:val="22"/>
        </w:rPr>
        <w:t>(Pediatrics and Family Medicine and Community Health)</w:t>
      </w:r>
      <w:r w:rsidRPr="00FB294E">
        <w:rPr>
          <w:sz w:val="22"/>
          <w:szCs w:val="22"/>
        </w:rPr>
        <w:tab/>
        <w:t>1995</w:t>
      </w:r>
    </w:p>
    <w:p w14:paraId="3D8277D9" w14:textId="77777777" w:rsidR="00415415" w:rsidRPr="00FB294E" w:rsidRDefault="00415415" w:rsidP="00F71493">
      <w:pPr>
        <w:rPr>
          <w:sz w:val="22"/>
          <w:szCs w:val="22"/>
        </w:rPr>
      </w:pPr>
    </w:p>
    <w:p w14:paraId="513C9759" w14:textId="77777777" w:rsidR="00415415" w:rsidRPr="00FB294E" w:rsidRDefault="00CD50CE" w:rsidP="00F71493">
      <w:pPr>
        <w:rPr>
          <w:sz w:val="22"/>
          <w:szCs w:val="22"/>
        </w:rPr>
      </w:pPr>
      <w:r w:rsidRPr="00FB294E">
        <w:rPr>
          <w:sz w:val="22"/>
          <w:szCs w:val="22"/>
        </w:rPr>
        <w:t xml:space="preserve">What’s the CATCH: Resident Involvement in Community Advocacy” </w:t>
      </w:r>
    </w:p>
    <w:p w14:paraId="1C87112B" w14:textId="77777777" w:rsidR="00CD50CE" w:rsidRPr="00FB294E" w:rsidRDefault="00CD50CE" w:rsidP="00EE2E71">
      <w:pPr>
        <w:tabs>
          <w:tab w:val="left" w:pos="7200"/>
        </w:tabs>
        <w:rPr>
          <w:sz w:val="22"/>
          <w:szCs w:val="22"/>
        </w:rPr>
      </w:pPr>
      <w:r w:rsidRPr="00FB294E">
        <w:rPr>
          <w:sz w:val="22"/>
          <w:szCs w:val="22"/>
        </w:rPr>
        <w:t>(Pediatrics)</w:t>
      </w:r>
      <w:r w:rsidR="00415415" w:rsidRPr="00FB294E">
        <w:rPr>
          <w:sz w:val="22"/>
          <w:szCs w:val="22"/>
        </w:rPr>
        <w:tab/>
      </w:r>
      <w:r w:rsidR="00F71493" w:rsidRPr="00FB294E">
        <w:rPr>
          <w:sz w:val="22"/>
          <w:szCs w:val="22"/>
        </w:rPr>
        <w:t>1996</w:t>
      </w:r>
    </w:p>
    <w:p w14:paraId="04AA5E50" w14:textId="77777777" w:rsidR="00415415" w:rsidRPr="00FB294E" w:rsidRDefault="00415415" w:rsidP="00CD50CE">
      <w:pPr>
        <w:rPr>
          <w:sz w:val="22"/>
          <w:szCs w:val="22"/>
        </w:rPr>
      </w:pPr>
    </w:p>
    <w:p w14:paraId="16F0E5AD" w14:textId="77777777" w:rsidR="00415415" w:rsidRPr="00FB294E" w:rsidRDefault="00CD50CE" w:rsidP="00CD50CE">
      <w:pPr>
        <w:rPr>
          <w:sz w:val="22"/>
          <w:szCs w:val="22"/>
        </w:rPr>
      </w:pPr>
      <w:r w:rsidRPr="00FB294E">
        <w:rPr>
          <w:sz w:val="22"/>
          <w:szCs w:val="22"/>
        </w:rPr>
        <w:t xml:space="preserve">Medical-Legal Collaboration for Children:  </w:t>
      </w:r>
    </w:p>
    <w:p w14:paraId="32A7E3AF" w14:textId="77777777" w:rsidR="00CD50CE" w:rsidRPr="00FB294E" w:rsidRDefault="00CD50CE" w:rsidP="00EE2E71">
      <w:pPr>
        <w:tabs>
          <w:tab w:val="left" w:pos="7200"/>
        </w:tabs>
        <w:rPr>
          <w:sz w:val="22"/>
          <w:szCs w:val="22"/>
        </w:rPr>
      </w:pPr>
      <w:r w:rsidRPr="00FB294E">
        <w:rPr>
          <w:sz w:val="22"/>
          <w:szCs w:val="22"/>
        </w:rPr>
        <w:t xml:space="preserve">Addressing the Needs of </w:t>
      </w:r>
      <w:proofErr w:type="gramStart"/>
      <w:r w:rsidRPr="00FB294E">
        <w:rPr>
          <w:sz w:val="22"/>
          <w:szCs w:val="22"/>
        </w:rPr>
        <w:t>Low Income</w:t>
      </w:r>
      <w:proofErr w:type="gramEnd"/>
      <w:r w:rsidRPr="00FB294E">
        <w:rPr>
          <w:sz w:val="22"/>
          <w:szCs w:val="22"/>
        </w:rPr>
        <w:t xml:space="preserve"> Children (Pediatrics)</w:t>
      </w:r>
      <w:r w:rsidRPr="00FB294E">
        <w:rPr>
          <w:sz w:val="22"/>
          <w:szCs w:val="22"/>
        </w:rPr>
        <w:tab/>
        <w:t>2004</w:t>
      </w:r>
    </w:p>
    <w:p w14:paraId="6DD66F23" w14:textId="77777777" w:rsidR="00415415" w:rsidRPr="00FB294E" w:rsidRDefault="00CD50CE" w:rsidP="00CD50CE">
      <w:pPr>
        <w:rPr>
          <w:sz w:val="22"/>
          <w:szCs w:val="22"/>
        </w:rPr>
      </w:pPr>
      <w:r w:rsidRPr="00FB294E">
        <w:rPr>
          <w:sz w:val="22"/>
          <w:szCs w:val="22"/>
        </w:rPr>
        <w:t xml:space="preserve">Medical-Legal Partnerships </w:t>
      </w:r>
      <w:proofErr w:type="gramStart"/>
      <w:r w:rsidRPr="00FB294E">
        <w:rPr>
          <w:sz w:val="22"/>
          <w:szCs w:val="22"/>
        </w:rPr>
        <w:t>For</w:t>
      </w:r>
      <w:proofErr w:type="gramEnd"/>
      <w:r w:rsidRPr="00FB294E">
        <w:rPr>
          <w:sz w:val="22"/>
          <w:szCs w:val="22"/>
        </w:rPr>
        <w:t xml:space="preserve"> Children:  </w:t>
      </w:r>
    </w:p>
    <w:p w14:paraId="56728541" w14:textId="77777777" w:rsidR="00415415" w:rsidRPr="00FB294E" w:rsidRDefault="00415415" w:rsidP="00CD50CE">
      <w:pPr>
        <w:rPr>
          <w:sz w:val="22"/>
          <w:szCs w:val="22"/>
        </w:rPr>
      </w:pPr>
    </w:p>
    <w:p w14:paraId="026EEC0E" w14:textId="77777777" w:rsidR="00CD50CE" w:rsidRPr="00FB294E" w:rsidRDefault="00CD50CE" w:rsidP="00EE2E71">
      <w:pPr>
        <w:tabs>
          <w:tab w:val="left" w:pos="7200"/>
        </w:tabs>
        <w:rPr>
          <w:sz w:val="22"/>
          <w:szCs w:val="22"/>
        </w:rPr>
      </w:pPr>
      <w:r w:rsidRPr="00FB294E">
        <w:rPr>
          <w:sz w:val="22"/>
          <w:szCs w:val="22"/>
        </w:rPr>
        <w:t>Advocating for Families in Central Massachusetts (Pediatrics)</w:t>
      </w:r>
      <w:r w:rsidRPr="00FB294E">
        <w:rPr>
          <w:sz w:val="22"/>
          <w:szCs w:val="22"/>
        </w:rPr>
        <w:tab/>
        <w:t>2007</w:t>
      </w:r>
    </w:p>
    <w:p w14:paraId="00468EB6" w14:textId="77777777" w:rsidR="001F750B" w:rsidRPr="00FB294E" w:rsidRDefault="001F750B" w:rsidP="00CD50CE">
      <w:pPr>
        <w:rPr>
          <w:sz w:val="22"/>
          <w:szCs w:val="22"/>
          <w:lang w:bidi="en-US"/>
        </w:rPr>
      </w:pPr>
    </w:p>
    <w:p w14:paraId="2DDD869A" w14:textId="77777777" w:rsidR="00415415" w:rsidRPr="00FB294E" w:rsidRDefault="00CD50CE" w:rsidP="00CD50CE">
      <w:pPr>
        <w:rPr>
          <w:sz w:val="22"/>
          <w:szCs w:val="22"/>
          <w:lang w:bidi="en-US"/>
        </w:rPr>
      </w:pPr>
      <w:r w:rsidRPr="00FB294E">
        <w:rPr>
          <w:sz w:val="22"/>
          <w:szCs w:val="22"/>
          <w:lang w:bidi="en-US"/>
        </w:rPr>
        <w:t xml:space="preserve">What I Have Learned So Far:  </w:t>
      </w:r>
    </w:p>
    <w:p w14:paraId="26819B6A" w14:textId="77777777" w:rsidR="00CD50CE" w:rsidRPr="00FB294E" w:rsidRDefault="00CD50CE" w:rsidP="00EE2E71">
      <w:pPr>
        <w:tabs>
          <w:tab w:val="left" w:pos="7200"/>
        </w:tabs>
        <w:rPr>
          <w:sz w:val="22"/>
          <w:szCs w:val="22"/>
        </w:rPr>
      </w:pPr>
      <w:r w:rsidRPr="00FB294E">
        <w:rPr>
          <w:sz w:val="22"/>
          <w:szCs w:val="22"/>
        </w:rPr>
        <w:t xml:space="preserve">Some Thoughts on Health Reform </w:t>
      </w:r>
      <w:proofErr w:type="gramStart"/>
      <w:r w:rsidRPr="00FB294E">
        <w:rPr>
          <w:sz w:val="22"/>
          <w:szCs w:val="22"/>
        </w:rPr>
        <w:t>From</w:t>
      </w:r>
      <w:proofErr w:type="gramEnd"/>
      <w:r w:rsidRPr="00FB294E">
        <w:rPr>
          <w:sz w:val="22"/>
          <w:szCs w:val="22"/>
        </w:rPr>
        <w:t xml:space="preserve"> Inside the Beltway (Pediatrics)</w:t>
      </w:r>
      <w:r w:rsidRPr="00FB294E">
        <w:rPr>
          <w:sz w:val="22"/>
          <w:szCs w:val="22"/>
        </w:rPr>
        <w:tab/>
        <w:t>2009</w:t>
      </w:r>
    </w:p>
    <w:p w14:paraId="5533EEB9" w14:textId="77777777" w:rsidR="00415415" w:rsidRPr="00FB294E" w:rsidRDefault="00415415" w:rsidP="00CD50CE">
      <w:pPr>
        <w:rPr>
          <w:sz w:val="22"/>
          <w:szCs w:val="22"/>
          <w:lang w:bidi="en-US"/>
        </w:rPr>
      </w:pPr>
    </w:p>
    <w:p w14:paraId="445A1868" w14:textId="77777777" w:rsidR="00415415" w:rsidRPr="00FB294E" w:rsidRDefault="00CD50CE" w:rsidP="00CD50CE">
      <w:pPr>
        <w:rPr>
          <w:sz w:val="22"/>
          <w:szCs w:val="22"/>
          <w:lang w:bidi="en-US"/>
        </w:rPr>
      </w:pPr>
      <w:r w:rsidRPr="00FB294E">
        <w:rPr>
          <w:sz w:val="22"/>
          <w:szCs w:val="22"/>
          <w:lang w:bidi="en-US"/>
        </w:rPr>
        <w:t xml:space="preserve">The Affordable Care Act at 7 Months:  </w:t>
      </w:r>
    </w:p>
    <w:p w14:paraId="4F672885" w14:textId="77777777" w:rsidR="00CD50CE" w:rsidRPr="00FB294E" w:rsidRDefault="00CD50CE" w:rsidP="00EE2E71">
      <w:pPr>
        <w:tabs>
          <w:tab w:val="left" w:pos="7200"/>
        </w:tabs>
        <w:rPr>
          <w:sz w:val="22"/>
          <w:szCs w:val="22"/>
        </w:rPr>
      </w:pPr>
      <w:r w:rsidRPr="00FB294E">
        <w:rPr>
          <w:sz w:val="22"/>
          <w:szCs w:val="22"/>
        </w:rPr>
        <w:t>Is it Developing Appropriately for Age?</w:t>
      </w:r>
      <w:r w:rsidR="00415415" w:rsidRPr="00FB294E">
        <w:rPr>
          <w:sz w:val="22"/>
          <w:szCs w:val="22"/>
        </w:rPr>
        <w:t xml:space="preserve"> (Pediatrics)</w:t>
      </w:r>
      <w:r w:rsidR="00415415" w:rsidRPr="00FB294E">
        <w:rPr>
          <w:sz w:val="22"/>
          <w:szCs w:val="22"/>
        </w:rPr>
        <w:tab/>
      </w:r>
      <w:r w:rsidRPr="00FB294E">
        <w:rPr>
          <w:sz w:val="22"/>
          <w:szCs w:val="22"/>
        </w:rPr>
        <w:t>2010</w:t>
      </w:r>
    </w:p>
    <w:p w14:paraId="438A4EE2" w14:textId="77777777" w:rsidR="00415415" w:rsidRPr="00FB294E" w:rsidRDefault="00415415" w:rsidP="00CD50CE">
      <w:pPr>
        <w:rPr>
          <w:sz w:val="22"/>
          <w:szCs w:val="22"/>
        </w:rPr>
      </w:pPr>
    </w:p>
    <w:p w14:paraId="2C010267" w14:textId="77777777" w:rsidR="001F750B" w:rsidRPr="00FB294E" w:rsidRDefault="00CD50CE" w:rsidP="001F750B">
      <w:pPr>
        <w:rPr>
          <w:sz w:val="22"/>
          <w:szCs w:val="22"/>
        </w:rPr>
      </w:pPr>
      <w:r w:rsidRPr="00FB294E">
        <w:rPr>
          <w:sz w:val="22"/>
          <w:szCs w:val="22"/>
        </w:rPr>
        <w:t>Not Just Little Adults:  Measurement, Payment and the Patient-Centere</w:t>
      </w:r>
      <w:r w:rsidR="001F750B" w:rsidRPr="00FB294E">
        <w:rPr>
          <w:sz w:val="22"/>
          <w:szCs w:val="22"/>
        </w:rPr>
        <w:t xml:space="preserve">d </w:t>
      </w:r>
    </w:p>
    <w:p w14:paraId="3DC5FC24" w14:textId="0E40E015" w:rsidR="00CD50CE" w:rsidRPr="00FB294E" w:rsidRDefault="00CD50CE" w:rsidP="001F750B">
      <w:pPr>
        <w:rPr>
          <w:sz w:val="22"/>
          <w:szCs w:val="22"/>
        </w:rPr>
      </w:pPr>
      <w:r w:rsidRPr="00FB294E">
        <w:rPr>
          <w:sz w:val="22"/>
          <w:szCs w:val="22"/>
        </w:rPr>
        <w:t>Medical Home</w:t>
      </w:r>
      <w:r w:rsidR="001F750B" w:rsidRPr="00FB294E">
        <w:rPr>
          <w:sz w:val="22"/>
          <w:szCs w:val="22"/>
        </w:rPr>
        <w:t xml:space="preserve"> </w:t>
      </w:r>
      <w:r w:rsidRPr="00FB294E">
        <w:rPr>
          <w:sz w:val="22"/>
          <w:szCs w:val="22"/>
        </w:rPr>
        <w:t>(Pediatrics)</w:t>
      </w:r>
      <w:r w:rsidRPr="00FB294E">
        <w:rPr>
          <w:sz w:val="22"/>
          <w:szCs w:val="22"/>
        </w:rPr>
        <w:tab/>
      </w:r>
      <w:r w:rsidR="001F750B" w:rsidRPr="00FB294E">
        <w:rPr>
          <w:sz w:val="22"/>
          <w:szCs w:val="22"/>
        </w:rPr>
        <w:t xml:space="preserve">   </w:t>
      </w:r>
      <w:r w:rsidR="001F750B" w:rsidRPr="00FB294E">
        <w:rPr>
          <w:sz w:val="22"/>
          <w:szCs w:val="22"/>
        </w:rPr>
        <w:tab/>
      </w:r>
      <w:r w:rsidR="001F750B" w:rsidRPr="00FB294E">
        <w:rPr>
          <w:sz w:val="22"/>
          <w:szCs w:val="22"/>
        </w:rPr>
        <w:tab/>
      </w:r>
      <w:r w:rsidR="001F750B" w:rsidRPr="00FB294E">
        <w:rPr>
          <w:sz w:val="22"/>
          <w:szCs w:val="22"/>
        </w:rPr>
        <w:tab/>
      </w:r>
      <w:r w:rsidR="001F750B" w:rsidRPr="00FB294E">
        <w:rPr>
          <w:sz w:val="22"/>
          <w:szCs w:val="22"/>
        </w:rPr>
        <w:tab/>
      </w:r>
      <w:r w:rsidR="001F750B" w:rsidRPr="00FB294E">
        <w:rPr>
          <w:sz w:val="22"/>
          <w:szCs w:val="22"/>
        </w:rPr>
        <w:tab/>
      </w:r>
      <w:r w:rsidR="001F750B" w:rsidRPr="00FB294E">
        <w:rPr>
          <w:sz w:val="22"/>
          <w:szCs w:val="22"/>
        </w:rPr>
        <w:tab/>
      </w:r>
      <w:r w:rsidR="003D61F9">
        <w:rPr>
          <w:sz w:val="22"/>
          <w:szCs w:val="22"/>
        </w:rPr>
        <w:tab/>
      </w:r>
      <w:r w:rsidR="003D61F9">
        <w:rPr>
          <w:sz w:val="22"/>
          <w:szCs w:val="22"/>
        </w:rPr>
        <w:tab/>
      </w:r>
      <w:r w:rsidR="003D61F9">
        <w:rPr>
          <w:sz w:val="22"/>
          <w:szCs w:val="22"/>
        </w:rPr>
        <w:tab/>
      </w:r>
      <w:r w:rsidR="003D61F9">
        <w:rPr>
          <w:sz w:val="22"/>
          <w:szCs w:val="22"/>
        </w:rPr>
        <w:tab/>
      </w:r>
      <w:r w:rsidR="003D61F9">
        <w:rPr>
          <w:sz w:val="22"/>
          <w:szCs w:val="22"/>
        </w:rPr>
        <w:tab/>
      </w:r>
      <w:r w:rsidR="003D61F9">
        <w:rPr>
          <w:sz w:val="22"/>
          <w:szCs w:val="22"/>
        </w:rPr>
        <w:tab/>
      </w:r>
      <w:r w:rsidR="003D61F9">
        <w:rPr>
          <w:sz w:val="22"/>
          <w:szCs w:val="22"/>
        </w:rPr>
        <w:tab/>
      </w:r>
      <w:r w:rsidRPr="00FB294E">
        <w:rPr>
          <w:sz w:val="22"/>
          <w:szCs w:val="22"/>
        </w:rPr>
        <w:t>2012</w:t>
      </w:r>
    </w:p>
    <w:p w14:paraId="6F66B8EF" w14:textId="77777777" w:rsidR="00EE2E71" w:rsidRPr="00FB294E" w:rsidRDefault="00EE2E71" w:rsidP="00CD50CE">
      <w:pPr>
        <w:rPr>
          <w:bCs/>
          <w:sz w:val="22"/>
          <w:szCs w:val="22"/>
        </w:rPr>
      </w:pPr>
    </w:p>
    <w:p w14:paraId="52D18A15" w14:textId="77777777" w:rsidR="00EE2E71" w:rsidRPr="00FB294E" w:rsidRDefault="00CD50CE" w:rsidP="00CD50CE">
      <w:pPr>
        <w:rPr>
          <w:bCs/>
          <w:sz w:val="22"/>
          <w:szCs w:val="22"/>
        </w:rPr>
      </w:pPr>
      <w:r w:rsidRPr="00FB294E">
        <w:rPr>
          <w:bCs/>
          <w:sz w:val="22"/>
          <w:szCs w:val="22"/>
        </w:rPr>
        <w:t xml:space="preserve">The 10-Year Forecast for Health Reform: </w:t>
      </w:r>
    </w:p>
    <w:p w14:paraId="4BAB18C7" w14:textId="77777777" w:rsidR="00CD50CE" w:rsidRPr="00FB294E" w:rsidRDefault="00CD50CE" w:rsidP="00EE2E71">
      <w:pPr>
        <w:tabs>
          <w:tab w:val="left" w:pos="7200"/>
        </w:tabs>
        <w:rPr>
          <w:sz w:val="22"/>
          <w:szCs w:val="22"/>
        </w:rPr>
      </w:pPr>
      <w:r w:rsidRPr="00FB294E">
        <w:rPr>
          <w:sz w:val="22"/>
          <w:szCs w:val="22"/>
        </w:rPr>
        <w:t xml:space="preserve">When Politics Meets Policy (Pediatrics) </w:t>
      </w:r>
      <w:r w:rsidR="00EE2E71" w:rsidRPr="00FB294E">
        <w:rPr>
          <w:sz w:val="22"/>
          <w:szCs w:val="22"/>
        </w:rPr>
        <w:tab/>
      </w:r>
      <w:r w:rsidRPr="00FB294E">
        <w:rPr>
          <w:sz w:val="22"/>
          <w:szCs w:val="22"/>
        </w:rPr>
        <w:t>2013</w:t>
      </w:r>
    </w:p>
    <w:p w14:paraId="7DE25944" w14:textId="77777777" w:rsidR="00CD50CE" w:rsidRPr="00FB294E" w:rsidRDefault="00CD50CE" w:rsidP="00CD50CE">
      <w:pPr>
        <w:rPr>
          <w:b/>
          <w:sz w:val="22"/>
          <w:szCs w:val="22"/>
        </w:rPr>
      </w:pPr>
    </w:p>
    <w:p w14:paraId="6F8770C6" w14:textId="77777777" w:rsidR="00CD50CE" w:rsidRPr="00FB294E" w:rsidRDefault="00CD50CE" w:rsidP="00152A57">
      <w:pPr>
        <w:rPr>
          <w:i/>
          <w:sz w:val="22"/>
          <w:szCs w:val="22"/>
          <w:u w:val="single"/>
        </w:rPr>
      </w:pPr>
      <w:r w:rsidRPr="00FB294E">
        <w:rPr>
          <w:sz w:val="22"/>
          <w:szCs w:val="22"/>
          <w:u w:val="single"/>
        </w:rPr>
        <w:t>Undergraduate Medical Education</w:t>
      </w:r>
      <w:r w:rsidR="00614CAA" w:rsidRPr="00FB294E">
        <w:rPr>
          <w:sz w:val="22"/>
          <w:szCs w:val="22"/>
          <w:u w:val="single"/>
        </w:rPr>
        <w:t>- UMass</w:t>
      </w:r>
    </w:p>
    <w:p w14:paraId="39FE4B80" w14:textId="77777777" w:rsidR="00CD50CE" w:rsidRPr="00FB294E" w:rsidRDefault="00CD50CE" w:rsidP="002A21F2">
      <w:pPr>
        <w:pStyle w:val="Heading3"/>
        <w:rPr>
          <w:sz w:val="22"/>
          <w:szCs w:val="22"/>
        </w:rPr>
      </w:pPr>
      <w:r w:rsidRPr="00FB294E">
        <w:rPr>
          <w:sz w:val="22"/>
          <w:szCs w:val="22"/>
        </w:rPr>
        <w:t>First Year:</w:t>
      </w:r>
    </w:p>
    <w:p w14:paraId="6BA332CE" w14:textId="77777777" w:rsidR="00CD50CE" w:rsidRPr="00FB294E" w:rsidRDefault="00CD50CE" w:rsidP="00CD50CE">
      <w:pPr>
        <w:rPr>
          <w:sz w:val="22"/>
          <w:szCs w:val="22"/>
        </w:rPr>
      </w:pPr>
      <w:r w:rsidRPr="00FB294E">
        <w:rPr>
          <w:sz w:val="22"/>
          <w:szCs w:val="22"/>
        </w:rPr>
        <w:t>Community Clerkship</w:t>
      </w:r>
      <w:r w:rsidR="00F71493" w:rsidRPr="00FB294E">
        <w:rPr>
          <w:sz w:val="22"/>
          <w:szCs w:val="22"/>
        </w:rPr>
        <w:t xml:space="preserve">:  </w:t>
      </w:r>
      <w:r w:rsidR="006A1D31" w:rsidRPr="00FB294E">
        <w:rPr>
          <w:sz w:val="22"/>
          <w:szCs w:val="22"/>
        </w:rPr>
        <w:t>2-week</w:t>
      </w:r>
      <w:r w:rsidR="00F71493" w:rsidRPr="00FB294E">
        <w:rPr>
          <w:sz w:val="22"/>
          <w:szCs w:val="22"/>
        </w:rPr>
        <w:t xml:space="preserve"> block rotation with </w:t>
      </w:r>
      <w:proofErr w:type="gramStart"/>
      <w:r w:rsidR="00F71493" w:rsidRPr="00FB294E">
        <w:rPr>
          <w:sz w:val="22"/>
          <w:szCs w:val="22"/>
        </w:rPr>
        <w:t>service learning</w:t>
      </w:r>
      <w:proofErr w:type="gramEnd"/>
      <w:r w:rsidR="00F71493" w:rsidRPr="00FB294E">
        <w:rPr>
          <w:sz w:val="22"/>
          <w:szCs w:val="22"/>
        </w:rPr>
        <w:t xml:space="preserve"> component.</w:t>
      </w:r>
    </w:p>
    <w:p w14:paraId="6EE109B6" w14:textId="77777777" w:rsidR="00F71493" w:rsidRPr="00FB294E" w:rsidRDefault="00F71493" w:rsidP="00EE2E71">
      <w:pPr>
        <w:tabs>
          <w:tab w:val="left" w:pos="7200"/>
        </w:tabs>
        <w:ind w:left="720"/>
        <w:rPr>
          <w:sz w:val="22"/>
          <w:szCs w:val="22"/>
        </w:rPr>
      </w:pPr>
      <w:r w:rsidRPr="00FB294E">
        <w:rPr>
          <w:sz w:val="22"/>
          <w:szCs w:val="22"/>
        </w:rPr>
        <w:t>- Adolescent Substance Abuse</w:t>
      </w:r>
      <w:r w:rsidRPr="00FB294E">
        <w:rPr>
          <w:sz w:val="22"/>
          <w:szCs w:val="22"/>
        </w:rPr>
        <w:tab/>
        <w:t>1996-</w:t>
      </w:r>
      <w:r w:rsidR="00542172" w:rsidRPr="00FB294E">
        <w:rPr>
          <w:sz w:val="22"/>
          <w:szCs w:val="22"/>
        </w:rPr>
        <w:t>9</w:t>
      </w:r>
      <w:r w:rsidRPr="00FB294E">
        <w:rPr>
          <w:sz w:val="22"/>
          <w:szCs w:val="22"/>
        </w:rPr>
        <w:t>8</w:t>
      </w:r>
    </w:p>
    <w:p w14:paraId="4A3E7524" w14:textId="77777777" w:rsidR="00F71493" w:rsidRPr="00FB294E" w:rsidRDefault="00F71493" w:rsidP="00EE2E71">
      <w:pPr>
        <w:tabs>
          <w:tab w:val="left" w:pos="7200"/>
        </w:tabs>
        <w:ind w:left="720"/>
        <w:rPr>
          <w:sz w:val="22"/>
          <w:szCs w:val="22"/>
        </w:rPr>
      </w:pPr>
      <w:r w:rsidRPr="00FB294E">
        <w:rPr>
          <w:sz w:val="22"/>
          <w:szCs w:val="22"/>
        </w:rPr>
        <w:t xml:space="preserve">- South County Pediatrics </w:t>
      </w:r>
      <w:r w:rsidRPr="00FB294E">
        <w:rPr>
          <w:sz w:val="22"/>
          <w:szCs w:val="22"/>
        </w:rPr>
        <w:tab/>
        <w:t>2000-</w:t>
      </w:r>
      <w:r w:rsidR="00542172" w:rsidRPr="00FB294E">
        <w:rPr>
          <w:sz w:val="22"/>
          <w:szCs w:val="22"/>
        </w:rPr>
        <w:t>0</w:t>
      </w:r>
      <w:r w:rsidRPr="00FB294E">
        <w:rPr>
          <w:sz w:val="22"/>
          <w:szCs w:val="22"/>
        </w:rPr>
        <w:t>3</w:t>
      </w:r>
    </w:p>
    <w:p w14:paraId="5920C0D1" w14:textId="77777777" w:rsidR="00CD50CE" w:rsidRPr="00FB294E" w:rsidRDefault="00CD50CE" w:rsidP="00EE2E71">
      <w:pPr>
        <w:tabs>
          <w:tab w:val="left" w:pos="7200"/>
        </w:tabs>
        <w:ind w:left="720"/>
        <w:rPr>
          <w:sz w:val="22"/>
          <w:szCs w:val="22"/>
        </w:rPr>
      </w:pPr>
      <w:r w:rsidRPr="00FB294E">
        <w:rPr>
          <w:sz w:val="22"/>
          <w:szCs w:val="22"/>
        </w:rPr>
        <w:t>- Medical-Legal Partnership</w:t>
      </w:r>
      <w:r w:rsidR="00F71493" w:rsidRPr="00FB294E">
        <w:rPr>
          <w:sz w:val="22"/>
          <w:szCs w:val="22"/>
        </w:rPr>
        <w:tab/>
        <w:t>2004-</w:t>
      </w:r>
      <w:r w:rsidR="00542172" w:rsidRPr="00FB294E">
        <w:rPr>
          <w:sz w:val="22"/>
          <w:szCs w:val="22"/>
        </w:rPr>
        <w:t>0</w:t>
      </w:r>
      <w:r w:rsidR="00F71493" w:rsidRPr="00FB294E">
        <w:rPr>
          <w:sz w:val="22"/>
          <w:szCs w:val="22"/>
        </w:rPr>
        <w:t>8</w:t>
      </w:r>
    </w:p>
    <w:p w14:paraId="5891EA7D" w14:textId="77777777" w:rsidR="00CD50CE" w:rsidRPr="00FB294E" w:rsidRDefault="00CD50CE" w:rsidP="002A21F2">
      <w:pPr>
        <w:pStyle w:val="Heading3"/>
        <w:rPr>
          <w:sz w:val="22"/>
          <w:szCs w:val="22"/>
        </w:rPr>
      </w:pPr>
      <w:r w:rsidRPr="00FB294E">
        <w:rPr>
          <w:sz w:val="22"/>
          <w:szCs w:val="22"/>
        </w:rPr>
        <w:t>Second Year:</w:t>
      </w:r>
    </w:p>
    <w:p w14:paraId="70DDB212" w14:textId="77777777" w:rsidR="00CD50CE" w:rsidRPr="00FB294E" w:rsidRDefault="00CD50CE" w:rsidP="00CD50CE">
      <w:pPr>
        <w:rPr>
          <w:sz w:val="22"/>
          <w:szCs w:val="22"/>
        </w:rPr>
      </w:pPr>
      <w:r w:rsidRPr="00FB294E">
        <w:rPr>
          <w:sz w:val="22"/>
          <w:szCs w:val="22"/>
        </w:rPr>
        <w:t>Population Health Clerkship</w:t>
      </w:r>
      <w:r w:rsidR="00F71493" w:rsidRPr="00FB294E">
        <w:rPr>
          <w:sz w:val="22"/>
          <w:szCs w:val="22"/>
        </w:rPr>
        <w:t xml:space="preserve">: </w:t>
      </w:r>
      <w:r w:rsidR="006A1D31" w:rsidRPr="00FB294E">
        <w:rPr>
          <w:sz w:val="22"/>
          <w:szCs w:val="22"/>
        </w:rPr>
        <w:t>2-week</w:t>
      </w:r>
      <w:r w:rsidR="00F71493" w:rsidRPr="00FB294E">
        <w:rPr>
          <w:sz w:val="22"/>
          <w:szCs w:val="22"/>
        </w:rPr>
        <w:t xml:space="preserve"> block rotation with </w:t>
      </w:r>
      <w:proofErr w:type="gramStart"/>
      <w:r w:rsidR="00F71493" w:rsidRPr="00FB294E">
        <w:rPr>
          <w:sz w:val="22"/>
          <w:szCs w:val="22"/>
        </w:rPr>
        <w:t>service learning</w:t>
      </w:r>
      <w:proofErr w:type="gramEnd"/>
      <w:r w:rsidR="00F71493" w:rsidRPr="00FB294E">
        <w:rPr>
          <w:sz w:val="22"/>
          <w:szCs w:val="22"/>
        </w:rPr>
        <w:t xml:space="preserve"> component.</w:t>
      </w:r>
    </w:p>
    <w:p w14:paraId="040555A1" w14:textId="77777777" w:rsidR="00F71493" w:rsidRPr="00FB294E" w:rsidRDefault="00CD50CE" w:rsidP="00EE2E71">
      <w:pPr>
        <w:tabs>
          <w:tab w:val="left" w:pos="7200"/>
        </w:tabs>
        <w:ind w:left="720"/>
        <w:rPr>
          <w:sz w:val="22"/>
          <w:szCs w:val="22"/>
        </w:rPr>
      </w:pPr>
      <w:r w:rsidRPr="00FB294E">
        <w:rPr>
          <w:sz w:val="22"/>
          <w:szCs w:val="22"/>
        </w:rPr>
        <w:t>- Children’s Mental Health</w:t>
      </w:r>
      <w:r w:rsidR="00F71493" w:rsidRPr="00FB294E">
        <w:rPr>
          <w:sz w:val="22"/>
          <w:szCs w:val="22"/>
        </w:rPr>
        <w:tab/>
        <w:t>2011-12</w:t>
      </w:r>
      <w:r w:rsidR="00F71493" w:rsidRPr="00FB294E">
        <w:rPr>
          <w:sz w:val="22"/>
          <w:szCs w:val="22"/>
        </w:rPr>
        <w:tab/>
      </w:r>
    </w:p>
    <w:p w14:paraId="5BB2A2FB" w14:textId="77777777" w:rsidR="00CD50CE" w:rsidRPr="00FB294E" w:rsidRDefault="00F71493" w:rsidP="00EE2E71">
      <w:pPr>
        <w:tabs>
          <w:tab w:val="left" w:pos="7200"/>
        </w:tabs>
        <w:rPr>
          <w:sz w:val="22"/>
          <w:szCs w:val="22"/>
        </w:rPr>
      </w:pPr>
      <w:r w:rsidRPr="00FB294E">
        <w:rPr>
          <w:sz w:val="22"/>
          <w:szCs w:val="22"/>
        </w:rPr>
        <w:t>L</w:t>
      </w:r>
      <w:r w:rsidR="00CD50CE" w:rsidRPr="00FB294E">
        <w:rPr>
          <w:sz w:val="22"/>
          <w:szCs w:val="22"/>
        </w:rPr>
        <w:t>ongitudinal Preceptor Program</w:t>
      </w:r>
      <w:r w:rsidR="00EE2E71" w:rsidRPr="00FB294E">
        <w:rPr>
          <w:sz w:val="22"/>
          <w:szCs w:val="22"/>
        </w:rPr>
        <w:tab/>
      </w:r>
      <w:r w:rsidRPr="00FB294E">
        <w:rPr>
          <w:sz w:val="22"/>
          <w:szCs w:val="22"/>
        </w:rPr>
        <w:t>1995-</w:t>
      </w:r>
      <w:r w:rsidR="00EE2E71" w:rsidRPr="00FB294E">
        <w:rPr>
          <w:sz w:val="22"/>
          <w:szCs w:val="22"/>
        </w:rPr>
        <w:t>2007,</w:t>
      </w:r>
      <w:r w:rsidRPr="00FB294E">
        <w:rPr>
          <w:sz w:val="22"/>
          <w:szCs w:val="22"/>
        </w:rPr>
        <w:t>2011</w:t>
      </w:r>
    </w:p>
    <w:p w14:paraId="6F235870" w14:textId="77777777" w:rsidR="00CD50CE" w:rsidRPr="00FB294E" w:rsidRDefault="00CD50CE" w:rsidP="00CD50CE">
      <w:pPr>
        <w:rPr>
          <w:sz w:val="22"/>
          <w:szCs w:val="22"/>
        </w:rPr>
      </w:pPr>
      <w:r w:rsidRPr="00FB294E">
        <w:rPr>
          <w:sz w:val="22"/>
          <w:szCs w:val="22"/>
        </w:rPr>
        <w:t>Patient, Physician and Society</w:t>
      </w:r>
      <w:r w:rsidR="00F71493" w:rsidRPr="00FB294E">
        <w:rPr>
          <w:sz w:val="22"/>
          <w:szCs w:val="22"/>
        </w:rPr>
        <w:t>:  Weekly seminar on clinical thinking.</w:t>
      </w:r>
    </w:p>
    <w:p w14:paraId="3A04B80D" w14:textId="77777777" w:rsidR="00CD50CE" w:rsidRPr="00FB294E" w:rsidRDefault="00CD50CE" w:rsidP="00EE2E71">
      <w:pPr>
        <w:tabs>
          <w:tab w:val="left" w:pos="7200"/>
        </w:tabs>
        <w:ind w:left="720"/>
        <w:rPr>
          <w:sz w:val="22"/>
          <w:szCs w:val="22"/>
        </w:rPr>
      </w:pPr>
      <w:r w:rsidRPr="00FB294E">
        <w:rPr>
          <w:sz w:val="22"/>
          <w:szCs w:val="22"/>
        </w:rPr>
        <w:t>- Small Group Leader</w:t>
      </w:r>
      <w:r w:rsidR="00F71493" w:rsidRPr="00FB294E">
        <w:rPr>
          <w:sz w:val="22"/>
          <w:szCs w:val="22"/>
        </w:rPr>
        <w:tab/>
        <w:t>2000-</w:t>
      </w:r>
      <w:r w:rsidR="00542172" w:rsidRPr="00FB294E">
        <w:rPr>
          <w:sz w:val="22"/>
          <w:szCs w:val="22"/>
        </w:rPr>
        <w:t>0</w:t>
      </w:r>
      <w:r w:rsidR="00F71493" w:rsidRPr="00FB294E">
        <w:rPr>
          <w:sz w:val="22"/>
          <w:szCs w:val="22"/>
        </w:rPr>
        <w:t>6</w:t>
      </w:r>
    </w:p>
    <w:p w14:paraId="62158BD5" w14:textId="77777777" w:rsidR="00CD50CE" w:rsidRPr="00FB294E" w:rsidRDefault="00CD50CE" w:rsidP="002A21F2">
      <w:pPr>
        <w:pStyle w:val="Heading3"/>
        <w:rPr>
          <w:sz w:val="22"/>
          <w:szCs w:val="22"/>
        </w:rPr>
      </w:pPr>
      <w:r w:rsidRPr="00FB294E">
        <w:rPr>
          <w:sz w:val="22"/>
          <w:szCs w:val="22"/>
        </w:rPr>
        <w:t>Third Year:</w:t>
      </w:r>
    </w:p>
    <w:p w14:paraId="6FA264A9" w14:textId="77777777" w:rsidR="00CD50CE" w:rsidRPr="00FB294E" w:rsidRDefault="00CD50CE" w:rsidP="00CD50CE">
      <w:pPr>
        <w:rPr>
          <w:sz w:val="22"/>
          <w:szCs w:val="22"/>
          <w:u w:val="single"/>
        </w:rPr>
      </w:pPr>
      <w:r w:rsidRPr="00FB294E">
        <w:rPr>
          <w:sz w:val="22"/>
          <w:szCs w:val="22"/>
        </w:rPr>
        <w:t>Pediatric Clerkship</w:t>
      </w:r>
    </w:p>
    <w:p w14:paraId="43FC9205" w14:textId="77777777" w:rsidR="00CD50CE" w:rsidRPr="00FB294E" w:rsidRDefault="00CD50CE" w:rsidP="00EE2E71">
      <w:pPr>
        <w:tabs>
          <w:tab w:val="left" w:pos="7200"/>
        </w:tabs>
        <w:ind w:left="720"/>
        <w:rPr>
          <w:sz w:val="22"/>
          <w:szCs w:val="22"/>
        </w:rPr>
      </w:pPr>
      <w:r w:rsidRPr="00FB294E">
        <w:rPr>
          <w:sz w:val="22"/>
          <w:szCs w:val="22"/>
        </w:rPr>
        <w:t>Community Preceptor</w:t>
      </w:r>
      <w:r w:rsidR="00614CAA" w:rsidRPr="00FB294E">
        <w:rPr>
          <w:sz w:val="22"/>
          <w:szCs w:val="22"/>
        </w:rPr>
        <w:tab/>
      </w:r>
      <w:r w:rsidR="00F71493" w:rsidRPr="00FB294E">
        <w:rPr>
          <w:sz w:val="22"/>
          <w:szCs w:val="22"/>
        </w:rPr>
        <w:t>1991-09</w:t>
      </w:r>
    </w:p>
    <w:p w14:paraId="4B7A8F93" w14:textId="77777777" w:rsidR="00CD50CE" w:rsidRPr="00FB294E" w:rsidRDefault="00CD50CE" w:rsidP="00EE2E71">
      <w:pPr>
        <w:tabs>
          <w:tab w:val="left" w:pos="7200"/>
        </w:tabs>
        <w:ind w:left="720"/>
        <w:rPr>
          <w:sz w:val="22"/>
          <w:szCs w:val="22"/>
        </w:rPr>
      </w:pPr>
      <w:r w:rsidRPr="00FB294E">
        <w:rPr>
          <w:sz w:val="22"/>
          <w:szCs w:val="22"/>
        </w:rPr>
        <w:t>Community Attending</w:t>
      </w:r>
      <w:r w:rsidR="00EE2E71" w:rsidRPr="00FB294E">
        <w:rPr>
          <w:sz w:val="22"/>
          <w:szCs w:val="22"/>
        </w:rPr>
        <w:tab/>
      </w:r>
      <w:r w:rsidR="00542172" w:rsidRPr="00FB294E">
        <w:rPr>
          <w:sz w:val="22"/>
          <w:szCs w:val="22"/>
        </w:rPr>
        <w:t>1991-</w:t>
      </w:r>
      <w:r w:rsidR="00F71493" w:rsidRPr="00FB294E">
        <w:rPr>
          <w:sz w:val="22"/>
          <w:szCs w:val="22"/>
        </w:rPr>
        <w:t>07</w:t>
      </w:r>
    </w:p>
    <w:p w14:paraId="37E2D85D" w14:textId="77777777" w:rsidR="00F84C18" w:rsidRPr="00FB294E" w:rsidRDefault="00F84C18" w:rsidP="00F84C18">
      <w:pPr>
        <w:rPr>
          <w:sz w:val="22"/>
          <w:szCs w:val="22"/>
        </w:rPr>
      </w:pPr>
    </w:p>
    <w:p w14:paraId="14933916" w14:textId="77777777" w:rsidR="00CD50CE" w:rsidRPr="00FB294E" w:rsidRDefault="00CD50CE" w:rsidP="00EE2E71">
      <w:pPr>
        <w:tabs>
          <w:tab w:val="left" w:pos="7200"/>
        </w:tabs>
        <w:ind w:left="720"/>
        <w:rPr>
          <w:sz w:val="22"/>
          <w:szCs w:val="22"/>
        </w:rPr>
      </w:pPr>
      <w:r w:rsidRPr="00FB294E">
        <w:rPr>
          <w:sz w:val="22"/>
          <w:szCs w:val="22"/>
        </w:rPr>
        <w:t>Lecturer, Adolescents and Alcohol</w:t>
      </w:r>
      <w:r w:rsidRPr="00FB294E">
        <w:rPr>
          <w:sz w:val="22"/>
          <w:szCs w:val="22"/>
        </w:rPr>
        <w:tab/>
      </w:r>
      <w:r w:rsidR="00F71493" w:rsidRPr="00FB294E">
        <w:rPr>
          <w:sz w:val="22"/>
          <w:szCs w:val="22"/>
        </w:rPr>
        <w:t>1996-07</w:t>
      </w:r>
    </w:p>
    <w:p w14:paraId="6F01B78A" w14:textId="77777777" w:rsidR="00CD50CE" w:rsidRPr="00FB294E" w:rsidRDefault="00CD50CE" w:rsidP="00EE2E71">
      <w:pPr>
        <w:tabs>
          <w:tab w:val="left" w:pos="7200"/>
        </w:tabs>
        <w:ind w:left="720"/>
        <w:rPr>
          <w:sz w:val="22"/>
          <w:szCs w:val="22"/>
        </w:rPr>
      </w:pPr>
      <w:r w:rsidRPr="00FB294E">
        <w:rPr>
          <w:sz w:val="22"/>
          <w:szCs w:val="22"/>
        </w:rPr>
        <w:t>Lecturer, Otitis Media</w:t>
      </w:r>
      <w:r w:rsidRPr="00FB294E">
        <w:rPr>
          <w:sz w:val="22"/>
          <w:szCs w:val="22"/>
        </w:rPr>
        <w:tab/>
      </w:r>
      <w:r w:rsidR="00F71493" w:rsidRPr="00FB294E">
        <w:rPr>
          <w:sz w:val="22"/>
          <w:szCs w:val="22"/>
        </w:rPr>
        <w:t>1991-</w:t>
      </w:r>
      <w:r w:rsidR="00542172" w:rsidRPr="00FB294E">
        <w:rPr>
          <w:sz w:val="22"/>
          <w:szCs w:val="22"/>
        </w:rPr>
        <w:t>0</w:t>
      </w:r>
      <w:r w:rsidR="00F71493" w:rsidRPr="00FB294E">
        <w:rPr>
          <w:sz w:val="22"/>
          <w:szCs w:val="22"/>
        </w:rPr>
        <w:t>5</w:t>
      </w:r>
    </w:p>
    <w:p w14:paraId="2FEB0BF7" w14:textId="77777777" w:rsidR="00CD50CE" w:rsidRPr="00FB294E" w:rsidRDefault="00CD50CE" w:rsidP="002A21F2">
      <w:pPr>
        <w:pStyle w:val="Heading3"/>
        <w:rPr>
          <w:sz w:val="22"/>
          <w:szCs w:val="22"/>
        </w:rPr>
      </w:pPr>
      <w:proofErr w:type="spellStart"/>
      <w:r w:rsidRPr="00FB294E">
        <w:rPr>
          <w:sz w:val="22"/>
          <w:szCs w:val="22"/>
        </w:rPr>
        <w:t>Interclerkship</w:t>
      </w:r>
      <w:proofErr w:type="spellEnd"/>
      <w:r w:rsidRPr="00FB294E">
        <w:rPr>
          <w:sz w:val="22"/>
          <w:szCs w:val="22"/>
        </w:rPr>
        <w:t>:</w:t>
      </w:r>
    </w:p>
    <w:p w14:paraId="6736CCAF" w14:textId="77777777" w:rsidR="00CD50CE" w:rsidRPr="00FB294E" w:rsidRDefault="00CD50CE" w:rsidP="00EE2E71">
      <w:pPr>
        <w:tabs>
          <w:tab w:val="left" w:pos="7200"/>
        </w:tabs>
        <w:ind w:left="720"/>
        <w:rPr>
          <w:sz w:val="22"/>
          <w:szCs w:val="22"/>
        </w:rPr>
      </w:pPr>
      <w:r w:rsidRPr="00FB294E">
        <w:rPr>
          <w:sz w:val="22"/>
          <w:szCs w:val="22"/>
        </w:rPr>
        <w:t>Health Policy, Small Group Leader</w:t>
      </w:r>
      <w:r w:rsidR="00F71493" w:rsidRPr="00FB294E">
        <w:rPr>
          <w:sz w:val="22"/>
          <w:szCs w:val="22"/>
        </w:rPr>
        <w:tab/>
        <w:t>2011</w:t>
      </w:r>
    </w:p>
    <w:p w14:paraId="3C573A21" w14:textId="77777777" w:rsidR="00CD50CE" w:rsidRPr="00FB294E" w:rsidRDefault="00CD50CE" w:rsidP="00EE2E71">
      <w:pPr>
        <w:tabs>
          <w:tab w:val="left" w:pos="7200"/>
        </w:tabs>
        <w:ind w:left="720"/>
        <w:rPr>
          <w:sz w:val="22"/>
          <w:szCs w:val="22"/>
        </w:rPr>
      </w:pPr>
      <w:r w:rsidRPr="00FB294E">
        <w:rPr>
          <w:sz w:val="22"/>
          <w:szCs w:val="22"/>
        </w:rPr>
        <w:t>Cultural Competence, Small Group Leader</w:t>
      </w:r>
      <w:r w:rsidR="00F71493" w:rsidRPr="00FB294E">
        <w:rPr>
          <w:sz w:val="22"/>
          <w:szCs w:val="22"/>
        </w:rPr>
        <w:tab/>
        <w:t>2004-11</w:t>
      </w:r>
    </w:p>
    <w:p w14:paraId="795DD4AF" w14:textId="77777777" w:rsidR="00CD50CE" w:rsidRPr="00FB294E" w:rsidRDefault="00CD50CE" w:rsidP="002A21F2">
      <w:pPr>
        <w:pStyle w:val="Heading3"/>
        <w:rPr>
          <w:sz w:val="22"/>
          <w:szCs w:val="22"/>
        </w:rPr>
      </w:pPr>
      <w:r w:rsidRPr="00FB294E">
        <w:rPr>
          <w:sz w:val="22"/>
          <w:szCs w:val="22"/>
        </w:rPr>
        <w:t>Fourth Year:</w:t>
      </w:r>
    </w:p>
    <w:p w14:paraId="1FB52F78" w14:textId="77777777" w:rsidR="00CD50CE" w:rsidRPr="00FB294E" w:rsidRDefault="00CD50CE" w:rsidP="00CD50CE">
      <w:pPr>
        <w:rPr>
          <w:sz w:val="22"/>
          <w:szCs w:val="22"/>
        </w:rPr>
      </w:pPr>
      <w:r w:rsidRPr="00FB294E">
        <w:rPr>
          <w:sz w:val="22"/>
          <w:szCs w:val="22"/>
        </w:rPr>
        <w:t>Senior Scholars Project Advisor</w:t>
      </w:r>
    </w:p>
    <w:p w14:paraId="04EAC5AC" w14:textId="7A513B5F" w:rsidR="00CD50CE" w:rsidRPr="00FB294E" w:rsidRDefault="00CD50CE" w:rsidP="00CD50CE">
      <w:pPr>
        <w:ind w:left="720"/>
        <w:rPr>
          <w:sz w:val="22"/>
          <w:szCs w:val="22"/>
        </w:rPr>
      </w:pPr>
      <w:r w:rsidRPr="00FB294E">
        <w:rPr>
          <w:sz w:val="22"/>
          <w:szCs w:val="22"/>
        </w:rPr>
        <w:t>Allison Hargreaves, “</w:t>
      </w:r>
      <w:r w:rsidRPr="00FB294E">
        <w:rPr>
          <w:bCs/>
          <w:sz w:val="22"/>
          <w:szCs w:val="22"/>
        </w:rPr>
        <w:t>A Qualitative Study of the Collaboration Between Health Care Providers and Lawyers Within the Family Advocates of Central Massachusetts Program”</w:t>
      </w:r>
      <w:r w:rsidR="00F71493" w:rsidRPr="00FB294E">
        <w:rPr>
          <w:bCs/>
          <w:sz w:val="22"/>
          <w:szCs w:val="22"/>
        </w:rPr>
        <w:tab/>
      </w:r>
      <w:r w:rsidR="00F71493" w:rsidRPr="00FB294E">
        <w:rPr>
          <w:bCs/>
          <w:sz w:val="22"/>
          <w:szCs w:val="22"/>
        </w:rPr>
        <w:tab/>
      </w:r>
      <w:r w:rsidR="00F71493" w:rsidRPr="00FB294E">
        <w:rPr>
          <w:bCs/>
          <w:sz w:val="22"/>
          <w:szCs w:val="22"/>
        </w:rPr>
        <w:tab/>
      </w:r>
      <w:r w:rsidR="00F71493" w:rsidRPr="00FB294E">
        <w:rPr>
          <w:bCs/>
          <w:sz w:val="22"/>
          <w:szCs w:val="22"/>
        </w:rPr>
        <w:tab/>
      </w:r>
      <w:r w:rsidR="00F71493" w:rsidRPr="00FB294E">
        <w:rPr>
          <w:bCs/>
          <w:sz w:val="22"/>
          <w:szCs w:val="22"/>
        </w:rPr>
        <w:tab/>
      </w:r>
      <w:r w:rsidR="00F71493" w:rsidRPr="00FB294E">
        <w:rPr>
          <w:bCs/>
          <w:sz w:val="22"/>
          <w:szCs w:val="22"/>
        </w:rPr>
        <w:tab/>
      </w:r>
      <w:r w:rsidR="00F71493" w:rsidRPr="00FB294E">
        <w:rPr>
          <w:bCs/>
          <w:sz w:val="22"/>
          <w:szCs w:val="22"/>
        </w:rPr>
        <w:tab/>
      </w:r>
      <w:r w:rsidR="00F71493" w:rsidRPr="00FB294E">
        <w:rPr>
          <w:bCs/>
          <w:sz w:val="22"/>
          <w:szCs w:val="22"/>
        </w:rPr>
        <w:tab/>
      </w:r>
      <w:r w:rsidR="00F71493" w:rsidRPr="00FB294E">
        <w:rPr>
          <w:bCs/>
          <w:sz w:val="22"/>
          <w:szCs w:val="22"/>
        </w:rPr>
        <w:tab/>
      </w:r>
      <w:r w:rsidR="00F05966" w:rsidRPr="00FB294E">
        <w:rPr>
          <w:bCs/>
          <w:sz w:val="22"/>
          <w:szCs w:val="22"/>
        </w:rPr>
        <w:tab/>
      </w:r>
      <w:r w:rsidR="003D61F9">
        <w:rPr>
          <w:bCs/>
          <w:sz w:val="22"/>
          <w:szCs w:val="22"/>
        </w:rPr>
        <w:tab/>
      </w:r>
      <w:r w:rsidR="003D61F9">
        <w:rPr>
          <w:bCs/>
          <w:sz w:val="22"/>
          <w:szCs w:val="22"/>
        </w:rPr>
        <w:tab/>
      </w:r>
      <w:r w:rsidR="003D61F9">
        <w:rPr>
          <w:bCs/>
          <w:sz w:val="22"/>
          <w:szCs w:val="22"/>
        </w:rPr>
        <w:tab/>
      </w:r>
      <w:r w:rsidR="003D61F9">
        <w:rPr>
          <w:bCs/>
          <w:sz w:val="22"/>
          <w:szCs w:val="22"/>
        </w:rPr>
        <w:tab/>
      </w:r>
      <w:r w:rsidR="003D61F9">
        <w:rPr>
          <w:bCs/>
          <w:sz w:val="22"/>
          <w:szCs w:val="22"/>
        </w:rPr>
        <w:tab/>
      </w:r>
      <w:r w:rsidR="003D61F9">
        <w:rPr>
          <w:bCs/>
          <w:sz w:val="22"/>
          <w:szCs w:val="22"/>
        </w:rPr>
        <w:tab/>
      </w:r>
      <w:r w:rsidR="003D61F9">
        <w:rPr>
          <w:bCs/>
          <w:sz w:val="22"/>
          <w:szCs w:val="22"/>
        </w:rPr>
        <w:tab/>
      </w:r>
      <w:r w:rsidR="003D61F9">
        <w:rPr>
          <w:bCs/>
          <w:sz w:val="22"/>
          <w:szCs w:val="22"/>
        </w:rPr>
        <w:tab/>
      </w:r>
      <w:r w:rsidR="003D61F9">
        <w:rPr>
          <w:bCs/>
          <w:sz w:val="22"/>
          <w:szCs w:val="22"/>
        </w:rPr>
        <w:tab/>
      </w:r>
      <w:r w:rsidR="003D61F9">
        <w:rPr>
          <w:bCs/>
          <w:sz w:val="22"/>
          <w:szCs w:val="22"/>
        </w:rPr>
        <w:tab/>
      </w:r>
      <w:r w:rsidR="003D61F9">
        <w:rPr>
          <w:bCs/>
          <w:sz w:val="22"/>
          <w:szCs w:val="22"/>
        </w:rPr>
        <w:tab/>
      </w:r>
      <w:r w:rsidR="003D61F9">
        <w:rPr>
          <w:bCs/>
          <w:sz w:val="22"/>
          <w:szCs w:val="22"/>
        </w:rPr>
        <w:tab/>
      </w:r>
      <w:r w:rsidR="003D61F9">
        <w:rPr>
          <w:bCs/>
          <w:sz w:val="22"/>
          <w:szCs w:val="22"/>
        </w:rPr>
        <w:tab/>
      </w:r>
      <w:r w:rsidR="00F71493" w:rsidRPr="00FB294E">
        <w:rPr>
          <w:bCs/>
          <w:sz w:val="22"/>
          <w:szCs w:val="22"/>
        </w:rPr>
        <w:t>2006</w:t>
      </w:r>
    </w:p>
    <w:p w14:paraId="3DADF801" w14:textId="77777777" w:rsidR="00CD50CE" w:rsidRPr="00FB294E" w:rsidRDefault="00CD50CE" w:rsidP="00CD50CE">
      <w:pPr>
        <w:ind w:left="720"/>
        <w:rPr>
          <w:sz w:val="22"/>
          <w:szCs w:val="22"/>
        </w:rPr>
      </w:pPr>
      <w:r w:rsidRPr="00FB294E">
        <w:rPr>
          <w:sz w:val="22"/>
          <w:szCs w:val="22"/>
        </w:rPr>
        <w:lastRenderedPageBreak/>
        <w:t>Martha Fairbanks, “Evaluation of “Sharing Together and Reading Together” Project</w:t>
      </w:r>
    </w:p>
    <w:p w14:paraId="561011C2" w14:textId="410EE75A" w:rsidR="00F71493" w:rsidRPr="00FB294E" w:rsidRDefault="00F71493" w:rsidP="00CD50CE">
      <w:pPr>
        <w:ind w:left="720"/>
        <w:rPr>
          <w:sz w:val="22"/>
          <w:szCs w:val="22"/>
        </w:rPr>
      </w:pP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003D61F9">
        <w:rPr>
          <w:sz w:val="22"/>
          <w:szCs w:val="22"/>
        </w:rPr>
        <w:tab/>
      </w:r>
      <w:r w:rsidR="003D61F9">
        <w:rPr>
          <w:sz w:val="22"/>
          <w:szCs w:val="22"/>
        </w:rPr>
        <w:tab/>
      </w:r>
      <w:r w:rsidR="003D61F9">
        <w:rPr>
          <w:sz w:val="22"/>
          <w:szCs w:val="22"/>
        </w:rPr>
        <w:tab/>
      </w:r>
      <w:r w:rsidR="003D61F9">
        <w:rPr>
          <w:sz w:val="22"/>
          <w:szCs w:val="22"/>
        </w:rPr>
        <w:tab/>
      </w:r>
      <w:r w:rsidR="003D61F9">
        <w:rPr>
          <w:sz w:val="22"/>
          <w:szCs w:val="22"/>
        </w:rPr>
        <w:tab/>
      </w:r>
      <w:r w:rsidR="003D61F9">
        <w:rPr>
          <w:sz w:val="22"/>
          <w:szCs w:val="22"/>
        </w:rPr>
        <w:tab/>
      </w:r>
      <w:r w:rsidR="003D61F9">
        <w:rPr>
          <w:sz w:val="22"/>
          <w:szCs w:val="22"/>
        </w:rPr>
        <w:tab/>
      </w:r>
      <w:r w:rsidR="003D61F9">
        <w:rPr>
          <w:sz w:val="22"/>
          <w:szCs w:val="22"/>
        </w:rPr>
        <w:tab/>
      </w:r>
      <w:r w:rsidR="003D61F9">
        <w:rPr>
          <w:sz w:val="22"/>
          <w:szCs w:val="22"/>
        </w:rPr>
        <w:tab/>
      </w:r>
      <w:r w:rsidR="003D61F9">
        <w:rPr>
          <w:sz w:val="22"/>
          <w:szCs w:val="22"/>
        </w:rPr>
        <w:tab/>
      </w:r>
      <w:r w:rsidR="003D61F9">
        <w:rPr>
          <w:sz w:val="22"/>
          <w:szCs w:val="22"/>
        </w:rPr>
        <w:tab/>
      </w:r>
      <w:r w:rsidR="003D61F9">
        <w:rPr>
          <w:sz w:val="22"/>
          <w:szCs w:val="22"/>
        </w:rPr>
        <w:tab/>
      </w:r>
      <w:r w:rsidR="003D61F9">
        <w:rPr>
          <w:sz w:val="22"/>
          <w:szCs w:val="22"/>
        </w:rPr>
        <w:tab/>
      </w:r>
      <w:r w:rsidRPr="00FB294E">
        <w:rPr>
          <w:sz w:val="22"/>
          <w:szCs w:val="22"/>
        </w:rPr>
        <w:t>1999</w:t>
      </w:r>
    </w:p>
    <w:p w14:paraId="41861FAF" w14:textId="36F88831" w:rsidR="00CD50CE" w:rsidRPr="00FB294E" w:rsidRDefault="00CD50CE" w:rsidP="00CD50CE">
      <w:pPr>
        <w:ind w:left="720"/>
        <w:rPr>
          <w:sz w:val="22"/>
          <w:szCs w:val="22"/>
        </w:rPr>
      </w:pPr>
      <w:r w:rsidRPr="00FB294E">
        <w:rPr>
          <w:sz w:val="22"/>
          <w:szCs w:val="22"/>
        </w:rPr>
        <w:t>John Loughnane</w:t>
      </w:r>
      <w:r w:rsidR="006A1D31" w:rsidRPr="00FB294E">
        <w:rPr>
          <w:sz w:val="22"/>
          <w:szCs w:val="22"/>
        </w:rPr>
        <w:t>, “The</w:t>
      </w:r>
      <w:r w:rsidRPr="00FB294E">
        <w:rPr>
          <w:sz w:val="22"/>
          <w:szCs w:val="22"/>
        </w:rPr>
        <w:t xml:space="preserve"> State of Webster’s Children”</w:t>
      </w:r>
      <w:r w:rsidR="00D07330" w:rsidRPr="00FB294E">
        <w:rPr>
          <w:sz w:val="22"/>
          <w:szCs w:val="22"/>
        </w:rPr>
        <w:tab/>
      </w:r>
      <w:r w:rsidR="00D07330" w:rsidRPr="00FB294E">
        <w:rPr>
          <w:sz w:val="22"/>
          <w:szCs w:val="22"/>
        </w:rPr>
        <w:tab/>
      </w:r>
      <w:r w:rsidR="003D61F9">
        <w:rPr>
          <w:sz w:val="22"/>
          <w:szCs w:val="22"/>
        </w:rPr>
        <w:tab/>
      </w:r>
      <w:r w:rsidR="003D61F9">
        <w:rPr>
          <w:sz w:val="22"/>
          <w:szCs w:val="22"/>
        </w:rPr>
        <w:tab/>
      </w:r>
      <w:r w:rsidR="003D61F9">
        <w:rPr>
          <w:sz w:val="22"/>
          <w:szCs w:val="22"/>
        </w:rPr>
        <w:tab/>
      </w:r>
      <w:r w:rsidR="00D07330" w:rsidRPr="00FB294E">
        <w:rPr>
          <w:sz w:val="22"/>
          <w:szCs w:val="22"/>
        </w:rPr>
        <w:tab/>
        <w:t>1996</w:t>
      </w:r>
    </w:p>
    <w:p w14:paraId="517A5F1B" w14:textId="77777777" w:rsidR="00CD50CE" w:rsidRPr="00FB294E" w:rsidRDefault="00CD50CE" w:rsidP="00CD50CE">
      <w:pPr>
        <w:rPr>
          <w:sz w:val="22"/>
          <w:szCs w:val="22"/>
        </w:rPr>
      </w:pPr>
    </w:p>
    <w:p w14:paraId="5E9F632D" w14:textId="77777777" w:rsidR="00614CAA" w:rsidRPr="00FB294E" w:rsidRDefault="00614CAA" w:rsidP="002A21F2">
      <w:pPr>
        <w:pStyle w:val="Heading2"/>
        <w:rPr>
          <w:sz w:val="22"/>
          <w:szCs w:val="22"/>
        </w:rPr>
      </w:pPr>
      <w:r w:rsidRPr="00FB294E">
        <w:rPr>
          <w:sz w:val="22"/>
          <w:szCs w:val="22"/>
        </w:rPr>
        <w:t>Undergraduate Medical Education-CUSOM</w:t>
      </w:r>
    </w:p>
    <w:p w14:paraId="23ACA36B" w14:textId="77777777" w:rsidR="00614CAA" w:rsidRPr="00FB294E" w:rsidRDefault="00614CAA" w:rsidP="002A21F2">
      <w:pPr>
        <w:pStyle w:val="Heading3"/>
        <w:rPr>
          <w:sz w:val="22"/>
          <w:szCs w:val="22"/>
        </w:rPr>
      </w:pPr>
      <w:r w:rsidRPr="00FB294E">
        <w:rPr>
          <w:sz w:val="22"/>
          <w:szCs w:val="22"/>
        </w:rPr>
        <w:t>Third Year:</w:t>
      </w:r>
    </w:p>
    <w:p w14:paraId="31061331" w14:textId="72E06FC3" w:rsidR="00614CAA" w:rsidRPr="00FB294E" w:rsidRDefault="00614CAA" w:rsidP="002A21F2">
      <w:pPr>
        <w:ind w:left="720"/>
        <w:rPr>
          <w:sz w:val="22"/>
          <w:szCs w:val="22"/>
        </w:rPr>
      </w:pPr>
      <w:r w:rsidRPr="00FB294E">
        <w:rPr>
          <w:sz w:val="22"/>
          <w:szCs w:val="22"/>
        </w:rPr>
        <w:t>Clinical Preceptor, Child Health Clinic</w:t>
      </w:r>
      <w:r w:rsidRPr="00FB294E">
        <w:rPr>
          <w:sz w:val="22"/>
          <w:szCs w:val="22"/>
        </w:rPr>
        <w:tab/>
      </w:r>
      <w:r w:rsidRPr="00FB294E">
        <w:rPr>
          <w:sz w:val="22"/>
          <w:szCs w:val="22"/>
        </w:rPr>
        <w:tab/>
      </w:r>
      <w:r w:rsidRPr="00FB294E">
        <w:rPr>
          <w:sz w:val="22"/>
          <w:szCs w:val="22"/>
        </w:rPr>
        <w:tab/>
      </w:r>
      <w:r w:rsidRPr="00FB294E">
        <w:rPr>
          <w:sz w:val="22"/>
          <w:szCs w:val="22"/>
        </w:rPr>
        <w:tab/>
      </w:r>
      <w:r w:rsidR="003D61F9">
        <w:rPr>
          <w:sz w:val="22"/>
          <w:szCs w:val="22"/>
        </w:rPr>
        <w:tab/>
      </w:r>
      <w:r w:rsidR="003D61F9">
        <w:rPr>
          <w:sz w:val="22"/>
          <w:szCs w:val="22"/>
        </w:rPr>
        <w:tab/>
      </w:r>
      <w:r w:rsidR="003D61F9">
        <w:rPr>
          <w:sz w:val="22"/>
          <w:szCs w:val="22"/>
        </w:rPr>
        <w:tab/>
      </w:r>
      <w:r w:rsidR="003D61F9">
        <w:rPr>
          <w:sz w:val="22"/>
          <w:szCs w:val="22"/>
        </w:rPr>
        <w:tab/>
      </w:r>
      <w:r w:rsidR="003D61F9">
        <w:rPr>
          <w:sz w:val="22"/>
          <w:szCs w:val="22"/>
        </w:rPr>
        <w:tab/>
      </w:r>
      <w:r w:rsidRPr="00FB294E">
        <w:rPr>
          <w:sz w:val="22"/>
          <w:szCs w:val="22"/>
        </w:rPr>
        <w:t>2014</w:t>
      </w:r>
      <w:r w:rsidR="009929B9" w:rsidRPr="00FB294E">
        <w:rPr>
          <w:sz w:val="22"/>
          <w:szCs w:val="22"/>
        </w:rPr>
        <w:t xml:space="preserve"> - present</w:t>
      </w:r>
    </w:p>
    <w:p w14:paraId="511B180A" w14:textId="1DEE513E" w:rsidR="00614CAA" w:rsidRPr="00FB294E" w:rsidRDefault="00614CAA" w:rsidP="002A21F2">
      <w:pPr>
        <w:ind w:left="720"/>
        <w:rPr>
          <w:sz w:val="22"/>
          <w:szCs w:val="22"/>
        </w:rPr>
      </w:pPr>
      <w:r w:rsidRPr="00FB294E">
        <w:rPr>
          <w:sz w:val="22"/>
          <w:szCs w:val="22"/>
        </w:rPr>
        <w:t>Lecturer, Otitis Media</w:t>
      </w:r>
      <w:r w:rsidR="00BF20FF">
        <w:rPr>
          <w:sz w:val="22"/>
          <w:szCs w:val="22"/>
        </w:rPr>
        <w:t>, Pediatric Core</w:t>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0013249B">
        <w:rPr>
          <w:sz w:val="22"/>
          <w:szCs w:val="22"/>
        </w:rPr>
        <w:tab/>
      </w:r>
      <w:r w:rsidR="003D61F9">
        <w:rPr>
          <w:sz w:val="22"/>
          <w:szCs w:val="22"/>
        </w:rPr>
        <w:tab/>
      </w:r>
      <w:r w:rsidR="003D61F9">
        <w:rPr>
          <w:sz w:val="22"/>
          <w:szCs w:val="22"/>
        </w:rPr>
        <w:tab/>
      </w:r>
      <w:r w:rsidRPr="00FB294E">
        <w:rPr>
          <w:sz w:val="22"/>
          <w:szCs w:val="22"/>
        </w:rPr>
        <w:t>2014</w:t>
      </w:r>
    </w:p>
    <w:p w14:paraId="17761E4A" w14:textId="0AABFF12" w:rsidR="00B22EFD" w:rsidRPr="00FB294E" w:rsidRDefault="00B22EFD" w:rsidP="002A21F2">
      <w:pPr>
        <w:ind w:left="720"/>
        <w:rPr>
          <w:sz w:val="22"/>
          <w:szCs w:val="22"/>
        </w:rPr>
      </w:pPr>
      <w:r w:rsidRPr="00FB294E">
        <w:rPr>
          <w:sz w:val="22"/>
          <w:szCs w:val="22"/>
        </w:rPr>
        <w:t>Lecturer, Social History</w:t>
      </w:r>
      <w:r w:rsidR="00BF20FF">
        <w:rPr>
          <w:sz w:val="22"/>
          <w:szCs w:val="22"/>
        </w:rPr>
        <w:t xml:space="preserve">, Pediatric Core </w:t>
      </w:r>
      <w:r w:rsidRPr="00FB294E">
        <w:rPr>
          <w:sz w:val="22"/>
          <w:szCs w:val="22"/>
        </w:rPr>
        <w:tab/>
      </w:r>
      <w:r w:rsidRPr="00FB294E">
        <w:rPr>
          <w:sz w:val="22"/>
          <w:szCs w:val="22"/>
        </w:rPr>
        <w:tab/>
      </w:r>
      <w:r w:rsidRPr="00FB294E">
        <w:rPr>
          <w:sz w:val="22"/>
          <w:szCs w:val="22"/>
        </w:rPr>
        <w:tab/>
      </w:r>
      <w:r w:rsidRPr="00FB294E">
        <w:rPr>
          <w:sz w:val="22"/>
          <w:szCs w:val="22"/>
        </w:rPr>
        <w:tab/>
      </w:r>
      <w:r w:rsidRPr="00FB294E">
        <w:rPr>
          <w:sz w:val="22"/>
          <w:szCs w:val="22"/>
        </w:rPr>
        <w:tab/>
      </w:r>
      <w:r w:rsidR="0013249B">
        <w:rPr>
          <w:sz w:val="22"/>
          <w:szCs w:val="22"/>
        </w:rPr>
        <w:tab/>
      </w:r>
      <w:r w:rsidR="0013249B">
        <w:rPr>
          <w:sz w:val="22"/>
          <w:szCs w:val="22"/>
        </w:rPr>
        <w:tab/>
      </w:r>
      <w:r w:rsidR="003D61F9">
        <w:rPr>
          <w:sz w:val="22"/>
          <w:szCs w:val="22"/>
        </w:rPr>
        <w:tab/>
      </w:r>
      <w:r w:rsidR="003D61F9">
        <w:rPr>
          <w:sz w:val="22"/>
          <w:szCs w:val="22"/>
        </w:rPr>
        <w:tab/>
      </w:r>
      <w:r w:rsidRPr="00FB294E">
        <w:rPr>
          <w:sz w:val="22"/>
          <w:szCs w:val="22"/>
        </w:rPr>
        <w:t>2015</w:t>
      </w:r>
      <w:r w:rsidR="009929B9" w:rsidRPr="00FB294E">
        <w:rPr>
          <w:sz w:val="22"/>
          <w:szCs w:val="22"/>
        </w:rPr>
        <w:t xml:space="preserve"> </w:t>
      </w:r>
      <w:r w:rsidR="00F05966" w:rsidRPr="00FB294E">
        <w:rPr>
          <w:sz w:val="22"/>
          <w:szCs w:val="22"/>
        </w:rPr>
        <w:t>-</w:t>
      </w:r>
      <w:r w:rsidR="009929B9" w:rsidRPr="00FB294E">
        <w:rPr>
          <w:sz w:val="22"/>
          <w:szCs w:val="22"/>
        </w:rPr>
        <w:t xml:space="preserve"> </w:t>
      </w:r>
      <w:r w:rsidR="00BF20FF">
        <w:rPr>
          <w:sz w:val="22"/>
          <w:szCs w:val="22"/>
        </w:rPr>
        <w:t>2023</w:t>
      </w:r>
    </w:p>
    <w:p w14:paraId="2974AA84" w14:textId="4B95B310" w:rsidR="00F05966" w:rsidRPr="00FB294E" w:rsidRDefault="00F05966" w:rsidP="002A21F2">
      <w:pPr>
        <w:ind w:left="720"/>
        <w:rPr>
          <w:sz w:val="22"/>
          <w:szCs w:val="22"/>
        </w:rPr>
      </w:pPr>
      <w:r w:rsidRPr="00FB294E">
        <w:rPr>
          <w:sz w:val="22"/>
          <w:szCs w:val="22"/>
        </w:rPr>
        <w:t>Lecturer, Community Ped</w:t>
      </w:r>
      <w:r w:rsidR="008D0C70" w:rsidRPr="00FB294E">
        <w:rPr>
          <w:sz w:val="22"/>
          <w:szCs w:val="22"/>
        </w:rPr>
        <w:t>ia</w:t>
      </w:r>
      <w:r w:rsidRPr="00FB294E">
        <w:rPr>
          <w:sz w:val="22"/>
          <w:szCs w:val="22"/>
        </w:rPr>
        <w:t>trics</w:t>
      </w:r>
      <w:r w:rsidR="00BF20FF">
        <w:rPr>
          <w:sz w:val="22"/>
          <w:szCs w:val="22"/>
        </w:rPr>
        <w:t>, Pediatric Core</w:t>
      </w:r>
      <w:r w:rsidRPr="00FB294E">
        <w:rPr>
          <w:sz w:val="22"/>
          <w:szCs w:val="22"/>
        </w:rPr>
        <w:tab/>
      </w:r>
      <w:r w:rsidRPr="00FB294E">
        <w:rPr>
          <w:sz w:val="22"/>
          <w:szCs w:val="22"/>
        </w:rPr>
        <w:tab/>
      </w:r>
      <w:r w:rsidR="0013249B">
        <w:rPr>
          <w:sz w:val="22"/>
          <w:szCs w:val="22"/>
        </w:rPr>
        <w:tab/>
      </w:r>
      <w:r w:rsidR="0013249B">
        <w:rPr>
          <w:sz w:val="22"/>
          <w:szCs w:val="22"/>
        </w:rPr>
        <w:tab/>
      </w:r>
      <w:r w:rsidR="003D61F9">
        <w:rPr>
          <w:sz w:val="22"/>
          <w:szCs w:val="22"/>
        </w:rPr>
        <w:tab/>
      </w:r>
      <w:r w:rsidR="003D61F9">
        <w:rPr>
          <w:sz w:val="22"/>
          <w:szCs w:val="22"/>
        </w:rPr>
        <w:tab/>
      </w:r>
      <w:r w:rsidR="003D61F9">
        <w:rPr>
          <w:sz w:val="22"/>
          <w:szCs w:val="22"/>
        </w:rPr>
        <w:tab/>
      </w:r>
      <w:r w:rsidRPr="00FB294E">
        <w:rPr>
          <w:sz w:val="22"/>
          <w:szCs w:val="22"/>
        </w:rPr>
        <w:t xml:space="preserve">2019 </w:t>
      </w:r>
      <w:r w:rsidR="008401BA">
        <w:rPr>
          <w:sz w:val="22"/>
          <w:szCs w:val="22"/>
        </w:rPr>
        <w:t xml:space="preserve">- </w:t>
      </w:r>
      <w:r w:rsidR="00BF20FF">
        <w:rPr>
          <w:sz w:val="22"/>
          <w:szCs w:val="22"/>
        </w:rPr>
        <w:t>2024</w:t>
      </w:r>
    </w:p>
    <w:p w14:paraId="2520CBC2" w14:textId="1567E069" w:rsidR="00851631" w:rsidRDefault="00851631" w:rsidP="002A21F2">
      <w:pPr>
        <w:ind w:left="720"/>
        <w:rPr>
          <w:sz w:val="22"/>
          <w:szCs w:val="22"/>
        </w:rPr>
      </w:pPr>
      <w:r w:rsidRPr="00FB294E">
        <w:rPr>
          <w:sz w:val="22"/>
          <w:szCs w:val="22"/>
        </w:rPr>
        <w:t>Lecturer, Health and Society Course</w:t>
      </w:r>
      <w:r w:rsidRPr="00FB294E">
        <w:rPr>
          <w:sz w:val="22"/>
          <w:szCs w:val="22"/>
        </w:rPr>
        <w:tab/>
      </w:r>
      <w:r w:rsidRPr="00FB294E">
        <w:rPr>
          <w:sz w:val="22"/>
          <w:szCs w:val="22"/>
        </w:rPr>
        <w:tab/>
      </w:r>
      <w:r w:rsidRPr="00FB294E">
        <w:rPr>
          <w:sz w:val="22"/>
          <w:szCs w:val="22"/>
        </w:rPr>
        <w:tab/>
      </w:r>
      <w:r w:rsidR="0013249B">
        <w:rPr>
          <w:sz w:val="22"/>
          <w:szCs w:val="22"/>
        </w:rPr>
        <w:tab/>
      </w:r>
      <w:r w:rsidR="0013249B">
        <w:rPr>
          <w:sz w:val="22"/>
          <w:szCs w:val="22"/>
        </w:rPr>
        <w:tab/>
      </w:r>
      <w:r w:rsidR="003D61F9">
        <w:rPr>
          <w:sz w:val="22"/>
          <w:szCs w:val="22"/>
        </w:rPr>
        <w:tab/>
      </w:r>
      <w:r w:rsidR="003D61F9">
        <w:rPr>
          <w:sz w:val="22"/>
          <w:szCs w:val="22"/>
        </w:rPr>
        <w:tab/>
      </w:r>
      <w:r w:rsidR="003D61F9">
        <w:rPr>
          <w:sz w:val="22"/>
          <w:szCs w:val="22"/>
        </w:rPr>
        <w:tab/>
      </w:r>
      <w:r w:rsidR="003D61F9">
        <w:rPr>
          <w:sz w:val="22"/>
          <w:szCs w:val="22"/>
        </w:rPr>
        <w:tab/>
      </w:r>
      <w:r w:rsidR="003D61F9">
        <w:rPr>
          <w:sz w:val="22"/>
          <w:szCs w:val="22"/>
        </w:rPr>
        <w:tab/>
      </w:r>
      <w:r w:rsidRPr="00FB294E">
        <w:rPr>
          <w:sz w:val="22"/>
          <w:szCs w:val="22"/>
        </w:rPr>
        <w:t xml:space="preserve">2021 </w:t>
      </w:r>
      <w:r w:rsidR="008401BA">
        <w:rPr>
          <w:sz w:val="22"/>
          <w:szCs w:val="22"/>
        </w:rPr>
        <w:t>-</w:t>
      </w:r>
      <w:r w:rsidRPr="00FB294E">
        <w:rPr>
          <w:sz w:val="22"/>
          <w:szCs w:val="22"/>
        </w:rPr>
        <w:t xml:space="preserve"> present</w:t>
      </w:r>
    </w:p>
    <w:p w14:paraId="185B2040" w14:textId="34D002E9" w:rsidR="008401BA" w:rsidRDefault="008401BA" w:rsidP="002A21F2">
      <w:pPr>
        <w:ind w:left="720"/>
        <w:rPr>
          <w:sz w:val="22"/>
          <w:szCs w:val="22"/>
        </w:rPr>
      </w:pPr>
      <w:r>
        <w:rPr>
          <w:sz w:val="22"/>
          <w:szCs w:val="22"/>
        </w:rPr>
        <w:t>COMPASS Guide, Health and Society Course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2023 - present</w:t>
      </w:r>
    </w:p>
    <w:p w14:paraId="7158B50D" w14:textId="26D11BB4" w:rsidR="008401BA" w:rsidRDefault="008401BA" w:rsidP="002A21F2">
      <w:pPr>
        <w:ind w:left="720"/>
        <w:rPr>
          <w:sz w:val="22"/>
          <w:szCs w:val="22"/>
        </w:rPr>
      </w:pPr>
      <w:r>
        <w:rPr>
          <w:sz w:val="22"/>
          <w:szCs w:val="22"/>
        </w:rPr>
        <w:t>LIC Preceptor</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2021 </w:t>
      </w:r>
      <w:r w:rsidR="00292755">
        <w:rPr>
          <w:sz w:val="22"/>
          <w:szCs w:val="22"/>
        </w:rPr>
        <w:t>-</w:t>
      </w:r>
      <w:r>
        <w:rPr>
          <w:sz w:val="22"/>
          <w:szCs w:val="22"/>
        </w:rPr>
        <w:t xml:space="preserve"> present</w:t>
      </w:r>
    </w:p>
    <w:p w14:paraId="7BD74DA1" w14:textId="2F6924CD" w:rsidR="00292755" w:rsidRPr="00FB294E" w:rsidRDefault="00292755" w:rsidP="002A21F2">
      <w:pPr>
        <w:ind w:left="720"/>
        <w:rPr>
          <w:sz w:val="22"/>
          <w:szCs w:val="22"/>
        </w:rPr>
      </w:pPr>
      <w:r>
        <w:rPr>
          <w:sz w:val="22"/>
          <w:szCs w:val="22"/>
        </w:rPr>
        <w:t>Lecturer, Pediatric Finance and Payment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2024 - present</w:t>
      </w:r>
    </w:p>
    <w:p w14:paraId="7BBE552E" w14:textId="77777777" w:rsidR="00D149C4" w:rsidRPr="00FB294E" w:rsidRDefault="00D149C4" w:rsidP="002A21F2">
      <w:pPr>
        <w:pStyle w:val="Heading2"/>
        <w:rPr>
          <w:sz w:val="22"/>
          <w:szCs w:val="22"/>
        </w:rPr>
      </w:pPr>
    </w:p>
    <w:p w14:paraId="4FD6ADA3" w14:textId="77777777" w:rsidR="00CD50CE" w:rsidRPr="00FB294E" w:rsidRDefault="00CD50CE" w:rsidP="002A21F2">
      <w:pPr>
        <w:pStyle w:val="Heading2"/>
        <w:rPr>
          <w:sz w:val="22"/>
          <w:szCs w:val="22"/>
        </w:rPr>
      </w:pPr>
      <w:r w:rsidRPr="00FB294E">
        <w:rPr>
          <w:sz w:val="22"/>
          <w:szCs w:val="22"/>
        </w:rPr>
        <w:t>Graduate Medical Education</w:t>
      </w:r>
      <w:r w:rsidR="00614CAA" w:rsidRPr="00FB294E">
        <w:rPr>
          <w:sz w:val="22"/>
          <w:szCs w:val="22"/>
        </w:rPr>
        <w:t>-UMass</w:t>
      </w:r>
    </w:p>
    <w:p w14:paraId="79D01DA7" w14:textId="77777777" w:rsidR="00CD50CE" w:rsidRPr="00FB294E" w:rsidRDefault="00CD50CE" w:rsidP="002A21F2">
      <w:pPr>
        <w:pStyle w:val="Heading3"/>
        <w:rPr>
          <w:sz w:val="22"/>
          <w:szCs w:val="22"/>
        </w:rPr>
      </w:pPr>
      <w:r w:rsidRPr="00FB294E">
        <w:rPr>
          <w:sz w:val="22"/>
          <w:szCs w:val="22"/>
        </w:rPr>
        <w:t>Community Preceptor (Continuity Practice</w:t>
      </w:r>
      <w:r w:rsidR="00F71493" w:rsidRPr="00FB294E">
        <w:rPr>
          <w:sz w:val="22"/>
          <w:szCs w:val="22"/>
        </w:rPr>
        <w:t xml:space="preserve"> Preceptor</w:t>
      </w:r>
      <w:r w:rsidRPr="00FB294E">
        <w:rPr>
          <w:sz w:val="22"/>
          <w:szCs w:val="22"/>
        </w:rPr>
        <w:t>)</w:t>
      </w:r>
    </w:p>
    <w:p w14:paraId="400E8EE6" w14:textId="77777777" w:rsidR="00CD50CE" w:rsidRPr="00FB294E" w:rsidRDefault="00CD50CE" w:rsidP="00A36095">
      <w:pPr>
        <w:tabs>
          <w:tab w:val="left" w:pos="7200"/>
        </w:tabs>
        <w:ind w:left="720"/>
        <w:rPr>
          <w:sz w:val="22"/>
          <w:szCs w:val="22"/>
        </w:rPr>
      </w:pPr>
      <w:r w:rsidRPr="00FB294E">
        <w:rPr>
          <w:sz w:val="22"/>
          <w:szCs w:val="22"/>
        </w:rPr>
        <w:t>- Daniel Rogers</w:t>
      </w:r>
      <w:r w:rsidR="00F71493" w:rsidRPr="00FB294E">
        <w:rPr>
          <w:sz w:val="22"/>
          <w:szCs w:val="22"/>
        </w:rPr>
        <w:tab/>
        <w:t>2006-</w:t>
      </w:r>
      <w:r w:rsidR="00542172" w:rsidRPr="00FB294E">
        <w:rPr>
          <w:sz w:val="22"/>
          <w:szCs w:val="22"/>
        </w:rPr>
        <w:t>0</w:t>
      </w:r>
      <w:r w:rsidR="00F71493" w:rsidRPr="00FB294E">
        <w:rPr>
          <w:sz w:val="22"/>
          <w:szCs w:val="22"/>
        </w:rPr>
        <w:t>9</w:t>
      </w:r>
    </w:p>
    <w:p w14:paraId="098CD185" w14:textId="77777777" w:rsidR="00CD50CE" w:rsidRPr="00FB294E" w:rsidRDefault="00CD50CE" w:rsidP="00A36095">
      <w:pPr>
        <w:tabs>
          <w:tab w:val="left" w:pos="7200"/>
        </w:tabs>
        <w:ind w:left="720"/>
        <w:rPr>
          <w:sz w:val="22"/>
          <w:szCs w:val="22"/>
        </w:rPr>
      </w:pPr>
      <w:r w:rsidRPr="00FB294E">
        <w:rPr>
          <w:sz w:val="22"/>
          <w:szCs w:val="22"/>
        </w:rPr>
        <w:t xml:space="preserve">- Mariam </w:t>
      </w:r>
      <w:proofErr w:type="spellStart"/>
      <w:r w:rsidRPr="00FB294E">
        <w:rPr>
          <w:sz w:val="22"/>
          <w:szCs w:val="22"/>
        </w:rPr>
        <w:t>Lari</w:t>
      </w:r>
      <w:proofErr w:type="spellEnd"/>
      <w:r w:rsidR="00F71493" w:rsidRPr="00FB294E">
        <w:rPr>
          <w:sz w:val="22"/>
          <w:szCs w:val="22"/>
        </w:rPr>
        <w:tab/>
        <w:t>2004-</w:t>
      </w:r>
      <w:r w:rsidR="00542172" w:rsidRPr="00FB294E">
        <w:rPr>
          <w:sz w:val="22"/>
          <w:szCs w:val="22"/>
        </w:rPr>
        <w:t>0</w:t>
      </w:r>
      <w:r w:rsidR="00F71493" w:rsidRPr="00FB294E">
        <w:rPr>
          <w:sz w:val="22"/>
          <w:szCs w:val="22"/>
        </w:rPr>
        <w:t>6</w:t>
      </w:r>
    </w:p>
    <w:p w14:paraId="7A4E8520" w14:textId="77777777" w:rsidR="00CD50CE" w:rsidRPr="00FB294E" w:rsidRDefault="00BE7FA8" w:rsidP="00A36095">
      <w:pPr>
        <w:tabs>
          <w:tab w:val="left" w:pos="7200"/>
        </w:tabs>
        <w:ind w:left="720"/>
        <w:rPr>
          <w:sz w:val="22"/>
          <w:szCs w:val="22"/>
        </w:rPr>
      </w:pPr>
      <w:r w:rsidRPr="00FB294E">
        <w:rPr>
          <w:sz w:val="22"/>
          <w:szCs w:val="22"/>
        </w:rPr>
        <w:t>- Cathleen</w:t>
      </w:r>
      <w:r w:rsidR="00CD50CE" w:rsidRPr="00FB294E">
        <w:rPr>
          <w:sz w:val="22"/>
          <w:szCs w:val="22"/>
        </w:rPr>
        <w:t xml:space="preserve"> Bonacci</w:t>
      </w:r>
      <w:r w:rsidR="00F71493" w:rsidRPr="00FB294E">
        <w:rPr>
          <w:sz w:val="22"/>
          <w:szCs w:val="22"/>
        </w:rPr>
        <w:tab/>
        <w:t>2000-</w:t>
      </w:r>
      <w:r w:rsidR="00542172" w:rsidRPr="00FB294E">
        <w:rPr>
          <w:sz w:val="22"/>
          <w:szCs w:val="22"/>
        </w:rPr>
        <w:t>0</w:t>
      </w:r>
      <w:r w:rsidR="00F71493" w:rsidRPr="00FB294E">
        <w:rPr>
          <w:sz w:val="22"/>
          <w:szCs w:val="22"/>
        </w:rPr>
        <w:t>3</w:t>
      </w:r>
    </w:p>
    <w:p w14:paraId="3156041A" w14:textId="77777777" w:rsidR="00CD50CE" w:rsidRPr="00FB294E" w:rsidRDefault="00CD50CE" w:rsidP="00A36095">
      <w:pPr>
        <w:tabs>
          <w:tab w:val="left" w:pos="7200"/>
        </w:tabs>
        <w:ind w:left="720"/>
        <w:rPr>
          <w:sz w:val="22"/>
          <w:szCs w:val="22"/>
        </w:rPr>
      </w:pPr>
      <w:r w:rsidRPr="00FB294E">
        <w:rPr>
          <w:sz w:val="22"/>
          <w:szCs w:val="22"/>
        </w:rPr>
        <w:t xml:space="preserve">- Sheryl </w:t>
      </w:r>
      <w:proofErr w:type="spellStart"/>
      <w:r w:rsidRPr="00FB294E">
        <w:rPr>
          <w:sz w:val="22"/>
          <w:szCs w:val="22"/>
        </w:rPr>
        <w:t>Lyss</w:t>
      </w:r>
      <w:proofErr w:type="spellEnd"/>
      <w:r w:rsidR="00F71493" w:rsidRPr="00FB294E">
        <w:rPr>
          <w:sz w:val="22"/>
          <w:szCs w:val="22"/>
        </w:rPr>
        <w:tab/>
      </w:r>
      <w:r w:rsidR="00FB3E65" w:rsidRPr="00FB294E">
        <w:rPr>
          <w:sz w:val="22"/>
          <w:szCs w:val="22"/>
        </w:rPr>
        <w:t>1998-</w:t>
      </w:r>
      <w:r w:rsidR="00F71493" w:rsidRPr="00FB294E">
        <w:rPr>
          <w:sz w:val="22"/>
          <w:szCs w:val="22"/>
        </w:rPr>
        <w:t>00</w:t>
      </w:r>
    </w:p>
    <w:p w14:paraId="4BE82D71" w14:textId="77777777" w:rsidR="00CD50CE" w:rsidRPr="00FB294E" w:rsidRDefault="00CD50CE" w:rsidP="00A36095">
      <w:pPr>
        <w:tabs>
          <w:tab w:val="left" w:pos="7200"/>
        </w:tabs>
        <w:ind w:left="720"/>
        <w:rPr>
          <w:sz w:val="22"/>
          <w:szCs w:val="22"/>
        </w:rPr>
      </w:pPr>
      <w:r w:rsidRPr="00FB294E">
        <w:rPr>
          <w:sz w:val="22"/>
          <w:szCs w:val="22"/>
        </w:rPr>
        <w:t>- Angela Beeler</w:t>
      </w:r>
      <w:r w:rsidR="00F71493" w:rsidRPr="00FB294E">
        <w:rPr>
          <w:sz w:val="22"/>
          <w:szCs w:val="22"/>
        </w:rPr>
        <w:tab/>
        <w:t>1997-00</w:t>
      </w:r>
    </w:p>
    <w:p w14:paraId="25241348" w14:textId="77777777" w:rsidR="00CD50CE" w:rsidRPr="00FB294E" w:rsidRDefault="00CD50CE" w:rsidP="00A36095">
      <w:pPr>
        <w:tabs>
          <w:tab w:val="left" w:pos="7200"/>
        </w:tabs>
        <w:ind w:left="720"/>
        <w:rPr>
          <w:sz w:val="22"/>
          <w:szCs w:val="22"/>
        </w:rPr>
      </w:pPr>
      <w:r w:rsidRPr="00FB294E">
        <w:rPr>
          <w:sz w:val="22"/>
          <w:szCs w:val="22"/>
        </w:rPr>
        <w:t>- Michael Fischer</w:t>
      </w:r>
      <w:r w:rsidR="00F71493" w:rsidRPr="00FB294E">
        <w:rPr>
          <w:sz w:val="22"/>
          <w:szCs w:val="22"/>
        </w:rPr>
        <w:tab/>
        <w:t>1993-</w:t>
      </w:r>
      <w:r w:rsidR="00542172" w:rsidRPr="00FB294E">
        <w:rPr>
          <w:sz w:val="22"/>
          <w:szCs w:val="22"/>
        </w:rPr>
        <w:t>9</w:t>
      </w:r>
      <w:r w:rsidR="00F71493" w:rsidRPr="00FB294E">
        <w:rPr>
          <w:sz w:val="22"/>
          <w:szCs w:val="22"/>
        </w:rPr>
        <w:t>6</w:t>
      </w:r>
    </w:p>
    <w:p w14:paraId="740472B7" w14:textId="77777777" w:rsidR="00CD50CE" w:rsidRPr="00FB294E" w:rsidRDefault="00CD50CE" w:rsidP="00A36095">
      <w:pPr>
        <w:tabs>
          <w:tab w:val="left" w:pos="7200"/>
        </w:tabs>
        <w:ind w:left="720"/>
        <w:rPr>
          <w:sz w:val="22"/>
          <w:szCs w:val="22"/>
        </w:rPr>
      </w:pPr>
      <w:r w:rsidRPr="00FB294E">
        <w:rPr>
          <w:sz w:val="22"/>
          <w:szCs w:val="22"/>
        </w:rPr>
        <w:t>- Linda Benedetto</w:t>
      </w:r>
      <w:r w:rsidR="00F71493" w:rsidRPr="00FB294E">
        <w:rPr>
          <w:sz w:val="22"/>
          <w:szCs w:val="22"/>
        </w:rPr>
        <w:tab/>
      </w:r>
      <w:r w:rsidR="00542172" w:rsidRPr="00FB294E">
        <w:rPr>
          <w:sz w:val="22"/>
          <w:szCs w:val="22"/>
        </w:rPr>
        <w:t>1991-92</w:t>
      </w:r>
    </w:p>
    <w:p w14:paraId="69B1D435" w14:textId="77777777" w:rsidR="00CD50CE" w:rsidRPr="00FB294E" w:rsidRDefault="00CD50CE" w:rsidP="00CD50CE">
      <w:pPr>
        <w:rPr>
          <w:sz w:val="22"/>
          <w:szCs w:val="22"/>
        </w:rPr>
      </w:pPr>
    </w:p>
    <w:p w14:paraId="6626EDA9" w14:textId="77777777" w:rsidR="00CD50CE" w:rsidRPr="00FB294E" w:rsidRDefault="00CD50CE" w:rsidP="002A21F2">
      <w:pPr>
        <w:pStyle w:val="Heading3"/>
        <w:rPr>
          <w:sz w:val="22"/>
          <w:szCs w:val="22"/>
        </w:rPr>
      </w:pPr>
      <w:r w:rsidRPr="00FB294E">
        <w:rPr>
          <w:sz w:val="22"/>
          <w:szCs w:val="22"/>
        </w:rPr>
        <w:t>Advocacy Curriculum Director</w:t>
      </w:r>
    </w:p>
    <w:p w14:paraId="7E78689F" w14:textId="57B3997F" w:rsidR="00CD50CE" w:rsidRPr="00FB294E" w:rsidRDefault="00CD50CE" w:rsidP="00A36095">
      <w:pPr>
        <w:tabs>
          <w:tab w:val="left" w:pos="7200"/>
        </w:tabs>
        <w:ind w:left="720"/>
        <w:rPr>
          <w:sz w:val="22"/>
          <w:szCs w:val="22"/>
        </w:rPr>
      </w:pPr>
      <w:r w:rsidRPr="00FB294E">
        <w:rPr>
          <w:sz w:val="22"/>
          <w:szCs w:val="22"/>
        </w:rPr>
        <w:t>- Practical Advocacy Lunch Series</w:t>
      </w:r>
      <w:r w:rsidR="0013249B">
        <w:rPr>
          <w:sz w:val="22"/>
          <w:szCs w:val="22"/>
        </w:rPr>
        <w:tab/>
      </w:r>
      <w:r w:rsidR="00F71493" w:rsidRPr="00FB294E">
        <w:rPr>
          <w:sz w:val="22"/>
          <w:szCs w:val="22"/>
        </w:rPr>
        <w:t>2000-</w:t>
      </w:r>
      <w:r w:rsidR="00542172" w:rsidRPr="00FB294E">
        <w:rPr>
          <w:sz w:val="22"/>
          <w:szCs w:val="22"/>
        </w:rPr>
        <w:t>0</w:t>
      </w:r>
      <w:r w:rsidR="00F71493" w:rsidRPr="00FB294E">
        <w:rPr>
          <w:sz w:val="22"/>
          <w:szCs w:val="22"/>
        </w:rPr>
        <w:t>9</w:t>
      </w:r>
    </w:p>
    <w:p w14:paraId="6C52A21B" w14:textId="77777777" w:rsidR="00CD50CE" w:rsidRPr="00FB294E" w:rsidRDefault="00CD50CE" w:rsidP="00CD50CE">
      <w:pPr>
        <w:ind w:left="720"/>
        <w:rPr>
          <w:i/>
          <w:sz w:val="22"/>
          <w:szCs w:val="22"/>
        </w:rPr>
      </w:pPr>
      <w:r w:rsidRPr="00FB294E">
        <w:rPr>
          <w:i/>
          <w:sz w:val="22"/>
          <w:szCs w:val="22"/>
        </w:rPr>
        <w:t>Developed, implemented and evaluated curriculum</w:t>
      </w:r>
    </w:p>
    <w:p w14:paraId="3921D9E0" w14:textId="201488D0" w:rsidR="00CD50CE" w:rsidRPr="00FB294E" w:rsidRDefault="00CD50CE" w:rsidP="00CD50CE">
      <w:pPr>
        <w:ind w:left="720"/>
        <w:rPr>
          <w:sz w:val="22"/>
          <w:szCs w:val="22"/>
        </w:rPr>
      </w:pPr>
      <w:r w:rsidRPr="00FB294E">
        <w:rPr>
          <w:sz w:val="22"/>
          <w:szCs w:val="22"/>
        </w:rPr>
        <w:t>- Community Advocacy Block Rotation</w:t>
      </w:r>
      <w:r w:rsidR="00F71493" w:rsidRPr="00FB294E">
        <w:rPr>
          <w:sz w:val="22"/>
          <w:szCs w:val="22"/>
        </w:rPr>
        <w:tab/>
      </w:r>
      <w:r w:rsidR="00F71493" w:rsidRPr="00FB294E">
        <w:rPr>
          <w:sz w:val="22"/>
          <w:szCs w:val="22"/>
        </w:rPr>
        <w:tab/>
      </w:r>
      <w:r w:rsidR="00F71493" w:rsidRPr="00FB294E">
        <w:rPr>
          <w:sz w:val="22"/>
          <w:szCs w:val="22"/>
        </w:rPr>
        <w:tab/>
      </w:r>
      <w:r w:rsidR="00F71493" w:rsidRPr="00FB294E">
        <w:rPr>
          <w:sz w:val="22"/>
          <w:szCs w:val="22"/>
        </w:rPr>
        <w:tab/>
      </w:r>
      <w:r w:rsidR="00632A54" w:rsidRPr="00FB294E">
        <w:rPr>
          <w:sz w:val="22"/>
          <w:szCs w:val="22"/>
        </w:rPr>
        <w:tab/>
      </w:r>
      <w:r w:rsidR="00632A54" w:rsidRPr="00FB294E">
        <w:rPr>
          <w:sz w:val="22"/>
          <w:szCs w:val="22"/>
        </w:rPr>
        <w:tab/>
      </w:r>
      <w:r w:rsidR="00632A54" w:rsidRPr="00FB294E">
        <w:rPr>
          <w:sz w:val="22"/>
          <w:szCs w:val="22"/>
        </w:rPr>
        <w:tab/>
      </w:r>
      <w:r w:rsidR="00632A54" w:rsidRPr="00FB294E">
        <w:rPr>
          <w:sz w:val="22"/>
          <w:szCs w:val="22"/>
        </w:rPr>
        <w:tab/>
      </w:r>
      <w:r w:rsidR="0013249B">
        <w:rPr>
          <w:sz w:val="22"/>
          <w:szCs w:val="22"/>
        </w:rPr>
        <w:tab/>
      </w:r>
      <w:r w:rsidR="00F71493" w:rsidRPr="00FB294E">
        <w:rPr>
          <w:sz w:val="22"/>
          <w:szCs w:val="22"/>
        </w:rPr>
        <w:t>2002-</w:t>
      </w:r>
      <w:r w:rsidR="00542172" w:rsidRPr="00FB294E">
        <w:rPr>
          <w:sz w:val="22"/>
          <w:szCs w:val="22"/>
        </w:rPr>
        <w:t>0</w:t>
      </w:r>
      <w:r w:rsidR="00F71493" w:rsidRPr="00FB294E">
        <w:rPr>
          <w:sz w:val="22"/>
          <w:szCs w:val="22"/>
        </w:rPr>
        <w:t>4</w:t>
      </w:r>
    </w:p>
    <w:p w14:paraId="62B027C9" w14:textId="77777777" w:rsidR="00CD50CE" w:rsidRPr="00FB294E" w:rsidRDefault="00CD50CE" w:rsidP="00CD50CE">
      <w:pPr>
        <w:ind w:left="720"/>
        <w:rPr>
          <w:i/>
          <w:sz w:val="22"/>
          <w:szCs w:val="22"/>
        </w:rPr>
      </w:pPr>
      <w:r w:rsidRPr="00FB294E">
        <w:rPr>
          <w:i/>
          <w:sz w:val="22"/>
          <w:szCs w:val="22"/>
        </w:rPr>
        <w:t>Developed, implemented and evaluated curriculum</w:t>
      </w:r>
    </w:p>
    <w:p w14:paraId="1AF339D1" w14:textId="4ED147B6" w:rsidR="00CD50CE" w:rsidRPr="00FB294E" w:rsidRDefault="00CD50CE" w:rsidP="00EB2058">
      <w:pPr>
        <w:numPr>
          <w:ilvl w:val="0"/>
          <w:numId w:val="10"/>
        </w:numPr>
        <w:ind w:left="1080"/>
        <w:rPr>
          <w:sz w:val="22"/>
          <w:szCs w:val="22"/>
        </w:rPr>
      </w:pPr>
      <w:r w:rsidRPr="00FB294E">
        <w:rPr>
          <w:sz w:val="22"/>
          <w:szCs w:val="22"/>
        </w:rPr>
        <w:t>Project Block Rotation Coordinator</w:t>
      </w:r>
      <w:r w:rsidR="00F71493" w:rsidRPr="00FB294E">
        <w:rPr>
          <w:sz w:val="22"/>
          <w:szCs w:val="22"/>
        </w:rPr>
        <w:tab/>
      </w:r>
      <w:r w:rsidR="00F71493" w:rsidRPr="00FB294E">
        <w:rPr>
          <w:sz w:val="22"/>
          <w:szCs w:val="22"/>
        </w:rPr>
        <w:tab/>
      </w:r>
      <w:r w:rsidR="00F71493" w:rsidRPr="00FB294E">
        <w:rPr>
          <w:sz w:val="22"/>
          <w:szCs w:val="22"/>
        </w:rPr>
        <w:tab/>
      </w:r>
      <w:r w:rsidR="00F71493" w:rsidRPr="00FB294E">
        <w:rPr>
          <w:sz w:val="22"/>
          <w:szCs w:val="22"/>
        </w:rPr>
        <w:tab/>
      </w:r>
      <w:r w:rsidR="00632A54" w:rsidRPr="00FB294E">
        <w:rPr>
          <w:sz w:val="22"/>
          <w:szCs w:val="22"/>
        </w:rPr>
        <w:tab/>
      </w:r>
      <w:r w:rsidR="00632A54" w:rsidRPr="00FB294E">
        <w:rPr>
          <w:sz w:val="22"/>
          <w:szCs w:val="22"/>
        </w:rPr>
        <w:tab/>
      </w:r>
      <w:r w:rsidR="00632A54" w:rsidRPr="00FB294E">
        <w:rPr>
          <w:sz w:val="22"/>
          <w:szCs w:val="22"/>
        </w:rPr>
        <w:tab/>
      </w:r>
      <w:r w:rsidR="00632A54" w:rsidRPr="00FB294E">
        <w:rPr>
          <w:sz w:val="22"/>
          <w:szCs w:val="22"/>
        </w:rPr>
        <w:tab/>
      </w:r>
      <w:r w:rsidR="0013249B">
        <w:rPr>
          <w:sz w:val="22"/>
          <w:szCs w:val="22"/>
        </w:rPr>
        <w:tab/>
      </w:r>
      <w:r w:rsidR="00F71493" w:rsidRPr="00FB294E">
        <w:rPr>
          <w:sz w:val="22"/>
          <w:szCs w:val="22"/>
        </w:rPr>
        <w:t>2002-</w:t>
      </w:r>
      <w:r w:rsidR="00542172" w:rsidRPr="00FB294E">
        <w:rPr>
          <w:sz w:val="22"/>
          <w:szCs w:val="22"/>
        </w:rPr>
        <w:t>0</w:t>
      </w:r>
      <w:r w:rsidR="00F71493" w:rsidRPr="00FB294E">
        <w:rPr>
          <w:sz w:val="22"/>
          <w:szCs w:val="22"/>
        </w:rPr>
        <w:t>6</w:t>
      </w:r>
    </w:p>
    <w:p w14:paraId="7FFDBAB3" w14:textId="77777777" w:rsidR="00CD50CE" w:rsidRPr="00FB294E" w:rsidRDefault="00CD50CE" w:rsidP="00CD50CE">
      <w:pPr>
        <w:ind w:left="720"/>
        <w:rPr>
          <w:i/>
          <w:sz w:val="22"/>
          <w:szCs w:val="22"/>
        </w:rPr>
      </w:pPr>
      <w:r w:rsidRPr="00FB294E">
        <w:rPr>
          <w:i/>
          <w:sz w:val="22"/>
          <w:szCs w:val="22"/>
        </w:rPr>
        <w:t>Developed and implemented curriculum</w:t>
      </w:r>
    </w:p>
    <w:p w14:paraId="43F05293" w14:textId="77777777" w:rsidR="00CD50CE" w:rsidRPr="00FB294E" w:rsidRDefault="00CD50CE" w:rsidP="00CD50CE">
      <w:pPr>
        <w:rPr>
          <w:sz w:val="22"/>
          <w:szCs w:val="22"/>
        </w:rPr>
      </w:pPr>
    </w:p>
    <w:p w14:paraId="759C9A74" w14:textId="77777777" w:rsidR="002A21F2" w:rsidRPr="00FB294E" w:rsidRDefault="002A21F2" w:rsidP="002A21F2">
      <w:pPr>
        <w:pStyle w:val="Heading3"/>
        <w:rPr>
          <w:sz w:val="22"/>
          <w:szCs w:val="22"/>
        </w:rPr>
      </w:pPr>
      <w:r w:rsidRPr="00FB294E">
        <w:rPr>
          <w:sz w:val="22"/>
          <w:szCs w:val="22"/>
        </w:rPr>
        <w:t>Curriculum Director</w:t>
      </w:r>
    </w:p>
    <w:p w14:paraId="13DE582B" w14:textId="0C4C6240" w:rsidR="00CD50CE" w:rsidRPr="00FB294E" w:rsidRDefault="00CD50CE" w:rsidP="002A21F2">
      <w:pPr>
        <w:ind w:firstLine="720"/>
        <w:rPr>
          <w:sz w:val="22"/>
          <w:szCs w:val="22"/>
        </w:rPr>
      </w:pPr>
      <w:r w:rsidRPr="00FB294E">
        <w:rPr>
          <w:sz w:val="22"/>
          <w:szCs w:val="22"/>
        </w:rPr>
        <w:t>Pediatric Residency Program</w:t>
      </w:r>
      <w:r w:rsidR="00F71493" w:rsidRPr="00FB294E">
        <w:rPr>
          <w:sz w:val="22"/>
          <w:szCs w:val="22"/>
        </w:rPr>
        <w:tab/>
      </w:r>
      <w:r w:rsidR="00F71493" w:rsidRPr="00FB294E">
        <w:rPr>
          <w:sz w:val="22"/>
          <w:szCs w:val="22"/>
        </w:rPr>
        <w:tab/>
      </w:r>
      <w:r w:rsidR="00F71493" w:rsidRPr="00FB294E">
        <w:rPr>
          <w:sz w:val="22"/>
          <w:szCs w:val="22"/>
        </w:rPr>
        <w:tab/>
      </w:r>
      <w:r w:rsidR="00F71493" w:rsidRPr="00FB294E">
        <w:rPr>
          <w:sz w:val="22"/>
          <w:szCs w:val="22"/>
        </w:rPr>
        <w:tab/>
      </w:r>
      <w:r w:rsidR="002A21F2" w:rsidRPr="00FB294E">
        <w:rPr>
          <w:sz w:val="22"/>
          <w:szCs w:val="22"/>
        </w:rPr>
        <w:tab/>
      </w:r>
      <w:r w:rsidR="002A21F2" w:rsidRPr="00FB294E">
        <w:rPr>
          <w:sz w:val="22"/>
          <w:szCs w:val="22"/>
        </w:rPr>
        <w:tab/>
      </w:r>
      <w:r w:rsidR="003D61F9">
        <w:rPr>
          <w:sz w:val="22"/>
          <w:szCs w:val="22"/>
        </w:rPr>
        <w:tab/>
      </w:r>
      <w:r w:rsidR="003D61F9">
        <w:rPr>
          <w:sz w:val="22"/>
          <w:szCs w:val="22"/>
        </w:rPr>
        <w:tab/>
      </w:r>
      <w:r w:rsidR="003D61F9">
        <w:rPr>
          <w:sz w:val="22"/>
          <w:szCs w:val="22"/>
        </w:rPr>
        <w:tab/>
      </w:r>
      <w:r w:rsidR="003D61F9">
        <w:rPr>
          <w:sz w:val="22"/>
          <w:szCs w:val="22"/>
        </w:rPr>
        <w:tab/>
      </w:r>
      <w:r w:rsidR="003D61F9">
        <w:rPr>
          <w:sz w:val="22"/>
          <w:szCs w:val="22"/>
        </w:rPr>
        <w:tab/>
      </w:r>
      <w:r w:rsidR="00F71493" w:rsidRPr="00FB294E">
        <w:rPr>
          <w:sz w:val="22"/>
          <w:szCs w:val="22"/>
        </w:rPr>
        <w:t>2005-</w:t>
      </w:r>
      <w:r w:rsidR="00542172" w:rsidRPr="00FB294E">
        <w:rPr>
          <w:sz w:val="22"/>
          <w:szCs w:val="22"/>
        </w:rPr>
        <w:t>0</w:t>
      </w:r>
      <w:r w:rsidR="00F71493" w:rsidRPr="00FB294E">
        <w:rPr>
          <w:sz w:val="22"/>
          <w:szCs w:val="22"/>
        </w:rPr>
        <w:t>6</w:t>
      </w:r>
    </w:p>
    <w:p w14:paraId="7951C6F4" w14:textId="77777777" w:rsidR="006120D5" w:rsidRDefault="006120D5" w:rsidP="002A21F2">
      <w:pPr>
        <w:pStyle w:val="Heading3"/>
        <w:rPr>
          <w:sz w:val="22"/>
          <w:szCs w:val="22"/>
        </w:rPr>
      </w:pPr>
    </w:p>
    <w:p w14:paraId="315E9622" w14:textId="001679F8" w:rsidR="00CD50CE" w:rsidRPr="00FB294E" w:rsidRDefault="00CD50CE" w:rsidP="002A21F2">
      <w:pPr>
        <w:pStyle w:val="Heading3"/>
        <w:rPr>
          <w:sz w:val="22"/>
          <w:szCs w:val="22"/>
        </w:rPr>
      </w:pPr>
      <w:r w:rsidRPr="00FB294E">
        <w:rPr>
          <w:sz w:val="22"/>
          <w:szCs w:val="22"/>
        </w:rPr>
        <w:t>In-Patient Preceptor</w:t>
      </w:r>
    </w:p>
    <w:p w14:paraId="14B26F72" w14:textId="230CCC1D" w:rsidR="00CD50CE" w:rsidRPr="00FB294E" w:rsidRDefault="00CD50CE" w:rsidP="00CD50CE">
      <w:pPr>
        <w:ind w:left="720"/>
        <w:rPr>
          <w:sz w:val="22"/>
          <w:szCs w:val="22"/>
        </w:rPr>
      </w:pPr>
      <w:r w:rsidRPr="00FB294E">
        <w:rPr>
          <w:sz w:val="22"/>
          <w:szCs w:val="22"/>
        </w:rPr>
        <w:t xml:space="preserve">- In-Patient Ward Attending (2 </w:t>
      </w:r>
      <w:proofErr w:type="spellStart"/>
      <w:r w:rsidRPr="00FB294E">
        <w:rPr>
          <w:sz w:val="22"/>
          <w:szCs w:val="22"/>
        </w:rPr>
        <w:t>wk</w:t>
      </w:r>
      <w:proofErr w:type="spellEnd"/>
      <w:r w:rsidRPr="00FB294E">
        <w:rPr>
          <w:sz w:val="22"/>
          <w:szCs w:val="22"/>
        </w:rPr>
        <w:t>/ yr)</w:t>
      </w:r>
      <w:r w:rsidRPr="00FB294E">
        <w:rPr>
          <w:sz w:val="22"/>
          <w:szCs w:val="22"/>
        </w:rPr>
        <w:tab/>
      </w:r>
      <w:r w:rsidR="00F84C18" w:rsidRPr="00FB294E">
        <w:rPr>
          <w:sz w:val="22"/>
          <w:szCs w:val="22"/>
        </w:rPr>
        <w:tab/>
      </w:r>
      <w:r w:rsidR="00F84C18" w:rsidRPr="00FB294E">
        <w:rPr>
          <w:sz w:val="22"/>
          <w:szCs w:val="22"/>
        </w:rPr>
        <w:tab/>
      </w:r>
      <w:r w:rsidR="00F84C18" w:rsidRPr="00FB294E">
        <w:rPr>
          <w:sz w:val="22"/>
          <w:szCs w:val="22"/>
        </w:rPr>
        <w:tab/>
      </w:r>
      <w:r w:rsidR="003D61F9">
        <w:rPr>
          <w:sz w:val="22"/>
          <w:szCs w:val="22"/>
        </w:rPr>
        <w:tab/>
      </w:r>
      <w:r w:rsidR="003D61F9">
        <w:rPr>
          <w:sz w:val="22"/>
          <w:szCs w:val="22"/>
        </w:rPr>
        <w:tab/>
      </w:r>
      <w:r w:rsidR="003D61F9">
        <w:rPr>
          <w:sz w:val="22"/>
          <w:szCs w:val="22"/>
        </w:rPr>
        <w:tab/>
      </w:r>
      <w:r w:rsidR="003D61F9">
        <w:rPr>
          <w:sz w:val="22"/>
          <w:szCs w:val="22"/>
        </w:rPr>
        <w:tab/>
      </w:r>
      <w:r w:rsidR="003D61F9">
        <w:rPr>
          <w:sz w:val="22"/>
          <w:szCs w:val="22"/>
        </w:rPr>
        <w:tab/>
      </w:r>
      <w:r w:rsidR="00F71493" w:rsidRPr="00FB294E">
        <w:rPr>
          <w:sz w:val="22"/>
          <w:szCs w:val="22"/>
        </w:rPr>
        <w:t>2000-</w:t>
      </w:r>
      <w:r w:rsidR="00542172" w:rsidRPr="00FB294E">
        <w:rPr>
          <w:sz w:val="22"/>
          <w:szCs w:val="22"/>
        </w:rPr>
        <w:t>0</w:t>
      </w:r>
      <w:r w:rsidR="00F71493" w:rsidRPr="00FB294E">
        <w:rPr>
          <w:sz w:val="22"/>
          <w:szCs w:val="22"/>
        </w:rPr>
        <w:t>1</w:t>
      </w:r>
    </w:p>
    <w:p w14:paraId="1C6A1AC5" w14:textId="3499B0C2" w:rsidR="00CD50CE" w:rsidRPr="00FB294E" w:rsidRDefault="00CD50CE" w:rsidP="00CD50CE">
      <w:pPr>
        <w:ind w:left="720"/>
        <w:rPr>
          <w:sz w:val="22"/>
          <w:szCs w:val="22"/>
        </w:rPr>
      </w:pPr>
      <w:r w:rsidRPr="00FB294E">
        <w:rPr>
          <w:sz w:val="22"/>
          <w:szCs w:val="22"/>
        </w:rPr>
        <w:t xml:space="preserve">- Community Ward Attending (1 </w:t>
      </w:r>
      <w:proofErr w:type="spellStart"/>
      <w:r w:rsidRPr="00FB294E">
        <w:rPr>
          <w:sz w:val="22"/>
          <w:szCs w:val="22"/>
        </w:rPr>
        <w:t>mon</w:t>
      </w:r>
      <w:proofErr w:type="spellEnd"/>
      <w:r w:rsidRPr="00FB294E">
        <w:rPr>
          <w:sz w:val="22"/>
          <w:szCs w:val="22"/>
        </w:rPr>
        <w:t>/yr)</w:t>
      </w:r>
      <w:r w:rsidRPr="00FB294E">
        <w:rPr>
          <w:sz w:val="22"/>
          <w:szCs w:val="22"/>
        </w:rPr>
        <w:tab/>
      </w:r>
      <w:r w:rsidR="00F71493" w:rsidRPr="00FB294E">
        <w:rPr>
          <w:sz w:val="22"/>
          <w:szCs w:val="22"/>
        </w:rPr>
        <w:tab/>
      </w:r>
      <w:r w:rsidR="00F71493" w:rsidRPr="00FB294E">
        <w:rPr>
          <w:sz w:val="22"/>
          <w:szCs w:val="22"/>
        </w:rPr>
        <w:tab/>
      </w:r>
      <w:r w:rsidR="003D61F9">
        <w:rPr>
          <w:sz w:val="22"/>
          <w:szCs w:val="22"/>
        </w:rPr>
        <w:tab/>
      </w:r>
      <w:r w:rsidR="003D61F9">
        <w:rPr>
          <w:sz w:val="22"/>
          <w:szCs w:val="22"/>
        </w:rPr>
        <w:tab/>
      </w:r>
      <w:r w:rsidR="003D61F9">
        <w:rPr>
          <w:sz w:val="22"/>
          <w:szCs w:val="22"/>
        </w:rPr>
        <w:tab/>
      </w:r>
      <w:r w:rsidR="003D61F9">
        <w:rPr>
          <w:sz w:val="22"/>
          <w:szCs w:val="22"/>
        </w:rPr>
        <w:tab/>
      </w:r>
      <w:r w:rsidR="003D61F9">
        <w:rPr>
          <w:sz w:val="22"/>
          <w:szCs w:val="22"/>
        </w:rPr>
        <w:tab/>
      </w:r>
      <w:r w:rsidR="00F71493" w:rsidRPr="00FB294E">
        <w:rPr>
          <w:sz w:val="22"/>
          <w:szCs w:val="22"/>
        </w:rPr>
        <w:t>1991-</w:t>
      </w:r>
      <w:r w:rsidR="00542172" w:rsidRPr="00FB294E">
        <w:rPr>
          <w:sz w:val="22"/>
          <w:szCs w:val="22"/>
        </w:rPr>
        <w:t>9</w:t>
      </w:r>
      <w:r w:rsidR="00F71493" w:rsidRPr="00FB294E">
        <w:rPr>
          <w:sz w:val="22"/>
          <w:szCs w:val="22"/>
        </w:rPr>
        <w:t>9</w:t>
      </w:r>
    </w:p>
    <w:p w14:paraId="2D91AD71" w14:textId="16E9DC94" w:rsidR="009F397A" w:rsidRPr="00FB294E" w:rsidRDefault="00CD50CE" w:rsidP="009F397A">
      <w:pPr>
        <w:ind w:left="720"/>
        <w:rPr>
          <w:sz w:val="22"/>
          <w:szCs w:val="22"/>
        </w:rPr>
      </w:pPr>
      <w:r w:rsidRPr="00FB294E">
        <w:rPr>
          <w:sz w:val="22"/>
          <w:szCs w:val="22"/>
        </w:rPr>
        <w:t>-Nursery Attending (1 month/year)</w:t>
      </w:r>
      <w:r w:rsidRPr="00FB294E">
        <w:rPr>
          <w:sz w:val="22"/>
          <w:szCs w:val="22"/>
        </w:rPr>
        <w:tab/>
      </w:r>
      <w:r w:rsidRPr="00FB294E">
        <w:rPr>
          <w:sz w:val="22"/>
          <w:szCs w:val="22"/>
        </w:rPr>
        <w:tab/>
      </w:r>
      <w:r w:rsidR="00F71493" w:rsidRPr="00FB294E">
        <w:rPr>
          <w:sz w:val="22"/>
          <w:szCs w:val="22"/>
        </w:rPr>
        <w:tab/>
      </w:r>
      <w:r w:rsidR="00F71493" w:rsidRPr="00FB294E">
        <w:rPr>
          <w:sz w:val="22"/>
          <w:szCs w:val="22"/>
        </w:rPr>
        <w:tab/>
      </w:r>
      <w:r w:rsidR="00F71493" w:rsidRPr="00FB294E">
        <w:rPr>
          <w:sz w:val="22"/>
          <w:szCs w:val="22"/>
        </w:rPr>
        <w:tab/>
      </w:r>
      <w:r w:rsidR="003D61F9">
        <w:rPr>
          <w:sz w:val="22"/>
          <w:szCs w:val="22"/>
        </w:rPr>
        <w:tab/>
      </w:r>
      <w:r w:rsidR="003D61F9">
        <w:rPr>
          <w:sz w:val="22"/>
          <w:szCs w:val="22"/>
        </w:rPr>
        <w:tab/>
      </w:r>
      <w:r w:rsidR="003D61F9">
        <w:rPr>
          <w:sz w:val="22"/>
          <w:szCs w:val="22"/>
        </w:rPr>
        <w:tab/>
      </w:r>
      <w:r w:rsidR="003D61F9">
        <w:rPr>
          <w:sz w:val="22"/>
          <w:szCs w:val="22"/>
        </w:rPr>
        <w:tab/>
      </w:r>
      <w:r w:rsidR="003D61F9">
        <w:rPr>
          <w:sz w:val="22"/>
          <w:szCs w:val="22"/>
        </w:rPr>
        <w:tab/>
      </w:r>
      <w:r w:rsidR="00F71493" w:rsidRPr="00FB294E">
        <w:rPr>
          <w:sz w:val="22"/>
          <w:szCs w:val="22"/>
        </w:rPr>
        <w:t>1991-</w:t>
      </w:r>
      <w:r w:rsidR="00542172" w:rsidRPr="00FB294E">
        <w:rPr>
          <w:sz w:val="22"/>
          <w:szCs w:val="22"/>
        </w:rPr>
        <w:t>9</w:t>
      </w:r>
      <w:r w:rsidR="00F71493" w:rsidRPr="00FB294E">
        <w:rPr>
          <w:sz w:val="22"/>
          <w:szCs w:val="22"/>
        </w:rPr>
        <w:t>6</w:t>
      </w:r>
      <w:r w:rsidRPr="00FB294E">
        <w:rPr>
          <w:sz w:val="22"/>
          <w:szCs w:val="22"/>
        </w:rPr>
        <w:tab/>
      </w:r>
    </w:p>
    <w:p w14:paraId="48B79288" w14:textId="77777777" w:rsidR="00D648A9" w:rsidRPr="00FB294E" w:rsidRDefault="00D648A9" w:rsidP="00D648A9">
      <w:pPr>
        <w:rPr>
          <w:sz w:val="22"/>
          <w:szCs w:val="22"/>
        </w:rPr>
      </w:pPr>
    </w:p>
    <w:p w14:paraId="457D3403" w14:textId="77777777" w:rsidR="00614CAA" w:rsidRPr="00FB294E" w:rsidRDefault="00614CAA" w:rsidP="002A21F2">
      <w:pPr>
        <w:pStyle w:val="Heading2"/>
        <w:rPr>
          <w:sz w:val="22"/>
          <w:szCs w:val="22"/>
        </w:rPr>
      </w:pPr>
      <w:r w:rsidRPr="00FB294E">
        <w:rPr>
          <w:sz w:val="22"/>
          <w:szCs w:val="22"/>
        </w:rPr>
        <w:t>Graduate Medical Education</w:t>
      </w:r>
      <w:r w:rsidR="00661468" w:rsidRPr="00FB294E">
        <w:rPr>
          <w:sz w:val="22"/>
          <w:szCs w:val="22"/>
        </w:rPr>
        <w:t>- CU</w:t>
      </w:r>
      <w:r w:rsidR="00D648A9" w:rsidRPr="00FB294E">
        <w:rPr>
          <w:sz w:val="22"/>
          <w:szCs w:val="22"/>
        </w:rPr>
        <w:t>SOM</w:t>
      </w:r>
    </w:p>
    <w:p w14:paraId="15525B47" w14:textId="342AF739" w:rsidR="008401BA" w:rsidRPr="00FB294E" w:rsidRDefault="00614CAA" w:rsidP="00A36095">
      <w:pPr>
        <w:tabs>
          <w:tab w:val="left" w:pos="7200"/>
        </w:tabs>
        <w:rPr>
          <w:sz w:val="22"/>
          <w:szCs w:val="22"/>
        </w:rPr>
      </w:pPr>
      <w:r w:rsidRPr="00FB294E">
        <w:rPr>
          <w:sz w:val="22"/>
          <w:szCs w:val="22"/>
        </w:rPr>
        <w:t>Clinic Preceptor- Child Health Clinic</w:t>
      </w:r>
      <w:r w:rsidRPr="00FB294E">
        <w:rPr>
          <w:sz w:val="22"/>
          <w:szCs w:val="22"/>
        </w:rPr>
        <w:tab/>
        <w:t>2014</w:t>
      </w:r>
      <w:r w:rsidR="00661468" w:rsidRPr="00FB294E">
        <w:rPr>
          <w:sz w:val="22"/>
          <w:szCs w:val="22"/>
        </w:rPr>
        <w:t xml:space="preserve"> </w:t>
      </w:r>
      <w:r w:rsidR="00F05966" w:rsidRPr="00FB294E">
        <w:rPr>
          <w:sz w:val="22"/>
          <w:szCs w:val="22"/>
        </w:rPr>
        <w:t xml:space="preserve">- </w:t>
      </w:r>
      <w:r w:rsidR="00D648A9" w:rsidRPr="00FB294E">
        <w:rPr>
          <w:sz w:val="22"/>
          <w:szCs w:val="22"/>
        </w:rPr>
        <w:t>present</w:t>
      </w:r>
    </w:p>
    <w:p w14:paraId="330D4B7D" w14:textId="0B252566" w:rsidR="00D648A9" w:rsidRPr="00FB294E" w:rsidRDefault="009F397A" w:rsidP="00A36095">
      <w:pPr>
        <w:tabs>
          <w:tab w:val="left" w:pos="7200"/>
        </w:tabs>
        <w:rPr>
          <w:sz w:val="22"/>
          <w:szCs w:val="22"/>
        </w:rPr>
      </w:pPr>
      <w:r w:rsidRPr="00FB294E">
        <w:rPr>
          <w:sz w:val="22"/>
          <w:szCs w:val="22"/>
        </w:rPr>
        <w:t>Longitudinal Small Group Facilitator – Pediatric Residen</w:t>
      </w:r>
      <w:r w:rsidR="00B22A86">
        <w:rPr>
          <w:sz w:val="22"/>
          <w:szCs w:val="22"/>
        </w:rPr>
        <w:t>cy</w:t>
      </w:r>
      <w:r w:rsidRPr="00FB294E">
        <w:rPr>
          <w:sz w:val="22"/>
          <w:szCs w:val="22"/>
        </w:rPr>
        <w:tab/>
        <w:t>2014</w:t>
      </w:r>
      <w:r w:rsidR="00661468" w:rsidRPr="00FB294E">
        <w:rPr>
          <w:sz w:val="22"/>
          <w:szCs w:val="22"/>
        </w:rPr>
        <w:t xml:space="preserve"> </w:t>
      </w:r>
      <w:r w:rsidRPr="00FB294E">
        <w:rPr>
          <w:sz w:val="22"/>
          <w:szCs w:val="22"/>
        </w:rPr>
        <w:t>-</w:t>
      </w:r>
      <w:r w:rsidR="00542172" w:rsidRPr="00FB294E">
        <w:rPr>
          <w:sz w:val="22"/>
          <w:szCs w:val="22"/>
        </w:rPr>
        <w:t>1</w:t>
      </w:r>
      <w:r w:rsidR="00A36095" w:rsidRPr="00FB294E">
        <w:rPr>
          <w:sz w:val="22"/>
          <w:szCs w:val="22"/>
        </w:rPr>
        <w:t>7</w:t>
      </w:r>
    </w:p>
    <w:p w14:paraId="2015BF46" w14:textId="77777777" w:rsidR="00D648A9" w:rsidRPr="00FB294E" w:rsidRDefault="00D648A9" w:rsidP="00A36095">
      <w:pPr>
        <w:tabs>
          <w:tab w:val="left" w:pos="7200"/>
        </w:tabs>
        <w:rPr>
          <w:sz w:val="22"/>
          <w:szCs w:val="22"/>
        </w:rPr>
      </w:pPr>
      <w:r w:rsidRPr="00FB294E">
        <w:rPr>
          <w:sz w:val="22"/>
          <w:szCs w:val="22"/>
        </w:rPr>
        <w:t>Seminar Leader, Advocacy Block Rotation, “Networking”</w:t>
      </w:r>
      <w:r w:rsidRPr="00FB294E">
        <w:rPr>
          <w:sz w:val="22"/>
          <w:szCs w:val="22"/>
        </w:rPr>
        <w:tab/>
        <w:t>2018</w:t>
      </w:r>
      <w:r w:rsidR="00661468" w:rsidRPr="00FB294E">
        <w:rPr>
          <w:sz w:val="22"/>
          <w:szCs w:val="22"/>
        </w:rPr>
        <w:t xml:space="preserve"> </w:t>
      </w:r>
      <w:r w:rsidR="00F05966" w:rsidRPr="00FB294E">
        <w:rPr>
          <w:sz w:val="22"/>
          <w:szCs w:val="22"/>
        </w:rPr>
        <w:t>-</w:t>
      </w:r>
      <w:r w:rsidR="00661468" w:rsidRPr="00FB294E">
        <w:rPr>
          <w:sz w:val="22"/>
          <w:szCs w:val="22"/>
        </w:rPr>
        <w:t xml:space="preserve"> present</w:t>
      </w:r>
    </w:p>
    <w:p w14:paraId="2367A1BD" w14:textId="77777777" w:rsidR="00DC65A0" w:rsidRPr="00FB294E" w:rsidRDefault="00DC65A0" w:rsidP="00A36095">
      <w:pPr>
        <w:tabs>
          <w:tab w:val="left" w:pos="7200"/>
        </w:tabs>
        <w:rPr>
          <w:sz w:val="22"/>
          <w:szCs w:val="22"/>
        </w:rPr>
      </w:pPr>
      <w:r w:rsidRPr="00FB294E">
        <w:rPr>
          <w:sz w:val="22"/>
          <w:szCs w:val="22"/>
        </w:rPr>
        <w:t xml:space="preserve">Lecturer, Fellowship </w:t>
      </w:r>
      <w:r w:rsidR="006A1730" w:rsidRPr="00FB294E">
        <w:rPr>
          <w:sz w:val="22"/>
          <w:szCs w:val="22"/>
        </w:rPr>
        <w:t>Half-Day, “Health Economics and Policy”</w:t>
      </w:r>
      <w:r w:rsidR="006A1730" w:rsidRPr="00FB294E">
        <w:rPr>
          <w:sz w:val="22"/>
          <w:szCs w:val="22"/>
        </w:rPr>
        <w:tab/>
        <w:t xml:space="preserve">2018 </w:t>
      </w:r>
      <w:r w:rsidR="00F05966" w:rsidRPr="00FB294E">
        <w:rPr>
          <w:sz w:val="22"/>
          <w:szCs w:val="22"/>
        </w:rPr>
        <w:t>-</w:t>
      </w:r>
      <w:r w:rsidR="006A1730" w:rsidRPr="00FB294E">
        <w:rPr>
          <w:sz w:val="22"/>
          <w:szCs w:val="22"/>
        </w:rPr>
        <w:t xml:space="preserve"> present</w:t>
      </w:r>
    </w:p>
    <w:p w14:paraId="59B4A826" w14:textId="1F56DD68" w:rsidR="00D149C4" w:rsidRDefault="00F05966" w:rsidP="00A36095">
      <w:pPr>
        <w:tabs>
          <w:tab w:val="left" w:pos="7200"/>
        </w:tabs>
        <w:rPr>
          <w:sz w:val="22"/>
          <w:szCs w:val="22"/>
        </w:rPr>
      </w:pPr>
      <w:r w:rsidRPr="00FB294E">
        <w:rPr>
          <w:sz w:val="22"/>
          <w:szCs w:val="22"/>
        </w:rPr>
        <w:t>Faculty lead, Legislative Policy Elective</w:t>
      </w:r>
      <w:r w:rsidRPr="00FB294E">
        <w:rPr>
          <w:sz w:val="22"/>
          <w:szCs w:val="22"/>
        </w:rPr>
        <w:tab/>
        <w:t>20</w:t>
      </w:r>
      <w:r w:rsidR="00B22A86">
        <w:rPr>
          <w:sz w:val="22"/>
          <w:szCs w:val="22"/>
        </w:rPr>
        <w:t>19</w:t>
      </w:r>
      <w:r w:rsidRPr="00FB294E">
        <w:rPr>
          <w:sz w:val="22"/>
          <w:szCs w:val="22"/>
        </w:rPr>
        <w:t xml:space="preserve"> </w:t>
      </w:r>
      <w:r w:rsidR="008401BA">
        <w:rPr>
          <w:sz w:val="22"/>
          <w:szCs w:val="22"/>
        </w:rPr>
        <w:t>–</w:t>
      </w:r>
      <w:r w:rsidRPr="00FB294E">
        <w:rPr>
          <w:sz w:val="22"/>
          <w:szCs w:val="22"/>
        </w:rPr>
        <w:t xml:space="preserve"> </w:t>
      </w:r>
      <w:r w:rsidR="0077404A">
        <w:rPr>
          <w:sz w:val="22"/>
          <w:szCs w:val="22"/>
        </w:rPr>
        <w:t>2023</w:t>
      </w:r>
    </w:p>
    <w:p w14:paraId="2068350F" w14:textId="003F9677" w:rsidR="008401BA" w:rsidRDefault="008401BA" w:rsidP="00A36095">
      <w:pPr>
        <w:tabs>
          <w:tab w:val="left" w:pos="7200"/>
        </w:tabs>
        <w:rPr>
          <w:sz w:val="22"/>
          <w:szCs w:val="22"/>
        </w:rPr>
      </w:pPr>
      <w:r>
        <w:rPr>
          <w:sz w:val="22"/>
          <w:szCs w:val="22"/>
        </w:rPr>
        <w:t xml:space="preserve">Continuity Clinic </w:t>
      </w:r>
      <w:r w:rsidR="00B22A86">
        <w:rPr>
          <w:sz w:val="22"/>
          <w:szCs w:val="22"/>
        </w:rPr>
        <w:t>Preceptor</w:t>
      </w:r>
    </w:p>
    <w:p w14:paraId="5E416BA3" w14:textId="1B0CEC56" w:rsidR="008D3CEB" w:rsidRDefault="00704B79" w:rsidP="008401BA">
      <w:pPr>
        <w:pStyle w:val="ListParagraph"/>
        <w:numPr>
          <w:ilvl w:val="0"/>
          <w:numId w:val="10"/>
        </w:numPr>
        <w:tabs>
          <w:tab w:val="left" w:pos="7200"/>
        </w:tabs>
        <w:rPr>
          <w:sz w:val="22"/>
          <w:szCs w:val="22"/>
        </w:rPr>
      </w:pPr>
      <w:r>
        <w:rPr>
          <w:sz w:val="22"/>
          <w:szCs w:val="22"/>
        </w:rPr>
        <w:t>Lauren Welch</w:t>
      </w:r>
      <w:r>
        <w:rPr>
          <w:sz w:val="22"/>
          <w:szCs w:val="22"/>
        </w:rPr>
        <w:tab/>
        <w:t>2016-19</w:t>
      </w:r>
    </w:p>
    <w:p w14:paraId="38A88F15" w14:textId="07177EA7" w:rsidR="008401BA" w:rsidRDefault="008401BA" w:rsidP="008401BA">
      <w:pPr>
        <w:pStyle w:val="ListParagraph"/>
        <w:numPr>
          <w:ilvl w:val="0"/>
          <w:numId w:val="10"/>
        </w:numPr>
        <w:tabs>
          <w:tab w:val="left" w:pos="7200"/>
        </w:tabs>
        <w:rPr>
          <w:sz w:val="22"/>
          <w:szCs w:val="22"/>
        </w:rPr>
      </w:pPr>
      <w:r>
        <w:rPr>
          <w:sz w:val="22"/>
          <w:szCs w:val="22"/>
        </w:rPr>
        <w:t>Kaitlin Whelan</w:t>
      </w:r>
      <w:r w:rsidR="008D3CEB">
        <w:rPr>
          <w:sz w:val="22"/>
          <w:szCs w:val="22"/>
        </w:rPr>
        <w:tab/>
        <w:t xml:space="preserve">2016 </w:t>
      </w:r>
      <w:r w:rsidR="00704B79">
        <w:rPr>
          <w:sz w:val="22"/>
          <w:szCs w:val="22"/>
        </w:rPr>
        <w:t>-</w:t>
      </w:r>
      <w:r w:rsidR="008D3CEB">
        <w:rPr>
          <w:sz w:val="22"/>
          <w:szCs w:val="22"/>
        </w:rPr>
        <w:t>19</w:t>
      </w:r>
    </w:p>
    <w:p w14:paraId="4D5C62F1" w14:textId="05F9D560" w:rsidR="00704B79" w:rsidRPr="00704B79" w:rsidRDefault="00704B79" w:rsidP="00704B79">
      <w:pPr>
        <w:pStyle w:val="ListParagraph"/>
        <w:numPr>
          <w:ilvl w:val="0"/>
          <w:numId w:val="10"/>
        </w:numPr>
        <w:tabs>
          <w:tab w:val="left" w:pos="7200"/>
        </w:tabs>
        <w:rPr>
          <w:sz w:val="22"/>
          <w:szCs w:val="22"/>
        </w:rPr>
      </w:pPr>
      <w:r>
        <w:rPr>
          <w:sz w:val="22"/>
          <w:szCs w:val="22"/>
        </w:rPr>
        <w:t xml:space="preserve">Emma </w:t>
      </w:r>
      <w:proofErr w:type="spellStart"/>
      <w:r>
        <w:rPr>
          <w:sz w:val="22"/>
          <w:szCs w:val="22"/>
        </w:rPr>
        <w:t>Mazzio</w:t>
      </w:r>
      <w:proofErr w:type="spellEnd"/>
      <w:r>
        <w:rPr>
          <w:sz w:val="22"/>
          <w:szCs w:val="22"/>
        </w:rPr>
        <w:tab/>
        <w:t>2018- 20</w:t>
      </w:r>
    </w:p>
    <w:p w14:paraId="7B87D3F3" w14:textId="1EF478AF" w:rsidR="008401BA" w:rsidRDefault="008401BA" w:rsidP="008401BA">
      <w:pPr>
        <w:pStyle w:val="ListParagraph"/>
        <w:numPr>
          <w:ilvl w:val="0"/>
          <w:numId w:val="10"/>
        </w:numPr>
        <w:tabs>
          <w:tab w:val="left" w:pos="7200"/>
        </w:tabs>
        <w:rPr>
          <w:sz w:val="22"/>
          <w:szCs w:val="22"/>
        </w:rPr>
      </w:pPr>
      <w:r>
        <w:rPr>
          <w:sz w:val="22"/>
          <w:szCs w:val="22"/>
        </w:rPr>
        <w:lastRenderedPageBreak/>
        <w:t xml:space="preserve">Kelsey </w:t>
      </w:r>
      <w:proofErr w:type="spellStart"/>
      <w:r>
        <w:rPr>
          <w:sz w:val="22"/>
          <w:szCs w:val="22"/>
        </w:rPr>
        <w:t>Iguibashian</w:t>
      </w:r>
      <w:proofErr w:type="spellEnd"/>
      <w:r w:rsidR="008D3CEB">
        <w:rPr>
          <w:sz w:val="22"/>
          <w:szCs w:val="22"/>
        </w:rPr>
        <w:tab/>
        <w:t>20</w:t>
      </w:r>
      <w:r w:rsidR="00704B79">
        <w:rPr>
          <w:sz w:val="22"/>
          <w:szCs w:val="22"/>
        </w:rPr>
        <w:t>19</w:t>
      </w:r>
      <w:r w:rsidR="008D3CEB">
        <w:rPr>
          <w:sz w:val="22"/>
          <w:szCs w:val="22"/>
        </w:rPr>
        <w:t xml:space="preserve"> - 2</w:t>
      </w:r>
      <w:r w:rsidR="00704B79">
        <w:rPr>
          <w:sz w:val="22"/>
          <w:szCs w:val="22"/>
        </w:rPr>
        <w:t>2</w:t>
      </w:r>
    </w:p>
    <w:p w14:paraId="5ABA35BD" w14:textId="39EC09DB" w:rsidR="008401BA" w:rsidRDefault="008401BA" w:rsidP="008401BA">
      <w:pPr>
        <w:pStyle w:val="ListParagraph"/>
        <w:numPr>
          <w:ilvl w:val="0"/>
          <w:numId w:val="10"/>
        </w:numPr>
        <w:tabs>
          <w:tab w:val="left" w:pos="7200"/>
        </w:tabs>
        <w:rPr>
          <w:sz w:val="22"/>
          <w:szCs w:val="22"/>
        </w:rPr>
      </w:pPr>
      <w:r>
        <w:rPr>
          <w:sz w:val="22"/>
          <w:szCs w:val="22"/>
        </w:rPr>
        <w:t>Sarah Nelson-Taylor</w:t>
      </w:r>
      <w:r w:rsidR="008D3CEB">
        <w:rPr>
          <w:sz w:val="22"/>
          <w:szCs w:val="22"/>
        </w:rPr>
        <w:tab/>
        <w:t>20</w:t>
      </w:r>
      <w:r w:rsidR="00704B79">
        <w:rPr>
          <w:sz w:val="22"/>
          <w:szCs w:val="22"/>
        </w:rPr>
        <w:t>19</w:t>
      </w:r>
      <w:r w:rsidR="008D3CEB">
        <w:rPr>
          <w:sz w:val="22"/>
          <w:szCs w:val="22"/>
        </w:rPr>
        <w:t xml:space="preserve"> </w:t>
      </w:r>
      <w:r w:rsidR="00D140AF">
        <w:rPr>
          <w:sz w:val="22"/>
          <w:szCs w:val="22"/>
        </w:rPr>
        <w:t>-</w:t>
      </w:r>
      <w:r w:rsidR="008D3CEB">
        <w:rPr>
          <w:sz w:val="22"/>
          <w:szCs w:val="22"/>
        </w:rPr>
        <w:t xml:space="preserve"> 2</w:t>
      </w:r>
      <w:r w:rsidR="00704B79">
        <w:rPr>
          <w:sz w:val="22"/>
          <w:szCs w:val="22"/>
        </w:rPr>
        <w:t>2</w:t>
      </w:r>
    </w:p>
    <w:p w14:paraId="38526430" w14:textId="3579416D" w:rsidR="00704B79" w:rsidRDefault="00704B79" w:rsidP="00704B79">
      <w:pPr>
        <w:pStyle w:val="ListParagraph"/>
        <w:numPr>
          <w:ilvl w:val="0"/>
          <w:numId w:val="10"/>
        </w:numPr>
        <w:tabs>
          <w:tab w:val="left" w:pos="7200"/>
        </w:tabs>
        <w:rPr>
          <w:sz w:val="22"/>
          <w:szCs w:val="22"/>
        </w:rPr>
      </w:pPr>
      <w:r>
        <w:rPr>
          <w:sz w:val="22"/>
          <w:szCs w:val="22"/>
        </w:rPr>
        <w:t>Max Summerlin</w:t>
      </w:r>
      <w:r>
        <w:rPr>
          <w:sz w:val="22"/>
          <w:szCs w:val="22"/>
        </w:rPr>
        <w:tab/>
        <w:t xml:space="preserve">2021 </w:t>
      </w:r>
      <w:r w:rsidR="00D140AF">
        <w:rPr>
          <w:sz w:val="22"/>
          <w:szCs w:val="22"/>
        </w:rPr>
        <w:t>-</w:t>
      </w:r>
      <w:r>
        <w:rPr>
          <w:sz w:val="22"/>
          <w:szCs w:val="22"/>
        </w:rPr>
        <w:t xml:space="preserve"> 22</w:t>
      </w:r>
    </w:p>
    <w:p w14:paraId="0141661F" w14:textId="0CEBB4C3" w:rsidR="00704B79" w:rsidRPr="00704B79" w:rsidRDefault="00704B79" w:rsidP="00704B79">
      <w:pPr>
        <w:pStyle w:val="ListParagraph"/>
        <w:numPr>
          <w:ilvl w:val="0"/>
          <w:numId w:val="10"/>
        </w:numPr>
        <w:tabs>
          <w:tab w:val="left" w:pos="7200"/>
        </w:tabs>
        <w:rPr>
          <w:sz w:val="22"/>
          <w:szCs w:val="22"/>
        </w:rPr>
      </w:pPr>
      <w:r>
        <w:rPr>
          <w:sz w:val="22"/>
          <w:szCs w:val="22"/>
        </w:rPr>
        <w:t>Gab</w:t>
      </w:r>
      <w:r w:rsidR="00D140AF">
        <w:rPr>
          <w:sz w:val="22"/>
          <w:szCs w:val="22"/>
        </w:rPr>
        <w:t>rielle</w:t>
      </w:r>
      <w:r>
        <w:rPr>
          <w:sz w:val="22"/>
          <w:szCs w:val="22"/>
        </w:rPr>
        <w:t xml:space="preserve"> Segal</w:t>
      </w:r>
      <w:r>
        <w:rPr>
          <w:sz w:val="22"/>
          <w:szCs w:val="22"/>
        </w:rPr>
        <w:tab/>
        <w:t>2023</w:t>
      </w:r>
    </w:p>
    <w:p w14:paraId="256E567A" w14:textId="47A6B018" w:rsidR="008401BA" w:rsidRDefault="008401BA" w:rsidP="008401BA">
      <w:pPr>
        <w:pStyle w:val="ListParagraph"/>
        <w:numPr>
          <w:ilvl w:val="0"/>
          <w:numId w:val="10"/>
        </w:numPr>
        <w:tabs>
          <w:tab w:val="left" w:pos="7200"/>
        </w:tabs>
        <w:rPr>
          <w:sz w:val="22"/>
          <w:szCs w:val="22"/>
        </w:rPr>
      </w:pPr>
      <w:r>
        <w:rPr>
          <w:sz w:val="22"/>
          <w:szCs w:val="22"/>
        </w:rPr>
        <w:t>Kirsten Snook</w:t>
      </w:r>
      <w:r w:rsidR="008D3CEB">
        <w:rPr>
          <w:sz w:val="22"/>
          <w:szCs w:val="22"/>
        </w:rPr>
        <w:tab/>
        <w:t xml:space="preserve">2023 </w:t>
      </w:r>
      <w:r w:rsidR="00D140AF">
        <w:rPr>
          <w:sz w:val="22"/>
          <w:szCs w:val="22"/>
        </w:rPr>
        <w:t>-</w:t>
      </w:r>
      <w:r w:rsidR="008D3CEB">
        <w:rPr>
          <w:sz w:val="22"/>
          <w:szCs w:val="22"/>
        </w:rPr>
        <w:t xml:space="preserve"> present</w:t>
      </w:r>
    </w:p>
    <w:p w14:paraId="25C83061" w14:textId="5CA1E3FF" w:rsidR="00D140AF" w:rsidRDefault="00D140AF" w:rsidP="008401BA">
      <w:pPr>
        <w:pStyle w:val="ListParagraph"/>
        <w:numPr>
          <w:ilvl w:val="0"/>
          <w:numId w:val="10"/>
        </w:numPr>
        <w:tabs>
          <w:tab w:val="left" w:pos="7200"/>
        </w:tabs>
        <w:rPr>
          <w:sz w:val="22"/>
          <w:szCs w:val="22"/>
        </w:rPr>
      </w:pPr>
      <w:r>
        <w:rPr>
          <w:sz w:val="22"/>
          <w:szCs w:val="22"/>
        </w:rPr>
        <w:t>George Gabriel</w:t>
      </w:r>
      <w:r>
        <w:rPr>
          <w:sz w:val="22"/>
          <w:szCs w:val="22"/>
        </w:rPr>
        <w:tab/>
        <w:t>2024 - present</w:t>
      </w:r>
    </w:p>
    <w:p w14:paraId="65B296E2" w14:textId="49F1CD6D" w:rsidR="00D140AF" w:rsidRDefault="00D140AF" w:rsidP="008401BA">
      <w:pPr>
        <w:pStyle w:val="ListParagraph"/>
        <w:numPr>
          <w:ilvl w:val="0"/>
          <w:numId w:val="10"/>
        </w:numPr>
        <w:tabs>
          <w:tab w:val="left" w:pos="7200"/>
        </w:tabs>
        <w:rPr>
          <w:sz w:val="22"/>
          <w:szCs w:val="22"/>
        </w:rPr>
      </w:pPr>
      <w:r>
        <w:rPr>
          <w:sz w:val="22"/>
          <w:szCs w:val="22"/>
        </w:rPr>
        <w:t>Celia Mizelle</w:t>
      </w:r>
      <w:r>
        <w:rPr>
          <w:sz w:val="22"/>
          <w:szCs w:val="22"/>
        </w:rPr>
        <w:tab/>
        <w:t>2024 - present</w:t>
      </w:r>
    </w:p>
    <w:p w14:paraId="7D0E0081" w14:textId="3610F3F2" w:rsidR="00D140AF" w:rsidRDefault="00D140AF" w:rsidP="008401BA">
      <w:pPr>
        <w:pStyle w:val="ListParagraph"/>
        <w:numPr>
          <w:ilvl w:val="0"/>
          <w:numId w:val="10"/>
        </w:numPr>
        <w:tabs>
          <w:tab w:val="left" w:pos="7200"/>
        </w:tabs>
        <w:rPr>
          <w:sz w:val="22"/>
          <w:szCs w:val="22"/>
        </w:rPr>
      </w:pPr>
      <w:r>
        <w:rPr>
          <w:sz w:val="22"/>
          <w:szCs w:val="22"/>
        </w:rPr>
        <w:t>Isabella Shelby</w:t>
      </w:r>
      <w:r>
        <w:rPr>
          <w:sz w:val="22"/>
          <w:szCs w:val="22"/>
        </w:rPr>
        <w:tab/>
        <w:t>2024 - present</w:t>
      </w:r>
    </w:p>
    <w:p w14:paraId="02A3A781" w14:textId="77777777" w:rsidR="00CD50CE" w:rsidRPr="00FB294E" w:rsidRDefault="00CD50CE" w:rsidP="00CD50CE">
      <w:pPr>
        <w:rPr>
          <w:b/>
          <w:sz w:val="22"/>
          <w:szCs w:val="22"/>
        </w:rPr>
      </w:pPr>
    </w:p>
    <w:p w14:paraId="5B5DB057" w14:textId="77777777" w:rsidR="00B85B1E" w:rsidRPr="00FB294E" w:rsidRDefault="00B85B1E" w:rsidP="002A21F2">
      <w:pPr>
        <w:pStyle w:val="Heading2"/>
        <w:rPr>
          <w:sz w:val="22"/>
          <w:szCs w:val="22"/>
        </w:rPr>
      </w:pPr>
      <w:r w:rsidRPr="00FB294E">
        <w:rPr>
          <w:sz w:val="22"/>
          <w:szCs w:val="22"/>
        </w:rPr>
        <w:t>Faculty Development</w:t>
      </w:r>
      <w:r w:rsidR="00641D76" w:rsidRPr="00FB294E">
        <w:rPr>
          <w:sz w:val="22"/>
          <w:szCs w:val="22"/>
        </w:rPr>
        <w:t xml:space="preserve"> - UMass</w:t>
      </w:r>
    </w:p>
    <w:p w14:paraId="3442E774" w14:textId="77777777" w:rsidR="00B85B1E" w:rsidRPr="00FB294E" w:rsidRDefault="00B85B1E" w:rsidP="002A21F2">
      <w:pPr>
        <w:pStyle w:val="Heading3"/>
        <w:rPr>
          <w:sz w:val="22"/>
          <w:szCs w:val="22"/>
        </w:rPr>
      </w:pPr>
      <w:r w:rsidRPr="00FB294E">
        <w:rPr>
          <w:sz w:val="22"/>
          <w:szCs w:val="22"/>
        </w:rPr>
        <w:t>Teaching of Tomorrow Program (1999 to 2007, 2010 to 2013)</w:t>
      </w:r>
    </w:p>
    <w:p w14:paraId="05B62290" w14:textId="77777777" w:rsidR="00B85B1E" w:rsidRPr="00FB294E" w:rsidRDefault="00B85B1E" w:rsidP="00B85B1E">
      <w:pPr>
        <w:rPr>
          <w:sz w:val="22"/>
          <w:szCs w:val="22"/>
        </w:rPr>
      </w:pPr>
      <w:r w:rsidRPr="00FB294E">
        <w:rPr>
          <w:sz w:val="22"/>
          <w:szCs w:val="22"/>
        </w:rPr>
        <w:t xml:space="preserve">Developed and implemented </w:t>
      </w:r>
      <w:r w:rsidR="006A1D31" w:rsidRPr="00FB294E">
        <w:rPr>
          <w:sz w:val="22"/>
          <w:szCs w:val="22"/>
        </w:rPr>
        <w:t>the “</w:t>
      </w:r>
      <w:r w:rsidRPr="00FB294E">
        <w:rPr>
          <w:sz w:val="22"/>
          <w:szCs w:val="22"/>
        </w:rPr>
        <w:t>Teaching of Tomorrow” program for primary care faculty in community practice in collaboration with the faculty of the Community/Clinical Faculty Development Center.  Over the course of 11 years, we trained more than 600 community preceptors from 15 medical schools in New York and New England.  Participants met for 3 to 4 2-day workshops over the course of a year.  Responsibilities including developing curricula to help primary care faculty integrate cultural competence and community resources into primary care teaching, facilitating small group discussions and developing evaluative techniques.</w:t>
      </w:r>
    </w:p>
    <w:p w14:paraId="3758A47D" w14:textId="77777777" w:rsidR="00B85B1E" w:rsidRPr="00FB294E" w:rsidRDefault="00B85B1E" w:rsidP="00B85B1E">
      <w:pPr>
        <w:rPr>
          <w:sz w:val="22"/>
          <w:szCs w:val="22"/>
        </w:rPr>
      </w:pPr>
    </w:p>
    <w:p w14:paraId="5EAB0F66" w14:textId="77777777" w:rsidR="00B85B1E" w:rsidRPr="00FB294E" w:rsidRDefault="00B85B1E" w:rsidP="002A21F2">
      <w:pPr>
        <w:pStyle w:val="Heading3"/>
        <w:rPr>
          <w:sz w:val="22"/>
          <w:szCs w:val="22"/>
        </w:rPr>
      </w:pPr>
      <w:r w:rsidRPr="00FB294E">
        <w:rPr>
          <w:sz w:val="22"/>
          <w:szCs w:val="22"/>
        </w:rPr>
        <w:t>Community Faculty Development Center Fellowship Program (2000 to 2006)</w:t>
      </w:r>
    </w:p>
    <w:p w14:paraId="637A9A8A" w14:textId="77777777" w:rsidR="00B85B1E" w:rsidRPr="00FB294E" w:rsidRDefault="00B85B1E" w:rsidP="00B85B1E">
      <w:pPr>
        <w:rPr>
          <w:sz w:val="22"/>
          <w:szCs w:val="22"/>
        </w:rPr>
      </w:pPr>
      <w:r w:rsidRPr="00FB294E">
        <w:rPr>
          <w:sz w:val="22"/>
          <w:szCs w:val="22"/>
        </w:rPr>
        <w:t xml:space="preserve">Served as co-director of the CFDC </w:t>
      </w:r>
      <w:r w:rsidR="006A1D31" w:rsidRPr="00FB294E">
        <w:rPr>
          <w:sz w:val="22"/>
          <w:szCs w:val="22"/>
        </w:rPr>
        <w:t>Fellowship,</w:t>
      </w:r>
      <w:r w:rsidRPr="00FB294E">
        <w:rPr>
          <w:sz w:val="22"/>
          <w:szCs w:val="22"/>
        </w:rPr>
        <w:t xml:space="preserve"> a program for full-time faculty members in Medicine, Pediatric and Family Medicine who wished to develop their career as educational scholars.  Participants met weekly for 3 hours of seminar and discussion and presented an educational project at the conclusion of the session.  19 fellows completed the program.  Responsibilities includes development of the educational scholarship and advocacy/cultural competency threads, preparation and participation in the weekly workshop and facilitation of Fellow’s scholarly projects.  </w:t>
      </w:r>
    </w:p>
    <w:p w14:paraId="07858FAC" w14:textId="77777777" w:rsidR="0012426B" w:rsidRDefault="0012426B" w:rsidP="00152A57">
      <w:pPr>
        <w:rPr>
          <w:sz w:val="22"/>
          <w:szCs w:val="22"/>
          <w:u w:val="single"/>
        </w:rPr>
      </w:pPr>
    </w:p>
    <w:p w14:paraId="75A6F3E5" w14:textId="7FFF7DAF" w:rsidR="00B85B1E" w:rsidRPr="00FB294E" w:rsidRDefault="00B85B1E" w:rsidP="00152A57">
      <w:pPr>
        <w:rPr>
          <w:sz w:val="22"/>
          <w:szCs w:val="22"/>
          <w:u w:val="single"/>
        </w:rPr>
      </w:pPr>
      <w:r w:rsidRPr="00FB294E">
        <w:rPr>
          <w:sz w:val="22"/>
          <w:szCs w:val="22"/>
          <w:u w:val="single"/>
        </w:rPr>
        <w:t>APA Educational Scholars Program (2006-10</w:t>
      </w:r>
      <w:r w:rsidR="0089740E" w:rsidRPr="00FB294E">
        <w:rPr>
          <w:sz w:val="22"/>
          <w:szCs w:val="22"/>
          <w:u w:val="single"/>
        </w:rPr>
        <w:t xml:space="preserve">, 2019- </w:t>
      </w:r>
      <w:r w:rsidR="00851631" w:rsidRPr="00FB294E">
        <w:rPr>
          <w:sz w:val="22"/>
          <w:szCs w:val="22"/>
          <w:u w:val="single"/>
        </w:rPr>
        <w:t>2022</w:t>
      </w:r>
      <w:r w:rsidRPr="00FB294E">
        <w:rPr>
          <w:sz w:val="22"/>
          <w:szCs w:val="22"/>
          <w:u w:val="single"/>
        </w:rPr>
        <w:t>)</w:t>
      </w:r>
    </w:p>
    <w:p w14:paraId="20E77DB9" w14:textId="77777777" w:rsidR="00B85B1E" w:rsidRPr="00FB294E" w:rsidRDefault="00B85B1E" w:rsidP="00B85B1E">
      <w:pPr>
        <w:rPr>
          <w:sz w:val="22"/>
          <w:szCs w:val="22"/>
        </w:rPr>
      </w:pPr>
      <w:r w:rsidRPr="00FB294E">
        <w:rPr>
          <w:sz w:val="22"/>
          <w:szCs w:val="22"/>
        </w:rPr>
        <w:t>Helped to develop the APA Educational Scholars Program, which provided training and support to junior faculty from Pediatric Departments around the country who wish to develop their skills as educational scholars.  Cohort II focused on those interested in teaching community pediatrics.  8 of 10 members of Cohort II completed the program.  Responsibilities included selecting participants, monitoring program within the program, developing curriculum on program evaluation and community pediatrics and program evaluation.</w:t>
      </w:r>
      <w:r w:rsidR="00477F9F" w:rsidRPr="00FB294E">
        <w:rPr>
          <w:sz w:val="22"/>
          <w:szCs w:val="22"/>
        </w:rPr>
        <w:t xml:space="preserve">  Also served as coach and mentor for the following participants:</w:t>
      </w:r>
    </w:p>
    <w:p w14:paraId="6BCEDA7A" w14:textId="77777777" w:rsidR="00477F9F" w:rsidRPr="00FB294E" w:rsidRDefault="00477F9F" w:rsidP="00B85B1E">
      <w:pPr>
        <w:rPr>
          <w:sz w:val="22"/>
          <w:szCs w:val="22"/>
        </w:rPr>
      </w:pPr>
      <w:r w:rsidRPr="00FB294E">
        <w:rPr>
          <w:sz w:val="22"/>
          <w:szCs w:val="22"/>
        </w:rPr>
        <w:t xml:space="preserve">Cohort 1 (2006-10):  National Mentor:  Ada </w:t>
      </w:r>
      <w:proofErr w:type="spellStart"/>
      <w:r w:rsidRPr="00FB294E">
        <w:rPr>
          <w:sz w:val="22"/>
          <w:szCs w:val="22"/>
        </w:rPr>
        <w:t>Fenick</w:t>
      </w:r>
      <w:proofErr w:type="spellEnd"/>
      <w:r w:rsidRPr="00FB294E">
        <w:rPr>
          <w:sz w:val="22"/>
          <w:szCs w:val="22"/>
        </w:rPr>
        <w:t xml:space="preserve"> MD (Yale) and Cynthia Howard MD (Minnesota)</w:t>
      </w:r>
    </w:p>
    <w:p w14:paraId="79A063F7" w14:textId="77777777" w:rsidR="00477F9F" w:rsidRPr="00FB294E" w:rsidRDefault="00477F9F" w:rsidP="00B85B1E">
      <w:pPr>
        <w:rPr>
          <w:sz w:val="22"/>
          <w:szCs w:val="22"/>
        </w:rPr>
      </w:pPr>
      <w:r w:rsidRPr="00FB294E">
        <w:rPr>
          <w:sz w:val="22"/>
          <w:szCs w:val="22"/>
        </w:rPr>
        <w:t>Cohort 2 (2007-11):  National Mentor:  Heidi Smith MD (Rochester) and Megan Sandel MD (BU)</w:t>
      </w:r>
    </w:p>
    <w:p w14:paraId="1927FF6E" w14:textId="77777777" w:rsidR="00477F9F" w:rsidRPr="00FB294E" w:rsidRDefault="00477F9F" w:rsidP="00B85B1E">
      <w:pPr>
        <w:rPr>
          <w:sz w:val="22"/>
          <w:szCs w:val="22"/>
        </w:rPr>
      </w:pPr>
      <w:r w:rsidRPr="00FB294E">
        <w:rPr>
          <w:sz w:val="22"/>
          <w:szCs w:val="22"/>
        </w:rPr>
        <w:t xml:space="preserve">Cohort 4 (2010-14):  National Mentor:  Kami Larsen MD (Nevada) and Dan </w:t>
      </w:r>
      <w:proofErr w:type="spellStart"/>
      <w:r w:rsidRPr="00FB294E">
        <w:rPr>
          <w:sz w:val="22"/>
          <w:szCs w:val="22"/>
        </w:rPr>
        <w:t>Walmsey</w:t>
      </w:r>
      <w:proofErr w:type="spellEnd"/>
      <w:r w:rsidRPr="00FB294E">
        <w:rPr>
          <w:sz w:val="22"/>
          <w:szCs w:val="22"/>
        </w:rPr>
        <w:t xml:space="preserve"> DO (Drexel)</w:t>
      </w:r>
    </w:p>
    <w:p w14:paraId="2E7EECD0" w14:textId="77777777" w:rsidR="0089740E" w:rsidRPr="00FB294E" w:rsidRDefault="0089740E" w:rsidP="00B85B1E">
      <w:pPr>
        <w:rPr>
          <w:sz w:val="22"/>
          <w:szCs w:val="22"/>
        </w:rPr>
      </w:pPr>
      <w:r w:rsidRPr="00FB294E">
        <w:rPr>
          <w:sz w:val="22"/>
          <w:szCs w:val="22"/>
        </w:rPr>
        <w:t>Cohort 9: (2019-22</w:t>
      </w:r>
      <w:proofErr w:type="gramStart"/>
      <w:r w:rsidRPr="00FB294E">
        <w:rPr>
          <w:sz w:val="22"/>
          <w:szCs w:val="22"/>
        </w:rPr>
        <w:t>)  National</w:t>
      </w:r>
      <w:proofErr w:type="gramEnd"/>
      <w:r w:rsidRPr="00FB294E">
        <w:rPr>
          <w:sz w:val="22"/>
          <w:szCs w:val="22"/>
        </w:rPr>
        <w:t xml:space="preserve"> Mentor:  Lahia </w:t>
      </w:r>
      <w:proofErr w:type="spellStart"/>
      <w:r w:rsidRPr="00FB294E">
        <w:rPr>
          <w:sz w:val="22"/>
          <w:szCs w:val="22"/>
        </w:rPr>
        <w:t>Yemame</w:t>
      </w:r>
      <w:proofErr w:type="spellEnd"/>
      <w:r w:rsidRPr="00FB294E">
        <w:rPr>
          <w:sz w:val="22"/>
          <w:szCs w:val="22"/>
        </w:rPr>
        <w:t xml:space="preserve"> MD (Stanford)</w:t>
      </w:r>
    </w:p>
    <w:p w14:paraId="564FB6D6" w14:textId="77777777" w:rsidR="00B85B1E" w:rsidRPr="00FB294E" w:rsidRDefault="00B85B1E" w:rsidP="00B85B1E">
      <w:pPr>
        <w:rPr>
          <w:b/>
          <w:sz w:val="22"/>
          <w:szCs w:val="22"/>
        </w:rPr>
      </w:pPr>
    </w:p>
    <w:p w14:paraId="4B261053" w14:textId="77777777" w:rsidR="00B85B1E" w:rsidRPr="00FB294E" w:rsidRDefault="00B85B1E" w:rsidP="002A21F2">
      <w:pPr>
        <w:pStyle w:val="Heading3"/>
        <w:rPr>
          <w:sz w:val="22"/>
          <w:szCs w:val="22"/>
        </w:rPr>
      </w:pPr>
      <w:r w:rsidRPr="00FB294E">
        <w:rPr>
          <w:sz w:val="22"/>
          <w:szCs w:val="22"/>
        </w:rPr>
        <w:t>Massachusetts Patient-Centered Medical Home Learning Collaborative (2010-13)</w:t>
      </w:r>
    </w:p>
    <w:p w14:paraId="0E4D1F2A" w14:textId="77777777" w:rsidR="00B85B1E" w:rsidRPr="00FB294E" w:rsidRDefault="00B85B1E" w:rsidP="00B85B1E">
      <w:pPr>
        <w:rPr>
          <w:sz w:val="22"/>
          <w:szCs w:val="22"/>
        </w:rPr>
      </w:pPr>
      <w:r w:rsidRPr="00FB294E">
        <w:rPr>
          <w:sz w:val="22"/>
          <w:szCs w:val="22"/>
        </w:rPr>
        <w:t xml:space="preserve">With a core group of </w:t>
      </w:r>
      <w:proofErr w:type="gramStart"/>
      <w:r w:rsidRPr="00FB294E">
        <w:rPr>
          <w:sz w:val="22"/>
          <w:szCs w:val="22"/>
        </w:rPr>
        <w:t>faculty</w:t>
      </w:r>
      <w:proofErr w:type="gramEnd"/>
      <w:r w:rsidRPr="00FB294E">
        <w:rPr>
          <w:sz w:val="22"/>
          <w:szCs w:val="22"/>
        </w:rPr>
        <w:t xml:space="preserve"> from UMass Medical School, developed and implemented a series of Learning Sessions for practices undergoing transformation in Massachusetts.  Responsibilities included developing and implementing curricula on team-based care, the NCQA Medical Home recognition process and reducing emergency room utilization.</w:t>
      </w:r>
    </w:p>
    <w:p w14:paraId="3FB14E06" w14:textId="77777777" w:rsidR="00641D76" w:rsidRPr="00FB294E" w:rsidRDefault="00641D76" w:rsidP="00B85B1E">
      <w:pPr>
        <w:rPr>
          <w:sz w:val="22"/>
          <w:szCs w:val="22"/>
        </w:rPr>
      </w:pPr>
    </w:p>
    <w:p w14:paraId="100B05C3" w14:textId="0C38B6C3" w:rsidR="00641D76" w:rsidRPr="00DD6569" w:rsidRDefault="00641D76" w:rsidP="00645C0E">
      <w:pPr>
        <w:rPr>
          <w:i/>
          <w:sz w:val="22"/>
          <w:szCs w:val="22"/>
          <w:u w:val="single"/>
        </w:rPr>
      </w:pPr>
      <w:r w:rsidRPr="00DD6569">
        <w:rPr>
          <w:sz w:val="22"/>
          <w:szCs w:val="22"/>
          <w:u w:val="single"/>
        </w:rPr>
        <w:t>Faculty Development – CUSOM</w:t>
      </w:r>
    </w:p>
    <w:p w14:paraId="11E8CB8E" w14:textId="77777777" w:rsidR="006B2F53" w:rsidRPr="00FB294E" w:rsidRDefault="006B2F53" w:rsidP="006B2F53">
      <w:pPr>
        <w:rPr>
          <w:sz w:val="22"/>
          <w:szCs w:val="22"/>
        </w:rPr>
      </w:pPr>
    </w:p>
    <w:p w14:paraId="2AD5C587" w14:textId="77777777" w:rsidR="00641D76" w:rsidRPr="00FB294E" w:rsidRDefault="00661468" w:rsidP="00641D76">
      <w:pPr>
        <w:rPr>
          <w:sz w:val="22"/>
          <w:szCs w:val="22"/>
          <w:u w:val="single"/>
        </w:rPr>
      </w:pPr>
      <w:r w:rsidRPr="00FB294E">
        <w:rPr>
          <w:sz w:val="22"/>
          <w:szCs w:val="22"/>
          <w:u w:val="single"/>
        </w:rPr>
        <w:t>Institute for Healthcare Quality, Safety and Efficiency (2014-present).</w:t>
      </w:r>
    </w:p>
    <w:p w14:paraId="660795B2" w14:textId="77777777" w:rsidR="00641D76" w:rsidRPr="00FB294E" w:rsidRDefault="00661468" w:rsidP="00B85B1E">
      <w:pPr>
        <w:rPr>
          <w:sz w:val="22"/>
          <w:szCs w:val="22"/>
        </w:rPr>
      </w:pPr>
      <w:r w:rsidRPr="00FB294E">
        <w:rPr>
          <w:sz w:val="22"/>
          <w:szCs w:val="22"/>
        </w:rPr>
        <w:t xml:space="preserve">Served as </w:t>
      </w:r>
      <w:r w:rsidR="00EC3AC8" w:rsidRPr="00FB294E">
        <w:rPr>
          <w:sz w:val="22"/>
          <w:szCs w:val="22"/>
        </w:rPr>
        <w:t>team coach and small group facilitator for campus-wide training program in leadership and quality improvement.</w:t>
      </w:r>
    </w:p>
    <w:p w14:paraId="4C06BCB5" w14:textId="77777777" w:rsidR="00EC3AC8" w:rsidRPr="00FB294E" w:rsidRDefault="00EC3AC8" w:rsidP="00B85B1E">
      <w:pPr>
        <w:rPr>
          <w:sz w:val="22"/>
          <w:szCs w:val="22"/>
        </w:rPr>
      </w:pPr>
      <w:r w:rsidRPr="00FB294E">
        <w:rPr>
          <w:sz w:val="22"/>
          <w:szCs w:val="22"/>
        </w:rPr>
        <w:t xml:space="preserve">2014-5:  Child Health Clinic Team (CHCO):  Maya </w:t>
      </w:r>
      <w:proofErr w:type="spellStart"/>
      <w:r w:rsidRPr="00FB294E">
        <w:rPr>
          <w:sz w:val="22"/>
          <w:szCs w:val="22"/>
        </w:rPr>
        <w:t>Bunik</w:t>
      </w:r>
      <w:proofErr w:type="spellEnd"/>
      <w:r w:rsidRPr="00FB294E">
        <w:rPr>
          <w:sz w:val="22"/>
          <w:szCs w:val="22"/>
        </w:rPr>
        <w:t>, Kelly Galloway</w:t>
      </w:r>
    </w:p>
    <w:p w14:paraId="39824CF0" w14:textId="77777777" w:rsidR="00EC3AC8" w:rsidRPr="00FB294E" w:rsidRDefault="00EC3AC8" w:rsidP="00B85B1E">
      <w:pPr>
        <w:rPr>
          <w:color w:val="000000"/>
          <w:sz w:val="22"/>
          <w:szCs w:val="22"/>
        </w:rPr>
      </w:pPr>
      <w:r w:rsidRPr="00FB294E">
        <w:rPr>
          <w:sz w:val="22"/>
          <w:szCs w:val="22"/>
        </w:rPr>
        <w:lastRenderedPageBreak/>
        <w:t xml:space="preserve">2015-6:  Adolescent Medicine Team (CHCO): </w:t>
      </w:r>
      <w:r w:rsidRPr="00FB294E">
        <w:rPr>
          <w:color w:val="000000"/>
          <w:sz w:val="22"/>
          <w:szCs w:val="22"/>
        </w:rPr>
        <w:t>Elizabeth Gonzales-Salazar, Anissa Jones, Jennifer Woods</w:t>
      </w:r>
    </w:p>
    <w:p w14:paraId="56CE5D37" w14:textId="77777777" w:rsidR="00EC3AC8" w:rsidRPr="00FB294E" w:rsidRDefault="00EC3AC8" w:rsidP="00B85B1E">
      <w:pPr>
        <w:rPr>
          <w:color w:val="000000"/>
          <w:sz w:val="22"/>
          <w:szCs w:val="22"/>
        </w:rPr>
      </w:pPr>
      <w:r w:rsidRPr="00FB294E">
        <w:rPr>
          <w:sz w:val="22"/>
          <w:szCs w:val="22"/>
        </w:rPr>
        <w:t xml:space="preserve">2016-7:  Kidney Center Team (CHCO): </w:t>
      </w:r>
      <w:proofErr w:type="spellStart"/>
      <w:r w:rsidRPr="00FB294E">
        <w:rPr>
          <w:color w:val="000000"/>
          <w:sz w:val="22"/>
          <w:szCs w:val="22"/>
        </w:rPr>
        <w:t>Melisha</w:t>
      </w:r>
      <w:proofErr w:type="spellEnd"/>
      <w:r w:rsidRPr="00FB294E">
        <w:rPr>
          <w:color w:val="000000"/>
          <w:sz w:val="22"/>
          <w:szCs w:val="22"/>
        </w:rPr>
        <w:t xml:space="preserve"> Hanna, Laura Vinson, Elizabeth Salvia</w:t>
      </w:r>
    </w:p>
    <w:p w14:paraId="45DAF281" w14:textId="77777777" w:rsidR="00EC3AC8" w:rsidRPr="00FB294E" w:rsidRDefault="00EC3AC8" w:rsidP="00B85B1E">
      <w:pPr>
        <w:rPr>
          <w:color w:val="000000"/>
          <w:sz w:val="22"/>
          <w:szCs w:val="22"/>
        </w:rPr>
      </w:pPr>
      <w:r w:rsidRPr="00FB294E">
        <w:rPr>
          <w:sz w:val="22"/>
          <w:szCs w:val="22"/>
        </w:rPr>
        <w:t>201</w:t>
      </w:r>
      <w:r w:rsidR="006F0484" w:rsidRPr="00FB294E">
        <w:rPr>
          <w:sz w:val="22"/>
          <w:szCs w:val="22"/>
        </w:rPr>
        <w:t>7</w:t>
      </w:r>
      <w:r w:rsidRPr="00FB294E">
        <w:rPr>
          <w:sz w:val="22"/>
          <w:szCs w:val="22"/>
        </w:rPr>
        <w:t xml:space="preserve">-8:  Emergency Medicine Team (CHCO):  </w:t>
      </w:r>
      <w:r w:rsidRPr="00FB294E">
        <w:rPr>
          <w:color w:val="000000"/>
          <w:sz w:val="22"/>
          <w:szCs w:val="22"/>
        </w:rPr>
        <w:t>Alexandra Wiersma,</w:t>
      </w:r>
      <w:r w:rsidR="006F0484" w:rsidRPr="00FB294E">
        <w:rPr>
          <w:color w:val="000000"/>
          <w:sz w:val="22"/>
          <w:szCs w:val="22"/>
        </w:rPr>
        <w:t xml:space="preserve"> Joan </w:t>
      </w:r>
      <w:proofErr w:type="spellStart"/>
      <w:r w:rsidRPr="00FB294E">
        <w:rPr>
          <w:color w:val="000000"/>
          <w:sz w:val="22"/>
          <w:szCs w:val="22"/>
        </w:rPr>
        <w:t>MacKenzie</w:t>
      </w:r>
      <w:proofErr w:type="spellEnd"/>
      <w:r w:rsidRPr="00FB294E">
        <w:rPr>
          <w:color w:val="000000"/>
          <w:sz w:val="22"/>
          <w:szCs w:val="22"/>
        </w:rPr>
        <w:t>,</w:t>
      </w:r>
      <w:r w:rsidR="006F0484" w:rsidRPr="00FB294E">
        <w:rPr>
          <w:color w:val="000000"/>
          <w:sz w:val="22"/>
          <w:szCs w:val="22"/>
        </w:rPr>
        <w:t xml:space="preserve"> Irina </w:t>
      </w:r>
      <w:proofErr w:type="spellStart"/>
      <w:r w:rsidRPr="00FB294E">
        <w:rPr>
          <w:color w:val="000000"/>
          <w:sz w:val="22"/>
          <w:szCs w:val="22"/>
        </w:rPr>
        <w:t>Topoz</w:t>
      </w:r>
      <w:proofErr w:type="spellEnd"/>
      <w:r w:rsidR="006F0484" w:rsidRPr="00FB294E">
        <w:rPr>
          <w:color w:val="000000"/>
          <w:sz w:val="22"/>
          <w:szCs w:val="22"/>
        </w:rPr>
        <w:t>, Kaylee Wickstrom</w:t>
      </w:r>
    </w:p>
    <w:p w14:paraId="7B960B70" w14:textId="77777777" w:rsidR="00F05966" w:rsidRPr="00FB294E" w:rsidRDefault="00F05966" w:rsidP="00B85B1E">
      <w:pPr>
        <w:rPr>
          <w:color w:val="000000"/>
          <w:sz w:val="22"/>
          <w:szCs w:val="22"/>
        </w:rPr>
      </w:pPr>
      <w:r w:rsidRPr="00FB294E">
        <w:rPr>
          <w:color w:val="000000"/>
          <w:sz w:val="22"/>
          <w:szCs w:val="22"/>
        </w:rPr>
        <w:t>2019-20: Adolescent and Young Adult Oncology Team (CHCO</w:t>
      </w:r>
      <w:proofErr w:type="gramStart"/>
      <w:r w:rsidRPr="00FB294E">
        <w:rPr>
          <w:color w:val="000000"/>
          <w:sz w:val="22"/>
          <w:szCs w:val="22"/>
        </w:rPr>
        <w:t>):Anna</w:t>
      </w:r>
      <w:proofErr w:type="gramEnd"/>
      <w:r w:rsidRPr="00FB294E">
        <w:rPr>
          <w:color w:val="000000"/>
          <w:sz w:val="22"/>
          <w:szCs w:val="22"/>
        </w:rPr>
        <w:t xml:space="preserve"> Franklin, Virginia Lugo.</w:t>
      </w:r>
    </w:p>
    <w:p w14:paraId="4641B9F4" w14:textId="4B25C828" w:rsidR="009B2248" w:rsidRPr="00FB294E" w:rsidRDefault="00F05966" w:rsidP="00B85B1E">
      <w:pPr>
        <w:rPr>
          <w:sz w:val="22"/>
          <w:szCs w:val="22"/>
        </w:rPr>
      </w:pPr>
      <w:r w:rsidRPr="00FB294E">
        <w:rPr>
          <w:color w:val="000000"/>
          <w:sz w:val="22"/>
          <w:szCs w:val="22"/>
        </w:rPr>
        <w:t xml:space="preserve">2020-1:  Infectious Disease Laboratory Team (CHCO):  Donna </w:t>
      </w:r>
      <w:r w:rsidRPr="00FB294E">
        <w:rPr>
          <w:sz w:val="22"/>
          <w:szCs w:val="22"/>
        </w:rPr>
        <w:t xml:space="preserve">Curtis, Samuel Dominguez, Sarah Jung, </w:t>
      </w:r>
      <w:proofErr w:type="gramStart"/>
      <w:r w:rsidRPr="00FB294E">
        <w:rPr>
          <w:sz w:val="22"/>
          <w:szCs w:val="22"/>
        </w:rPr>
        <w:t>Christopher  Baker</w:t>
      </w:r>
      <w:proofErr w:type="gramEnd"/>
      <w:r w:rsidRPr="00FB294E">
        <w:rPr>
          <w:sz w:val="22"/>
          <w:szCs w:val="22"/>
        </w:rPr>
        <w:t xml:space="preserve">, Andrea </w:t>
      </w:r>
      <w:proofErr w:type="spellStart"/>
      <w:r w:rsidRPr="00FB294E">
        <w:rPr>
          <w:sz w:val="22"/>
          <w:szCs w:val="22"/>
        </w:rPr>
        <w:t>Prinzi</w:t>
      </w:r>
      <w:proofErr w:type="spellEnd"/>
      <w:r w:rsidRPr="00FB294E">
        <w:rPr>
          <w:sz w:val="22"/>
          <w:szCs w:val="22"/>
        </w:rPr>
        <w:t>, Daniel Dodson, Gregory Newman</w:t>
      </w:r>
    </w:p>
    <w:p w14:paraId="7CAF01AE" w14:textId="74FE9BAA" w:rsidR="00851631" w:rsidRPr="00FB294E" w:rsidRDefault="00851631" w:rsidP="00B85B1E">
      <w:pPr>
        <w:rPr>
          <w:sz w:val="22"/>
          <w:szCs w:val="22"/>
        </w:rPr>
      </w:pPr>
      <w:r w:rsidRPr="00FB294E">
        <w:rPr>
          <w:sz w:val="22"/>
          <w:szCs w:val="22"/>
        </w:rPr>
        <w:t xml:space="preserve">2022-3:  KICS Clinic:  Bird Gilmartin, Jessica Kenney, Mary Smith, Joella Davidson, Rachel </w:t>
      </w:r>
      <w:proofErr w:type="spellStart"/>
      <w:r w:rsidRPr="00FB294E">
        <w:rPr>
          <w:sz w:val="22"/>
          <w:szCs w:val="22"/>
        </w:rPr>
        <w:t>Chantala</w:t>
      </w:r>
      <w:proofErr w:type="spellEnd"/>
    </w:p>
    <w:p w14:paraId="62879FA1" w14:textId="77777777" w:rsidR="00784569" w:rsidRPr="00FB294E" w:rsidRDefault="00784569" w:rsidP="00784569">
      <w:pPr>
        <w:rPr>
          <w:sz w:val="22"/>
          <w:szCs w:val="22"/>
        </w:rPr>
      </w:pPr>
    </w:p>
    <w:p w14:paraId="0803C31A" w14:textId="0B131834" w:rsidR="00784569" w:rsidRPr="00FB294E" w:rsidRDefault="00784569" w:rsidP="00784569">
      <w:pPr>
        <w:rPr>
          <w:sz w:val="22"/>
          <w:szCs w:val="22"/>
          <w:u w:val="single"/>
        </w:rPr>
      </w:pPr>
      <w:r w:rsidRPr="00FB294E">
        <w:rPr>
          <w:sz w:val="22"/>
          <w:szCs w:val="22"/>
          <w:u w:val="single"/>
        </w:rPr>
        <w:t xml:space="preserve">APA New Century Scholars Program (2019 </w:t>
      </w:r>
      <w:r w:rsidR="00AF454A" w:rsidRPr="00FB294E">
        <w:rPr>
          <w:sz w:val="22"/>
          <w:szCs w:val="22"/>
          <w:u w:val="single"/>
        </w:rPr>
        <w:t>- 2021</w:t>
      </w:r>
      <w:r w:rsidRPr="00FB294E">
        <w:rPr>
          <w:sz w:val="22"/>
          <w:szCs w:val="22"/>
          <w:u w:val="single"/>
        </w:rPr>
        <w:t>)</w:t>
      </w:r>
    </w:p>
    <w:p w14:paraId="1360673B" w14:textId="77777777" w:rsidR="00784569" w:rsidRPr="00FB294E" w:rsidRDefault="00784569" w:rsidP="00784569">
      <w:pPr>
        <w:rPr>
          <w:sz w:val="22"/>
          <w:szCs w:val="22"/>
        </w:rPr>
      </w:pPr>
      <w:r w:rsidRPr="00FB294E">
        <w:rPr>
          <w:sz w:val="22"/>
          <w:szCs w:val="22"/>
        </w:rPr>
        <w:t>Served as senior mentor for the following participants:</w:t>
      </w:r>
    </w:p>
    <w:p w14:paraId="74651168" w14:textId="77777777" w:rsidR="00784569" w:rsidRPr="00FB294E" w:rsidRDefault="00784569" w:rsidP="00784569">
      <w:pPr>
        <w:rPr>
          <w:sz w:val="22"/>
          <w:szCs w:val="22"/>
        </w:rPr>
      </w:pPr>
      <w:r w:rsidRPr="00FB294E">
        <w:rPr>
          <w:sz w:val="22"/>
          <w:szCs w:val="22"/>
        </w:rPr>
        <w:t xml:space="preserve">2018-21: </w:t>
      </w:r>
      <w:proofErr w:type="spellStart"/>
      <w:r w:rsidRPr="00FB294E">
        <w:rPr>
          <w:sz w:val="22"/>
          <w:szCs w:val="22"/>
        </w:rPr>
        <w:t>Samaa</w:t>
      </w:r>
      <w:proofErr w:type="spellEnd"/>
      <w:r w:rsidRPr="00FB294E">
        <w:rPr>
          <w:sz w:val="22"/>
          <w:szCs w:val="22"/>
        </w:rPr>
        <w:t xml:space="preserve"> Kemal MD </w:t>
      </w:r>
      <w:r w:rsidR="0089740E" w:rsidRPr="00FB294E">
        <w:rPr>
          <w:sz w:val="22"/>
          <w:szCs w:val="22"/>
        </w:rPr>
        <w:t>(University of Chicago)</w:t>
      </w:r>
    </w:p>
    <w:p w14:paraId="6459ADDA" w14:textId="77777777" w:rsidR="0089740E" w:rsidRPr="00FB294E" w:rsidRDefault="0089740E" w:rsidP="00784569">
      <w:pPr>
        <w:rPr>
          <w:sz w:val="22"/>
          <w:szCs w:val="22"/>
        </w:rPr>
      </w:pPr>
    </w:p>
    <w:p w14:paraId="5F6F73C3" w14:textId="1D14EA71" w:rsidR="0089740E" w:rsidRPr="00FB294E" w:rsidRDefault="0089740E" w:rsidP="00784569">
      <w:pPr>
        <w:rPr>
          <w:sz w:val="22"/>
          <w:szCs w:val="22"/>
          <w:u w:val="single"/>
        </w:rPr>
      </w:pPr>
      <w:r w:rsidRPr="00FB294E">
        <w:rPr>
          <w:sz w:val="22"/>
          <w:szCs w:val="22"/>
          <w:u w:val="single"/>
        </w:rPr>
        <w:t xml:space="preserve">APA Health Quality and Safety Scholars (2016 </w:t>
      </w:r>
      <w:r w:rsidR="00AF454A" w:rsidRPr="00FB294E">
        <w:rPr>
          <w:sz w:val="22"/>
          <w:szCs w:val="22"/>
          <w:u w:val="single"/>
        </w:rPr>
        <w:t xml:space="preserve">- </w:t>
      </w:r>
      <w:r w:rsidRPr="00FB294E">
        <w:rPr>
          <w:sz w:val="22"/>
          <w:szCs w:val="22"/>
          <w:u w:val="single"/>
        </w:rPr>
        <w:t>2019)</w:t>
      </w:r>
    </w:p>
    <w:p w14:paraId="51B8EB70" w14:textId="49E8211C" w:rsidR="00784569" w:rsidRPr="00FB294E" w:rsidRDefault="0089740E" w:rsidP="00784569">
      <w:pPr>
        <w:rPr>
          <w:sz w:val="22"/>
          <w:szCs w:val="22"/>
        </w:rPr>
      </w:pPr>
      <w:r w:rsidRPr="00FB294E">
        <w:rPr>
          <w:sz w:val="22"/>
          <w:szCs w:val="22"/>
        </w:rPr>
        <w:t>2016-19:  Christina Suh MD (Colorado)</w:t>
      </w:r>
    </w:p>
    <w:p w14:paraId="694B057D" w14:textId="77777777" w:rsidR="00117788" w:rsidRPr="00FB294E" w:rsidRDefault="00117788" w:rsidP="00784569">
      <w:pPr>
        <w:rPr>
          <w:sz w:val="22"/>
          <w:szCs w:val="22"/>
        </w:rPr>
      </w:pPr>
    </w:p>
    <w:p w14:paraId="3E2CFB3C" w14:textId="77777777" w:rsidR="00784569" w:rsidRPr="00FB294E" w:rsidRDefault="00784569" w:rsidP="00784569">
      <w:pPr>
        <w:rPr>
          <w:sz w:val="22"/>
          <w:szCs w:val="22"/>
          <w:u w:val="single"/>
        </w:rPr>
      </w:pPr>
      <w:r w:rsidRPr="00FB294E">
        <w:rPr>
          <w:sz w:val="22"/>
          <w:szCs w:val="22"/>
          <w:u w:val="single"/>
        </w:rPr>
        <w:t>APA Health Policy Scholars Program (2020- present)</w:t>
      </w:r>
    </w:p>
    <w:p w14:paraId="5EAEF494" w14:textId="77777777" w:rsidR="00F05966" w:rsidRPr="00FB294E" w:rsidRDefault="00784569" w:rsidP="00B85B1E">
      <w:pPr>
        <w:rPr>
          <w:sz w:val="22"/>
          <w:szCs w:val="22"/>
        </w:rPr>
      </w:pPr>
      <w:r w:rsidRPr="00FB294E">
        <w:rPr>
          <w:sz w:val="22"/>
          <w:szCs w:val="22"/>
        </w:rPr>
        <w:t>Served on the planning committee, the faculty and as a national mentor:</w:t>
      </w:r>
    </w:p>
    <w:p w14:paraId="377A6A35" w14:textId="77777777" w:rsidR="006E2904" w:rsidRPr="00FB294E" w:rsidRDefault="0089740E" w:rsidP="00B85B1E">
      <w:pPr>
        <w:rPr>
          <w:sz w:val="22"/>
          <w:szCs w:val="22"/>
        </w:rPr>
      </w:pPr>
      <w:r w:rsidRPr="00FB294E">
        <w:rPr>
          <w:sz w:val="22"/>
          <w:szCs w:val="22"/>
        </w:rPr>
        <w:t xml:space="preserve">2021-3:  </w:t>
      </w:r>
      <w:r w:rsidRPr="00FB294E">
        <w:rPr>
          <w:sz w:val="22"/>
          <w:szCs w:val="22"/>
        </w:rPr>
        <w:tab/>
      </w:r>
      <w:r w:rsidR="006E2904" w:rsidRPr="00FB294E">
        <w:rPr>
          <w:sz w:val="22"/>
          <w:szCs w:val="22"/>
        </w:rPr>
        <w:t xml:space="preserve">Local mentor:  Maya </w:t>
      </w:r>
      <w:proofErr w:type="spellStart"/>
      <w:r w:rsidR="006E2904" w:rsidRPr="00FB294E">
        <w:rPr>
          <w:sz w:val="22"/>
          <w:szCs w:val="22"/>
        </w:rPr>
        <w:t>Haasz</w:t>
      </w:r>
      <w:proofErr w:type="spellEnd"/>
      <w:r w:rsidR="006E2904" w:rsidRPr="00FB294E">
        <w:rPr>
          <w:sz w:val="22"/>
          <w:szCs w:val="22"/>
        </w:rPr>
        <w:t xml:space="preserve"> MD</w:t>
      </w:r>
      <w:r w:rsidRPr="00FB294E">
        <w:rPr>
          <w:sz w:val="22"/>
          <w:szCs w:val="22"/>
        </w:rPr>
        <w:t xml:space="preserve"> (Colorado)</w:t>
      </w:r>
    </w:p>
    <w:p w14:paraId="6E4933EA" w14:textId="77777777" w:rsidR="0089740E" w:rsidRDefault="0089740E" w:rsidP="00632A54">
      <w:pPr>
        <w:ind w:left="720" w:firstLine="360"/>
        <w:rPr>
          <w:color w:val="000000"/>
          <w:sz w:val="22"/>
          <w:szCs w:val="22"/>
        </w:rPr>
      </w:pPr>
      <w:r w:rsidRPr="00FB294E">
        <w:rPr>
          <w:sz w:val="22"/>
          <w:szCs w:val="22"/>
        </w:rPr>
        <w:t xml:space="preserve">National mentor:  </w:t>
      </w:r>
      <w:proofErr w:type="spellStart"/>
      <w:r w:rsidRPr="00FB294E">
        <w:rPr>
          <w:color w:val="000000"/>
          <w:sz w:val="22"/>
          <w:szCs w:val="22"/>
        </w:rPr>
        <w:t>Shazeen</w:t>
      </w:r>
      <w:proofErr w:type="spellEnd"/>
      <w:r w:rsidRPr="00FB294E">
        <w:rPr>
          <w:color w:val="000000"/>
          <w:sz w:val="22"/>
          <w:szCs w:val="22"/>
        </w:rPr>
        <w:t xml:space="preserve"> Suleman, MSc MD MPH (FRCPC) (Toronto)</w:t>
      </w:r>
    </w:p>
    <w:p w14:paraId="4BC9D19B" w14:textId="5FD7155E" w:rsidR="00891E04" w:rsidRDefault="00EF6089" w:rsidP="00B85B1E">
      <w:pPr>
        <w:rPr>
          <w:sz w:val="22"/>
          <w:szCs w:val="22"/>
        </w:rPr>
      </w:pPr>
      <w:r>
        <w:rPr>
          <w:sz w:val="22"/>
          <w:szCs w:val="22"/>
        </w:rPr>
        <w:t>2024-6:</w:t>
      </w:r>
      <w:r>
        <w:rPr>
          <w:sz w:val="22"/>
          <w:szCs w:val="22"/>
        </w:rPr>
        <w:tab/>
      </w:r>
      <w:r>
        <w:rPr>
          <w:sz w:val="22"/>
          <w:szCs w:val="22"/>
        </w:rPr>
        <w:tab/>
        <w:t>National mentor:  Margaret Jones, MD (Cincinnati)</w:t>
      </w:r>
    </w:p>
    <w:p w14:paraId="4F5F02BA" w14:textId="77777777" w:rsidR="00292755" w:rsidRPr="00FB294E" w:rsidRDefault="00292755" w:rsidP="00B85B1E">
      <w:pPr>
        <w:rPr>
          <w:sz w:val="22"/>
          <w:szCs w:val="22"/>
        </w:rPr>
      </w:pPr>
    </w:p>
    <w:p w14:paraId="187AF8AF" w14:textId="6DAB0624" w:rsidR="009B2248" w:rsidRPr="00FB294E" w:rsidRDefault="009B2248" w:rsidP="002A21F2">
      <w:pPr>
        <w:pStyle w:val="Heading1"/>
        <w:numPr>
          <w:ilvl w:val="0"/>
          <w:numId w:val="2"/>
        </w:numPr>
        <w:rPr>
          <w:sz w:val="22"/>
          <w:szCs w:val="22"/>
        </w:rPr>
      </w:pPr>
      <w:r w:rsidRPr="00FB294E">
        <w:rPr>
          <w:sz w:val="22"/>
          <w:szCs w:val="22"/>
        </w:rPr>
        <w:t xml:space="preserve">Grant support </w:t>
      </w:r>
    </w:p>
    <w:p w14:paraId="40A30F17" w14:textId="77777777" w:rsidR="00602B49" w:rsidRPr="00FB294E" w:rsidRDefault="00602B49" w:rsidP="002A21F2">
      <w:pPr>
        <w:pStyle w:val="Heading2"/>
        <w:rPr>
          <w:sz w:val="22"/>
          <w:szCs w:val="22"/>
        </w:rPr>
      </w:pPr>
      <w:r w:rsidRPr="00FB294E">
        <w:rPr>
          <w:sz w:val="22"/>
          <w:szCs w:val="22"/>
        </w:rPr>
        <w:t>Grants</w:t>
      </w:r>
      <w:r w:rsidRPr="00FB294E">
        <w:rPr>
          <w:sz w:val="22"/>
          <w:szCs w:val="22"/>
        </w:rPr>
        <w:tab/>
      </w:r>
      <w:bookmarkStart w:id="3" w:name="OLE_LINK7"/>
    </w:p>
    <w:p w14:paraId="4A86C411" w14:textId="77777777" w:rsidR="00602B49" w:rsidRPr="00FB294E" w:rsidRDefault="00602B49" w:rsidP="00EB2058">
      <w:pPr>
        <w:numPr>
          <w:ilvl w:val="0"/>
          <w:numId w:val="7"/>
        </w:numPr>
        <w:ind w:left="720"/>
        <w:rPr>
          <w:sz w:val="22"/>
          <w:szCs w:val="22"/>
        </w:rPr>
      </w:pPr>
      <w:r w:rsidRPr="00FB294E">
        <w:rPr>
          <w:sz w:val="22"/>
          <w:szCs w:val="22"/>
        </w:rPr>
        <w:t>Faculty Development for Community Faculty in Primary Care.  Health Resources &amp; Services Administration.  Pediatric Project Director, (10% FTE), $ 137,607 ($ 125, 268 direct/ $12, 339 indirect).  9/1/10 - 6/30/12</w:t>
      </w:r>
    </w:p>
    <w:p w14:paraId="2F1C8A6E" w14:textId="77777777" w:rsidR="00602B49" w:rsidRPr="00FB294E" w:rsidRDefault="00602B49" w:rsidP="00EB2058">
      <w:pPr>
        <w:numPr>
          <w:ilvl w:val="0"/>
          <w:numId w:val="7"/>
        </w:numPr>
        <w:ind w:left="720"/>
        <w:rPr>
          <w:sz w:val="22"/>
          <w:szCs w:val="22"/>
        </w:rPr>
      </w:pPr>
      <w:r w:rsidRPr="00FB294E">
        <w:rPr>
          <w:sz w:val="22"/>
          <w:szCs w:val="22"/>
        </w:rPr>
        <w:t>Robert Wood Johnson Health Policy Fellowship. Institute of Medicine and funded/ Robert Wood Johnson Foundation, PI/Fellow, (100% FTE in Y1, 10% FTE in Y2/3</w:t>
      </w:r>
      <w:r w:rsidR="006A1D31" w:rsidRPr="00FB294E">
        <w:rPr>
          <w:sz w:val="22"/>
          <w:szCs w:val="22"/>
        </w:rPr>
        <w:t>), $</w:t>
      </w:r>
      <w:r w:rsidRPr="00FB294E">
        <w:rPr>
          <w:sz w:val="22"/>
          <w:szCs w:val="22"/>
        </w:rPr>
        <w:t>165,000 (No indirect allowed) 9/1/09 - 8/31/12</w:t>
      </w:r>
    </w:p>
    <w:p w14:paraId="74F77806" w14:textId="77777777" w:rsidR="00602B49" w:rsidRPr="00FB294E" w:rsidRDefault="00602B49" w:rsidP="00EB2058">
      <w:pPr>
        <w:numPr>
          <w:ilvl w:val="0"/>
          <w:numId w:val="7"/>
        </w:numPr>
        <w:ind w:left="720"/>
        <w:rPr>
          <w:sz w:val="22"/>
          <w:szCs w:val="22"/>
        </w:rPr>
      </w:pPr>
      <w:r w:rsidRPr="00FB294E">
        <w:rPr>
          <w:sz w:val="22"/>
          <w:szCs w:val="22"/>
        </w:rPr>
        <w:t>Worcester Mental Health Coalition.  Physician Advocacy Fellowship.  Funded by the Center for Medicine as a Profession of Columbia University. PI/Fellow, (50% FTE</w:t>
      </w:r>
      <w:r w:rsidR="006A1D31" w:rsidRPr="00FB294E">
        <w:rPr>
          <w:sz w:val="22"/>
          <w:szCs w:val="22"/>
        </w:rPr>
        <w:t>), $</w:t>
      </w:r>
      <w:r w:rsidRPr="00FB294E">
        <w:rPr>
          <w:sz w:val="22"/>
          <w:szCs w:val="22"/>
        </w:rPr>
        <w:t xml:space="preserve">182,640 ($166,400 direct, $16,240 </w:t>
      </w:r>
      <w:r w:rsidR="006A1D31" w:rsidRPr="00FB294E">
        <w:rPr>
          <w:sz w:val="22"/>
          <w:szCs w:val="22"/>
        </w:rPr>
        <w:t>indirect) 7</w:t>
      </w:r>
      <w:r w:rsidRPr="00FB294E">
        <w:rPr>
          <w:sz w:val="22"/>
          <w:szCs w:val="22"/>
        </w:rPr>
        <w:t>/1/09 - 6/30/09</w:t>
      </w:r>
    </w:p>
    <w:p w14:paraId="54C464C1" w14:textId="77777777" w:rsidR="00602B49" w:rsidRPr="00FB294E" w:rsidRDefault="00602B49" w:rsidP="00EB2058">
      <w:pPr>
        <w:numPr>
          <w:ilvl w:val="0"/>
          <w:numId w:val="7"/>
        </w:numPr>
        <w:ind w:left="720"/>
        <w:rPr>
          <w:sz w:val="22"/>
          <w:szCs w:val="22"/>
        </w:rPr>
      </w:pPr>
      <w:r w:rsidRPr="00FB294E">
        <w:rPr>
          <w:sz w:val="22"/>
          <w:szCs w:val="22"/>
        </w:rPr>
        <w:t>Mentoring and Technical Assistance Program, Council on Community Pediatrics, American Academy of Pediatrics, PI.  $ 2,000 (No indirect allowed) 10/1/09 - 10/31/09</w:t>
      </w:r>
    </w:p>
    <w:p w14:paraId="0D5A3395" w14:textId="77777777" w:rsidR="00602B49" w:rsidRPr="00FB294E" w:rsidRDefault="00602B49" w:rsidP="00EB2058">
      <w:pPr>
        <w:numPr>
          <w:ilvl w:val="0"/>
          <w:numId w:val="7"/>
        </w:numPr>
        <w:ind w:left="720"/>
        <w:rPr>
          <w:sz w:val="22"/>
          <w:szCs w:val="22"/>
        </w:rPr>
      </w:pPr>
      <w:r w:rsidRPr="00FB294E">
        <w:rPr>
          <w:sz w:val="22"/>
          <w:szCs w:val="22"/>
        </w:rPr>
        <w:t xml:space="preserve">Family Advocates of Central Massachusetts, Healthy Tomorrows </w:t>
      </w:r>
    </w:p>
    <w:p w14:paraId="58798B15" w14:textId="77777777" w:rsidR="00602B49" w:rsidRPr="00FB294E" w:rsidRDefault="00602B49" w:rsidP="00EB2058">
      <w:pPr>
        <w:pStyle w:val="BodyTextIndent"/>
        <w:spacing w:after="0"/>
        <w:ind w:left="720"/>
        <w:rPr>
          <w:sz w:val="22"/>
          <w:szCs w:val="22"/>
        </w:rPr>
      </w:pPr>
      <w:r w:rsidRPr="00FB294E">
        <w:rPr>
          <w:sz w:val="22"/>
          <w:szCs w:val="22"/>
        </w:rPr>
        <w:t xml:space="preserve">Partnership for Children, Bureau of Maternal and Child Health, Health Resources &amp; Services </w:t>
      </w:r>
      <w:r w:rsidR="006A1D31" w:rsidRPr="00FB294E">
        <w:rPr>
          <w:sz w:val="22"/>
          <w:szCs w:val="22"/>
        </w:rPr>
        <w:t>Administration, (</w:t>
      </w:r>
      <w:r w:rsidRPr="00FB294E">
        <w:rPr>
          <w:sz w:val="22"/>
          <w:szCs w:val="22"/>
        </w:rPr>
        <w:t>HRSA 1 H17MC02515-01-00), Project Director (10% FTE), $ 249,136 ($ 226,487 direct, $22,648 indirect).  3/1/04 – 2/28/09</w:t>
      </w:r>
    </w:p>
    <w:p w14:paraId="49D9880F" w14:textId="77777777" w:rsidR="00602B49" w:rsidRPr="00FB294E" w:rsidRDefault="00602B49" w:rsidP="00EB2058">
      <w:pPr>
        <w:numPr>
          <w:ilvl w:val="0"/>
          <w:numId w:val="7"/>
        </w:numPr>
        <w:ind w:left="720"/>
        <w:rPr>
          <w:sz w:val="22"/>
          <w:szCs w:val="22"/>
        </w:rPr>
      </w:pPr>
      <w:r w:rsidRPr="00FB294E">
        <w:rPr>
          <w:sz w:val="22"/>
          <w:szCs w:val="22"/>
        </w:rPr>
        <w:t>Faculty Development for Community Faculty in Primary Care.</w:t>
      </w:r>
    </w:p>
    <w:p w14:paraId="394582B6" w14:textId="77777777" w:rsidR="00602B49" w:rsidRPr="00FB294E" w:rsidRDefault="00602B49" w:rsidP="00EB2058">
      <w:pPr>
        <w:ind w:left="720"/>
        <w:rPr>
          <w:sz w:val="22"/>
          <w:szCs w:val="22"/>
        </w:rPr>
      </w:pPr>
      <w:r w:rsidRPr="00FB294E">
        <w:rPr>
          <w:sz w:val="22"/>
          <w:szCs w:val="22"/>
        </w:rPr>
        <w:t>Health Resources &amp; Services Administration (</w:t>
      </w:r>
      <w:r w:rsidRPr="00FB294E">
        <w:rPr>
          <w:color w:val="000000"/>
          <w:sz w:val="22"/>
          <w:szCs w:val="22"/>
        </w:rPr>
        <w:t>HRSA HP00023/PED)</w:t>
      </w:r>
      <w:r w:rsidRPr="00FB294E">
        <w:rPr>
          <w:sz w:val="22"/>
          <w:szCs w:val="22"/>
        </w:rPr>
        <w:t xml:space="preserve">.  Pediatric PI. (10% </w:t>
      </w:r>
      <w:r w:rsidR="006A1D31" w:rsidRPr="00FB294E">
        <w:rPr>
          <w:sz w:val="22"/>
          <w:szCs w:val="22"/>
        </w:rPr>
        <w:t>FTE) $</w:t>
      </w:r>
      <w:r w:rsidRPr="00FB294E">
        <w:rPr>
          <w:sz w:val="22"/>
          <w:szCs w:val="22"/>
        </w:rPr>
        <w:t xml:space="preserve"> 234,000 ($212,727 direct, $21,272 </w:t>
      </w:r>
      <w:r w:rsidR="006A1D31" w:rsidRPr="00FB294E">
        <w:rPr>
          <w:sz w:val="22"/>
          <w:szCs w:val="22"/>
        </w:rPr>
        <w:t>indirect) 7</w:t>
      </w:r>
      <w:r w:rsidRPr="00FB294E">
        <w:rPr>
          <w:sz w:val="22"/>
          <w:szCs w:val="22"/>
        </w:rPr>
        <w:t>/1/04 - 6/30/06</w:t>
      </w:r>
    </w:p>
    <w:p w14:paraId="3AB46319" w14:textId="77777777" w:rsidR="00602B49" w:rsidRPr="00FB294E" w:rsidRDefault="00602B49" w:rsidP="00EB2058">
      <w:pPr>
        <w:numPr>
          <w:ilvl w:val="0"/>
          <w:numId w:val="7"/>
        </w:numPr>
        <w:ind w:left="720"/>
        <w:rPr>
          <w:sz w:val="22"/>
          <w:szCs w:val="22"/>
        </w:rPr>
      </w:pPr>
      <w:r w:rsidRPr="00FB294E">
        <w:rPr>
          <w:sz w:val="22"/>
          <w:szCs w:val="22"/>
        </w:rPr>
        <w:t>Academic Unit Grant, Health Resources &amp; Services Administration.  Faculty.  (20% FTE in yr 1, 15% in yr 2).  $ 45,744.  7/1/04 – 6/30/06</w:t>
      </w:r>
    </w:p>
    <w:p w14:paraId="354A8DE6" w14:textId="77777777" w:rsidR="00602B49" w:rsidRPr="00FB294E" w:rsidRDefault="00602B49" w:rsidP="00EB2058">
      <w:pPr>
        <w:numPr>
          <w:ilvl w:val="0"/>
          <w:numId w:val="7"/>
        </w:numPr>
        <w:ind w:left="720"/>
        <w:rPr>
          <w:sz w:val="22"/>
          <w:szCs w:val="22"/>
        </w:rPr>
      </w:pPr>
      <w:r w:rsidRPr="00FB294E">
        <w:rPr>
          <w:color w:val="000000"/>
          <w:sz w:val="22"/>
          <w:szCs w:val="22"/>
        </w:rPr>
        <w:t>Faculty Development for Community Faculty in Primary Care.</w:t>
      </w:r>
      <w:r w:rsidRPr="00FB294E">
        <w:rPr>
          <w:sz w:val="22"/>
          <w:szCs w:val="22"/>
        </w:rPr>
        <w:t xml:space="preserve"> Health Resources &amp; Services Administration. Pediatric Co-Director (30% FTE).  $ 614,046 ($558,224 direct, $55,822 indirect).  7/1/00 - 6/30/03</w:t>
      </w:r>
    </w:p>
    <w:p w14:paraId="083285E7" w14:textId="77777777" w:rsidR="00602B49" w:rsidRPr="00FB294E" w:rsidRDefault="00602B49" w:rsidP="00EB2058">
      <w:pPr>
        <w:numPr>
          <w:ilvl w:val="0"/>
          <w:numId w:val="7"/>
        </w:numPr>
        <w:ind w:left="720"/>
        <w:rPr>
          <w:sz w:val="22"/>
          <w:szCs w:val="22"/>
        </w:rPr>
      </w:pPr>
      <w:r w:rsidRPr="00FB294E">
        <w:rPr>
          <w:sz w:val="22"/>
          <w:szCs w:val="22"/>
        </w:rPr>
        <w:t xml:space="preserve">CATCH Visiting Professor Grant, Department of Community Pediatrics, American Academy of Pediatrics. PI.  </w:t>
      </w:r>
      <w:r w:rsidRPr="00FB294E">
        <w:rPr>
          <w:sz w:val="22"/>
          <w:szCs w:val="22"/>
        </w:rPr>
        <w:tab/>
        <w:t xml:space="preserve">$ 4,500 (No indirect </w:t>
      </w:r>
      <w:r w:rsidR="006A1D31" w:rsidRPr="00FB294E">
        <w:rPr>
          <w:sz w:val="22"/>
          <w:szCs w:val="22"/>
        </w:rPr>
        <w:t>allowed) 11</w:t>
      </w:r>
      <w:r w:rsidRPr="00FB294E">
        <w:rPr>
          <w:sz w:val="22"/>
          <w:szCs w:val="22"/>
        </w:rPr>
        <w:t>/00 – 5/01</w:t>
      </w:r>
    </w:p>
    <w:p w14:paraId="15479E20" w14:textId="77777777" w:rsidR="00602B49" w:rsidRPr="00FB294E" w:rsidRDefault="00602B49" w:rsidP="00EB2058">
      <w:pPr>
        <w:numPr>
          <w:ilvl w:val="0"/>
          <w:numId w:val="7"/>
        </w:numPr>
        <w:ind w:left="720"/>
        <w:rPr>
          <w:sz w:val="22"/>
          <w:szCs w:val="22"/>
        </w:rPr>
      </w:pPr>
      <w:r w:rsidRPr="00FB294E">
        <w:rPr>
          <w:sz w:val="22"/>
          <w:szCs w:val="22"/>
        </w:rPr>
        <w:lastRenderedPageBreak/>
        <w:t xml:space="preserve">Faculty Development in General Internal Medicine and/or General </w:t>
      </w:r>
      <w:r w:rsidRPr="00FB294E">
        <w:rPr>
          <w:sz w:val="22"/>
          <w:szCs w:val="22"/>
        </w:rPr>
        <w:tab/>
        <w:t xml:space="preserve">Pediatrics.  Health Resources &amp; Services Administration.  (6 DO8 PE 50033-06).  Pediatric co-Director (30% FTE).  $ 153,262 ($139,329 direct, $13,932 </w:t>
      </w:r>
      <w:r w:rsidR="006A1D31" w:rsidRPr="00FB294E">
        <w:rPr>
          <w:sz w:val="22"/>
          <w:szCs w:val="22"/>
        </w:rPr>
        <w:t>indirect) 7</w:t>
      </w:r>
      <w:r w:rsidRPr="00FB294E">
        <w:rPr>
          <w:sz w:val="22"/>
          <w:szCs w:val="22"/>
        </w:rPr>
        <w:t>/1/99 - 6/30/2000</w:t>
      </w:r>
    </w:p>
    <w:p w14:paraId="7789F5BB" w14:textId="77777777" w:rsidR="00602B49" w:rsidRPr="00FB294E" w:rsidRDefault="00602B49" w:rsidP="00EB2058">
      <w:pPr>
        <w:numPr>
          <w:ilvl w:val="0"/>
          <w:numId w:val="7"/>
        </w:numPr>
        <w:ind w:left="720"/>
        <w:rPr>
          <w:sz w:val="22"/>
          <w:szCs w:val="22"/>
        </w:rPr>
      </w:pPr>
      <w:r w:rsidRPr="00FB294E">
        <w:rPr>
          <w:sz w:val="22"/>
          <w:szCs w:val="22"/>
        </w:rPr>
        <w:t>School Clinic Access Project. CATCH Planning Grant, Department of Community Pediatrics, American Academy of Pediatrics. Project Director.  $ 5,300 (no indirect allowed).  1/1/2000 - 5/1/2001</w:t>
      </w:r>
    </w:p>
    <w:p w14:paraId="02A50B69" w14:textId="77777777" w:rsidR="00602B49" w:rsidRPr="00FB294E" w:rsidRDefault="00602B49" w:rsidP="00EB2058">
      <w:pPr>
        <w:numPr>
          <w:ilvl w:val="0"/>
          <w:numId w:val="7"/>
        </w:numPr>
        <w:ind w:left="720"/>
        <w:rPr>
          <w:sz w:val="22"/>
          <w:szCs w:val="22"/>
        </w:rPr>
      </w:pPr>
      <w:r w:rsidRPr="00FB294E">
        <w:rPr>
          <w:sz w:val="22"/>
          <w:szCs w:val="22"/>
        </w:rPr>
        <w:t xml:space="preserve">Training the Trainers in Community Advocacy:  Funded by the Robert Wood Johnson Generalist Initiative. PI.  $ 11,500 (No indirect </w:t>
      </w:r>
      <w:r w:rsidR="006A1D31" w:rsidRPr="00FB294E">
        <w:rPr>
          <w:sz w:val="22"/>
          <w:szCs w:val="22"/>
        </w:rPr>
        <w:t>allowed) 7</w:t>
      </w:r>
      <w:r w:rsidRPr="00FB294E">
        <w:rPr>
          <w:sz w:val="22"/>
          <w:szCs w:val="22"/>
        </w:rPr>
        <w:t>/1/97 - 6/30/2000</w:t>
      </w:r>
    </w:p>
    <w:p w14:paraId="10B37405" w14:textId="77777777" w:rsidR="00602B49" w:rsidRPr="00FB294E" w:rsidRDefault="00602B49" w:rsidP="00EB2058">
      <w:pPr>
        <w:numPr>
          <w:ilvl w:val="0"/>
          <w:numId w:val="7"/>
        </w:numPr>
        <w:ind w:left="720"/>
        <w:rPr>
          <w:sz w:val="22"/>
          <w:szCs w:val="22"/>
        </w:rPr>
      </w:pPr>
      <w:r w:rsidRPr="00FB294E">
        <w:rPr>
          <w:sz w:val="22"/>
          <w:szCs w:val="22"/>
        </w:rPr>
        <w:t xml:space="preserve">Sharing Together and Reading Together:  Incorporating Literacy Education into Pediatric Well-Child Visits.  Funded by the Healey Fund, UMass Medical Center.  PI.  $ 22,000 (No indirect </w:t>
      </w:r>
      <w:r w:rsidR="006A1D31" w:rsidRPr="00FB294E">
        <w:rPr>
          <w:sz w:val="22"/>
          <w:szCs w:val="22"/>
        </w:rPr>
        <w:t>allowed) 7</w:t>
      </w:r>
      <w:r w:rsidRPr="00FB294E">
        <w:rPr>
          <w:sz w:val="22"/>
          <w:szCs w:val="22"/>
        </w:rPr>
        <w:t>/1/96 - 6/30/99</w:t>
      </w:r>
    </w:p>
    <w:p w14:paraId="4F769220" w14:textId="77777777" w:rsidR="00602B49" w:rsidRPr="00FB294E" w:rsidRDefault="00602B49" w:rsidP="00EB2058">
      <w:pPr>
        <w:numPr>
          <w:ilvl w:val="0"/>
          <w:numId w:val="7"/>
        </w:numPr>
        <w:ind w:left="720"/>
        <w:rPr>
          <w:sz w:val="22"/>
          <w:szCs w:val="22"/>
        </w:rPr>
      </w:pPr>
      <w:r w:rsidRPr="00FB294E">
        <w:rPr>
          <w:sz w:val="22"/>
          <w:szCs w:val="22"/>
        </w:rPr>
        <w:t xml:space="preserve">Screening for Adolescent Alcohol Use in a Pediatric Office:  Questionnaires vs. Questions. Ambulatory Pediatric Association, Special Projects </w:t>
      </w:r>
      <w:r w:rsidR="006A1D31" w:rsidRPr="00FB294E">
        <w:rPr>
          <w:sz w:val="22"/>
          <w:szCs w:val="22"/>
        </w:rPr>
        <w:t>Grant.</w:t>
      </w:r>
      <w:r w:rsidRPr="00FB294E">
        <w:rPr>
          <w:sz w:val="22"/>
          <w:szCs w:val="22"/>
        </w:rPr>
        <w:t xml:space="preserve">7/93-12/94.   PI.  $ 9,000 (No </w:t>
      </w:r>
      <w:r w:rsidR="006A1D31" w:rsidRPr="00FB294E">
        <w:rPr>
          <w:sz w:val="22"/>
          <w:szCs w:val="22"/>
        </w:rPr>
        <w:t>indirect</w:t>
      </w:r>
      <w:r w:rsidRPr="00FB294E">
        <w:rPr>
          <w:sz w:val="22"/>
          <w:szCs w:val="22"/>
        </w:rPr>
        <w:t xml:space="preserve"> </w:t>
      </w:r>
      <w:r w:rsidR="006A1D31" w:rsidRPr="00FB294E">
        <w:rPr>
          <w:sz w:val="22"/>
          <w:szCs w:val="22"/>
        </w:rPr>
        <w:t>allowed) 7</w:t>
      </w:r>
      <w:r w:rsidRPr="00FB294E">
        <w:rPr>
          <w:sz w:val="22"/>
          <w:szCs w:val="22"/>
        </w:rPr>
        <w:t>/1/93 - 12/31/94</w:t>
      </w:r>
    </w:p>
    <w:p w14:paraId="1C089FDF" w14:textId="5919B361" w:rsidR="003257CB" w:rsidRPr="00FB294E" w:rsidRDefault="00602B49" w:rsidP="00152A57">
      <w:pPr>
        <w:numPr>
          <w:ilvl w:val="0"/>
          <w:numId w:val="7"/>
        </w:numPr>
        <w:ind w:left="720"/>
        <w:rPr>
          <w:sz w:val="22"/>
          <w:szCs w:val="22"/>
        </w:rPr>
      </w:pPr>
      <w:r w:rsidRPr="00FB294E">
        <w:rPr>
          <w:sz w:val="22"/>
          <w:szCs w:val="22"/>
        </w:rPr>
        <w:t>The Teen Access Program.  Funded by the Healey Fund, UMass Medical Center.  Funded to provide health care services to adolescents in South Worcester County through a model evening adolescent clinic. PI. $ 5,000 (No indirect allowed.)7/1/93 - 6/30/94</w:t>
      </w:r>
    </w:p>
    <w:p w14:paraId="54D845F1" w14:textId="77777777" w:rsidR="003257CB" w:rsidRPr="00FB294E" w:rsidRDefault="003257CB" w:rsidP="00152A57">
      <w:pPr>
        <w:rPr>
          <w:sz w:val="22"/>
          <w:szCs w:val="22"/>
          <w:u w:val="single"/>
        </w:rPr>
      </w:pPr>
    </w:p>
    <w:p w14:paraId="1B612683" w14:textId="11E9E3E3" w:rsidR="00602B49" w:rsidRPr="00FB294E" w:rsidRDefault="00602B49" w:rsidP="00152A57">
      <w:pPr>
        <w:rPr>
          <w:i/>
          <w:sz w:val="22"/>
          <w:szCs w:val="22"/>
          <w:u w:val="single"/>
        </w:rPr>
      </w:pPr>
      <w:r w:rsidRPr="00FB294E">
        <w:rPr>
          <w:sz w:val="22"/>
          <w:szCs w:val="22"/>
          <w:u w:val="single"/>
        </w:rPr>
        <w:t>Contracts:</w:t>
      </w:r>
    </w:p>
    <w:p w14:paraId="790F21B7" w14:textId="77777777" w:rsidR="00DC6CC6" w:rsidRPr="00FB294E" w:rsidRDefault="00DC6CC6" w:rsidP="00DC6CC6">
      <w:pPr>
        <w:numPr>
          <w:ilvl w:val="0"/>
          <w:numId w:val="8"/>
        </w:numPr>
        <w:rPr>
          <w:sz w:val="22"/>
          <w:szCs w:val="22"/>
        </w:rPr>
      </w:pPr>
      <w:r w:rsidRPr="00FB294E">
        <w:rPr>
          <w:sz w:val="22"/>
          <w:szCs w:val="22"/>
        </w:rPr>
        <w:t>Community Clinical Linkages for Diabetes Prevention in Low-income Families: The Healthy Living Program, Advisory Committee Member (1% FTE) $177,698 direct, $46,221 indirect 2016-201</w:t>
      </w:r>
      <w:r w:rsidR="008A366C" w:rsidRPr="00FB294E">
        <w:rPr>
          <w:sz w:val="22"/>
          <w:szCs w:val="22"/>
        </w:rPr>
        <w:t>8</w:t>
      </w:r>
      <w:r w:rsidRPr="00FB294E">
        <w:rPr>
          <w:sz w:val="22"/>
          <w:szCs w:val="22"/>
        </w:rPr>
        <w:t>.</w:t>
      </w:r>
    </w:p>
    <w:p w14:paraId="548D572D" w14:textId="77777777" w:rsidR="00803D02" w:rsidRPr="00FB294E" w:rsidRDefault="00803D02" w:rsidP="00EB2058">
      <w:pPr>
        <w:numPr>
          <w:ilvl w:val="0"/>
          <w:numId w:val="8"/>
        </w:numPr>
        <w:rPr>
          <w:sz w:val="22"/>
          <w:szCs w:val="22"/>
        </w:rPr>
      </w:pPr>
      <w:r w:rsidRPr="00FB294E">
        <w:rPr>
          <w:sz w:val="22"/>
          <w:szCs w:val="22"/>
        </w:rPr>
        <w:t xml:space="preserve">Pediatric Consultant, Division of Health Care Policy and Finance, State of Colorado.  Piton Foundation.  (10% FTE), $40,000.  3/1/15 – </w:t>
      </w:r>
      <w:r w:rsidR="006D5735" w:rsidRPr="00FB294E">
        <w:rPr>
          <w:sz w:val="22"/>
          <w:szCs w:val="22"/>
        </w:rPr>
        <w:t>11/15/15</w:t>
      </w:r>
      <w:r w:rsidRPr="00FB294E">
        <w:rPr>
          <w:sz w:val="22"/>
          <w:szCs w:val="22"/>
        </w:rPr>
        <w:t>.</w:t>
      </w:r>
    </w:p>
    <w:p w14:paraId="4D563030" w14:textId="77777777" w:rsidR="005F24F2" w:rsidRPr="00FB294E" w:rsidRDefault="005F24F2" w:rsidP="00EB2058">
      <w:pPr>
        <w:numPr>
          <w:ilvl w:val="0"/>
          <w:numId w:val="8"/>
        </w:numPr>
        <w:rPr>
          <w:sz w:val="22"/>
          <w:szCs w:val="22"/>
        </w:rPr>
      </w:pPr>
      <w:r w:rsidRPr="00FB294E">
        <w:rPr>
          <w:sz w:val="22"/>
          <w:szCs w:val="22"/>
        </w:rPr>
        <w:t xml:space="preserve">CHCO Team, Coordinating All Resources Effectively (CARE) for Medically Complex Children, CMMI Innovation Award (to Children’s Hospital Association). </w:t>
      </w:r>
      <w:r w:rsidRPr="00FB294E">
        <w:rPr>
          <w:rFonts w:eastAsia="Calibri"/>
          <w:sz w:val="22"/>
          <w:szCs w:val="22"/>
        </w:rPr>
        <w:t>Clinical Champion (10%</w:t>
      </w:r>
      <w:r w:rsidR="006A1D31" w:rsidRPr="00FB294E">
        <w:rPr>
          <w:rFonts w:eastAsia="Calibri"/>
          <w:sz w:val="22"/>
          <w:szCs w:val="22"/>
        </w:rPr>
        <w:t>FTE) $</w:t>
      </w:r>
      <w:r w:rsidRPr="00FB294E">
        <w:rPr>
          <w:rFonts w:eastAsia="Calibri"/>
          <w:sz w:val="22"/>
          <w:szCs w:val="22"/>
        </w:rPr>
        <w:t>1,145,836.  9/1/14-8/31/17</w:t>
      </w:r>
    </w:p>
    <w:p w14:paraId="7E838F47" w14:textId="77777777" w:rsidR="00602B49" w:rsidRPr="00FB294E" w:rsidRDefault="00602B49" w:rsidP="00EB2058">
      <w:pPr>
        <w:numPr>
          <w:ilvl w:val="0"/>
          <w:numId w:val="8"/>
        </w:numPr>
        <w:rPr>
          <w:sz w:val="22"/>
          <w:szCs w:val="22"/>
        </w:rPr>
      </w:pPr>
      <w:r w:rsidRPr="00FB294E">
        <w:rPr>
          <w:sz w:val="22"/>
          <w:szCs w:val="22"/>
        </w:rPr>
        <w:t xml:space="preserve">Program Management for Chronic Care Sustainability Initiative, Rhode Island (CSI-RI), Rhode Island Foundation.  Project Co-Director (40% FTE).  $1,000,000 (No indirect).  </w:t>
      </w:r>
      <w:r w:rsidR="002A1ED5" w:rsidRPr="00FB294E">
        <w:rPr>
          <w:sz w:val="22"/>
          <w:szCs w:val="22"/>
        </w:rPr>
        <w:t>12/1/11</w:t>
      </w:r>
      <w:r w:rsidR="005F24F2" w:rsidRPr="00FB294E">
        <w:rPr>
          <w:sz w:val="22"/>
          <w:szCs w:val="22"/>
        </w:rPr>
        <w:t xml:space="preserve"> – 8/31/13.</w:t>
      </w:r>
    </w:p>
    <w:p w14:paraId="181CA1F0" w14:textId="77777777" w:rsidR="00602B49" w:rsidRPr="00FB294E" w:rsidRDefault="00602B49" w:rsidP="00EB2058">
      <w:pPr>
        <w:numPr>
          <w:ilvl w:val="0"/>
          <w:numId w:val="8"/>
        </w:numPr>
        <w:rPr>
          <w:sz w:val="22"/>
          <w:szCs w:val="22"/>
        </w:rPr>
      </w:pPr>
      <w:r w:rsidRPr="00FB294E">
        <w:rPr>
          <w:sz w:val="22"/>
          <w:szCs w:val="22"/>
        </w:rPr>
        <w:t>Innovations in Primary Care, subcontract with Lewin.  Clinical Consultant (5% FTE) $ 12,400 (No indirect)</w:t>
      </w:r>
      <w:r w:rsidR="005F24F2" w:rsidRPr="00FB294E">
        <w:rPr>
          <w:sz w:val="22"/>
          <w:szCs w:val="22"/>
        </w:rPr>
        <w:t>.  10/1/12-9/30/13</w:t>
      </w:r>
    </w:p>
    <w:p w14:paraId="1D7D3381" w14:textId="77777777" w:rsidR="00602B49" w:rsidRPr="00FB294E" w:rsidRDefault="00602B49" w:rsidP="00EB2058">
      <w:pPr>
        <w:numPr>
          <w:ilvl w:val="0"/>
          <w:numId w:val="8"/>
        </w:numPr>
        <w:rPr>
          <w:sz w:val="22"/>
          <w:szCs w:val="22"/>
        </w:rPr>
      </w:pPr>
      <w:r w:rsidRPr="00FB294E">
        <w:rPr>
          <w:sz w:val="22"/>
          <w:szCs w:val="22"/>
        </w:rPr>
        <w:t>National Evaluation of CHIPRA Quality Demonstration Grant Program, subcontract with Mathematica Policy Research.  (1% FTE).  Project Advisor.  $ 20, 697 (Direct $16,426, Indirect $ 4,271)</w:t>
      </w:r>
      <w:r w:rsidR="00227A04" w:rsidRPr="00FB294E">
        <w:rPr>
          <w:sz w:val="22"/>
          <w:szCs w:val="22"/>
        </w:rPr>
        <w:t xml:space="preserve"> 10/1/11- 8/31/13</w:t>
      </w:r>
    </w:p>
    <w:p w14:paraId="672DA1FE" w14:textId="77777777" w:rsidR="00602B49" w:rsidRPr="00FB294E" w:rsidRDefault="00602B49" w:rsidP="00EB2058">
      <w:pPr>
        <w:numPr>
          <w:ilvl w:val="0"/>
          <w:numId w:val="8"/>
        </w:numPr>
        <w:rPr>
          <w:sz w:val="22"/>
          <w:szCs w:val="22"/>
        </w:rPr>
      </w:pPr>
      <w:r w:rsidRPr="00FB294E">
        <w:rPr>
          <w:sz w:val="22"/>
          <w:szCs w:val="22"/>
        </w:rPr>
        <w:t xml:space="preserve">Transforming Pediatric Residency Training Project, Community Pediatrics Training Initiative, American Academy of Pediatrics and Josiah Macy Foundation.   Practice Coach. (2 %) </w:t>
      </w:r>
      <w:r w:rsidR="006A1D31" w:rsidRPr="00FB294E">
        <w:rPr>
          <w:sz w:val="22"/>
          <w:szCs w:val="22"/>
        </w:rPr>
        <w:t>FTE) $</w:t>
      </w:r>
      <w:r w:rsidRPr="00FB294E">
        <w:rPr>
          <w:sz w:val="22"/>
          <w:szCs w:val="22"/>
        </w:rPr>
        <w:t>7,500 ($6818 direct, $682 indirect).</w:t>
      </w:r>
      <w:r w:rsidR="00227A04" w:rsidRPr="00FB294E">
        <w:rPr>
          <w:sz w:val="22"/>
          <w:szCs w:val="22"/>
        </w:rPr>
        <w:t xml:space="preserve"> 7/1/12- 12/31/13</w:t>
      </w:r>
    </w:p>
    <w:p w14:paraId="5CAC8E13" w14:textId="77777777" w:rsidR="00602B49" w:rsidRPr="00FB294E" w:rsidRDefault="00602B49" w:rsidP="00EB2058">
      <w:pPr>
        <w:numPr>
          <w:ilvl w:val="0"/>
          <w:numId w:val="8"/>
        </w:numPr>
        <w:rPr>
          <w:sz w:val="22"/>
          <w:szCs w:val="22"/>
        </w:rPr>
      </w:pPr>
      <w:r w:rsidRPr="00FB294E">
        <w:rPr>
          <w:sz w:val="22"/>
          <w:szCs w:val="22"/>
        </w:rPr>
        <w:t xml:space="preserve">Integration of Early Mental Health Services into the Patient Centered Medical Home, Boston Public Health Commission. Consultant.  (10% </w:t>
      </w:r>
      <w:r w:rsidR="006A1D31" w:rsidRPr="00FB294E">
        <w:rPr>
          <w:sz w:val="22"/>
          <w:szCs w:val="22"/>
        </w:rPr>
        <w:t>FTE) $</w:t>
      </w:r>
      <w:r w:rsidRPr="00FB294E">
        <w:rPr>
          <w:sz w:val="22"/>
          <w:szCs w:val="22"/>
        </w:rPr>
        <w:t xml:space="preserve"> 45,000 (No indirect allowed)</w:t>
      </w:r>
      <w:r w:rsidR="00227A04" w:rsidRPr="00FB294E">
        <w:rPr>
          <w:sz w:val="22"/>
          <w:szCs w:val="22"/>
        </w:rPr>
        <w:t xml:space="preserve"> 4/1/11 -9/30/12</w:t>
      </w:r>
    </w:p>
    <w:p w14:paraId="62D351F5" w14:textId="77777777" w:rsidR="00602B49" w:rsidRPr="00FB294E" w:rsidRDefault="00602B49" w:rsidP="00EB2058">
      <w:pPr>
        <w:numPr>
          <w:ilvl w:val="0"/>
          <w:numId w:val="8"/>
        </w:numPr>
        <w:rPr>
          <w:sz w:val="22"/>
          <w:szCs w:val="22"/>
        </w:rPr>
      </w:pPr>
      <w:r w:rsidRPr="00FB294E">
        <w:rPr>
          <w:sz w:val="22"/>
          <w:szCs w:val="22"/>
        </w:rPr>
        <w:t xml:space="preserve">Massachusetts Patient Centered Medical Home Initiative Learning Collaborative Faculty.  Funded via Clinical Faculty Development Center.  Team Lead on “Working in Teams”.  (5% </w:t>
      </w:r>
      <w:r w:rsidR="006A1D31" w:rsidRPr="00FB294E">
        <w:rPr>
          <w:sz w:val="22"/>
          <w:szCs w:val="22"/>
        </w:rPr>
        <w:t>FTE) $</w:t>
      </w:r>
      <w:r w:rsidRPr="00FB294E">
        <w:rPr>
          <w:sz w:val="22"/>
          <w:szCs w:val="22"/>
        </w:rPr>
        <w:t>29,000 (No indirect allowed)</w:t>
      </w:r>
      <w:r w:rsidR="00227A04" w:rsidRPr="00FB294E">
        <w:rPr>
          <w:sz w:val="22"/>
          <w:szCs w:val="22"/>
        </w:rPr>
        <w:t>. 10/1/10-6/30/13</w:t>
      </w:r>
    </w:p>
    <w:p w14:paraId="5FFC02C9" w14:textId="77777777" w:rsidR="00602B49" w:rsidRPr="00FB294E" w:rsidRDefault="00602B49" w:rsidP="00EB2058">
      <w:pPr>
        <w:numPr>
          <w:ilvl w:val="0"/>
          <w:numId w:val="8"/>
        </w:numPr>
        <w:rPr>
          <w:sz w:val="22"/>
          <w:szCs w:val="22"/>
        </w:rPr>
      </w:pPr>
      <w:r w:rsidRPr="00FB294E">
        <w:rPr>
          <w:sz w:val="22"/>
          <w:szCs w:val="22"/>
        </w:rPr>
        <w:t xml:space="preserve">Webster Public Schools. School Physician.  (2% </w:t>
      </w:r>
      <w:r w:rsidR="006A1D31" w:rsidRPr="00FB294E">
        <w:rPr>
          <w:sz w:val="22"/>
          <w:szCs w:val="22"/>
        </w:rPr>
        <w:t>FTE) $</w:t>
      </w:r>
      <w:r w:rsidRPr="00FB294E">
        <w:rPr>
          <w:sz w:val="22"/>
          <w:szCs w:val="22"/>
        </w:rPr>
        <w:t>9, 000 (No indirect allowed)</w:t>
      </w:r>
    </w:p>
    <w:p w14:paraId="6203D09A" w14:textId="77777777" w:rsidR="00602B49" w:rsidRPr="00FB294E" w:rsidRDefault="00602B49" w:rsidP="00EB2058">
      <w:pPr>
        <w:numPr>
          <w:ilvl w:val="0"/>
          <w:numId w:val="8"/>
        </w:numPr>
        <w:rPr>
          <w:sz w:val="22"/>
          <w:szCs w:val="22"/>
        </w:rPr>
      </w:pPr>
      <w:r w:rsidRPr="00FB294E">
        <w:rPr>
          <w:sz w:val="22"/>
          <w:szCs w:val="22"/>
        </w:rPr>
        <w:t>Family Advocates of Central Massachusetts.  Funded through grants from Cox and Kellogg foundations to Boston University for the National Center for Medical-Legal Partnership.  Consultant.  $45,000 (No indirect allowed)</w:t>
      </w:r>
      <w:r w:rsidR="00FB3E65" w:rsidRPr="00FB294E">
        <w:rPr>
          <w:sz w:val="22"/>
          <w:szCs w:val="22"/>
        </w:rPr>
        <w:t xml:space="preserve"> 3/04-2/05</w:t>
      </w:r>
    </w:p>
    <w:p w14:paraId="4766A040" w14:textId="77777777" w:rsidR="00602B49" w:rsidRPr="00FB294E" w:rsidRDefault="00602B49" w:rsidP="00EB2058">
      <w:pPr>
        <w:numPr>
          <w:ilvl w:val="0"/>
          <w:numId w:val="8"/>
        </w:numPr>
        <w:rPr>
          <w:sz w:val="22"/>
          <w:szCs w:val="22"/>
        </w:rPr>
      </w:pPr>
      <w:r w:rsidRPr="00FB294E">
        <w:rPr>
          <w:sz w:val="22"/>
          <w:szCs w:val="22"/>
        </w:rPr>
        <w:t xml:space="preserve">Adolescent Health Educator Demonstration Project. Health Awareness Services of Central Massachusetts.  Program Director. (2% </w:t>
      </w:r>
      <w:r w:rsidR="006A1D31" w:rsidRPr="00FB294E">
        <w:rPr>
          <w:sz w:val="22"/>
          <w:szCs w:val="22"/>
        </w:rPr>
        <w:t>FTE) $</w:t>
      </w:r>
      <w:r w:rsidRPr="00FB294E">
        <w:rPr>
          <w:sz w:val="22"/>
          <w:szCs w:val="22"/>
        </w:rPr>
        <w:t xml:space="preserve"> 37,000 (No indirect allowed)</w:t>
      </w:r>
      <w:r w:rsidR="00FB3E65" w:rsidRPr="00FB294E">
        <w:rPr>
          <w:sz w:val="22"/>
          <w:szCs w:val="22"/>
        </w:rPr>
        <w:t>7/93-6/01</w:t>
      </w:r>
    </w:p>
    <w:p w14:paraId="471E9E34" w14:textId="77777777" w:rsidR="00602B49" w:rsidRPr="00FB294E" w:rsidRDefault="00602B49" w:rsidP="00EB2058">
      <w:pPr>
        <w:numPr>
          <w:ilvl w:val="0"/>
          <w:numId w:val="8"/>
        </w:numPr>
        <w:rPr>
          <w:sz w:val="22"/>
          <w:szCs w:val="22"/>
        </w:rPr>
      </w:pPr>
      <w:r w:rsidRPr="00FB294E">
        <w:rPr>
          <w:sz w:val="22"/>
          <w:szCs w:val="22"/>
        </w:rPr>
        <w:lastRenderedPageBreak/>
        <w:t>South County Pediatric Primary Care Project.  Program Director (5% FTE). Massachusetts Dept of Public Health through MCH Block Grant.  $888,750 (No indirect allowed)</w:t>
      </w:r>
      <w:r w:rsidR="00AA5894" w:rsidRPr="00FB294E">
        <w:rPr>
          <w:sz w:val="22"/>
          <w:szCs w:val="22"/>
        </w:rPr>
        <w:t xml:space="preserve"> 7/91-9-06</w:t>
      </w:r>
    </w:p>
    <w:bookmarkEnd w:id="3"/>
    <w:p w14:paraId="7CA7FA64" w14:textId="77777777" w:rsidR="00602B49" w:rsidRPr="00FB294E" w:rsidRDefault="00602B49" w:rsidP="00EB2058">
      <w:pPr>
        <w:numPr>
          <w:ilvl w:val="1"/>
          <w:numId w:val="8"/>
        </w:numPr>
        <w:rPr>
          <w:sz w:val="22"/>
          <w:szCs w:val="22"/>
        </w:rPr>
      </w:pPr>
      <w:r w:rsidRPr="00FB294E">
        <w:rPr>
          <w:sz w:val="22"/>
          <w:szCs w:val="22"/>
        </w:rPr>
        <w:t>Immunization Tracking System Supplement.  Supplement to the Primary Care Grant, $ 31,000.</w:t>
      </w:r>
      <w:r w:rsidR="00FB3E65" w:rsidRPr="00FB294E">
        <w:rPr>
          <w:sz w:val="22"/>
          <w:szCs w:val="22"/>
        </w:rPr>
        <w:t xml:space="preserve"> 2/94-6/97</w:t>
      </w:r>
    </w:p>
    <w:p w14:paraId="533DD5CC" w14:textId="77777777" w:rsidR="00602B49" w:rsidRPr="00FB294E" w:rsidRDefault="00602B49" w:rsidP="00EB2058">
      <w:pPr>
        <w:numPr>
          <w:ilvl w:val="1"/>
          <w:numId w:val="8"/>
        </w:numPr>
        <w:rPr>
          <w:sz w:val="22"/>
          <w:szCs w:val="22"/>
        </w:rPr>
      </w:pPr>
      <w:r w:rsidRPr="00FB294E">
        <w:rPr>
          <w:sz w:val="22"/>
          <w:szCs w:val="22"/>
        </w:rPr>
        <w:t>Special Care Coordinator Demonstration Project.  Supplement to the Primary Care Grant, $ 45,000</w:t>
      </w:r>
      <w:r w:rsidR="00AA5894" w:rsidRPr="00FB294E">
        <w:rPr>
          <w:sz w:val="22"/>
          <w:szCs w:val="22"/>
        </w:rPr>
        <w:t>7/96-6/97</w:t>
      </w:r>
    </w:p>
    <w:p w14:paraId="063FDC8A" w14:textId="77777777" w:rsidR="00FD6D0F" w:rsidRPr="00FB294E" w:rsidRDefault="00602B49" w:rsidP="00152A57">
      <w:pPr>
        <w:numPr>
          <w:ilvl w:val="0"/>
          <w:numId w:val="8"/>
        </w:numPr>
        <w:rPr>
          <w:sz w:val="22"/>
          <w:szCs w:val="22"/>
        </w:rPr>
      </w:pPr>
      <w:bookmarkStart w:id="4" w:name="_Hlk496701670"/>
      <w:r w:rsidRPr="00FB294E">
        <w:rPr>
          <w:sz w:val="22"/>
          <w:szCs w:val="22"/>
        </w:rPr>
        <w:t>Commerce Insurance Day Care Center, Health Consultant (2% FTE)</w:t>
      </w:r>
      <w:r w:rsidR="00FD6D0F" w:rsidRPr="00FB294E">
        <w:rPr>
          <w:sz w:val="22"/>
          <w:szCs w:val="22"/>
        </w:rPr>
        <w:t>, $48,000 (No indirect allowed)</w:t>
      </w:r>
      <w:r w:rsidR="00AA5894" w:rsidRPr="00FB294E">
        <w:rPr>
          <w:sz w:val="22"/>
          <w:szCs w:val="22"/>
        </w:rPr>
        <w:t xml:space="preserve"> 1991-07</w:t>
      </w:r>
      <w:bookmarkEnd w:id="4"/>
    </w:p>
    <w:p w14:paraId="242ADD33" w14:textId="77777777" w:rsidR="003257CB" w:rsidRPr="00FB294E" w:rsidRDefault="003257CB" w:rsidP="0012426B">
      <w:pPr>
        <w:pStyle w:val="Heading1"/>
        <w:rPr>
          <w:sz w:val="22"/>
          <w:szCs w:val="22"/>
        </w:rPr>
      </w:pPr>
    </w:p>
    <w:p w14:paraId="19BEE7ED" w14:textId="1768A266" w:rsidR="00AD2929" w:rsidRPr="00FB294E" w:rsidRDefault="009B2248" w:rsidP="002A21F2">
      <w:pPr>
        <w:pStyle w:val="Heading1"/>
        <w:numPr>
          <w:ilvl w:val="0"/>
          <w:numId w:val="2"/>
        </w:numPr>
        <w:rPr>
          <w:sz w:val="22"/>
          <w:szCs w:val="22"/>
        </w:rPr>
      </w:pPr>
      <w:r w:rsidRPr="00FB294E">
        <w:rPr>
          <w:sz w:val="22"/>
          <w:szCs w:val="22"/>
        </w:rPr>
        <w:t>Bibliography</w:t>
      </w:r>
    </w:p>
    <w:p w14:paraId="4BD43E85" w14:textId="77777777" w:rsidR="00A36095" w:rsidRPr="00FB294E" w:rsidRDefault="00A36095" w:rsidP="00A36095">
      <w:pPr>
        <w:ind w:left="360"/>
        <w:rPr>
          <w:b/>
          <w:sz w:val="22"/>
          <w:szCs w:val="22"/>
        </w:rPr>
      </w:pPr>
    </w:p>
    <w:p w14:paraId="286F62D6" w14:textId="77777777" w:rsidR="00A36095" w:rsidRPr="00FB294E" w:rsidRDefault="00A36095" w:rsidP="002A21F2">
      <w:pPr>
        <w:pStyle w:val="Heading2"/>
        <w:rPr>
          <w:sz w:val="22"/>
          <w:szCs w:val="22"/>
        </w:rPr>
      </w:pPr>
      <w:r w:rsidRPr="00FB294E">
        <w:rPr>
          <w:sz w:val="22"/>
          <w:szCs w:val="22"/>
        </w:rPr>
        <w:t>Publications</w:t>
      </w:r>
    </w:p>
    <w:p w14:paraId="542F8282" w14:textId="77777777" w:rsidR="00A36095" w:rsidRPr="00FB294E" w:rsidRDefault="00A36095" w:rsidP="00A36095">
      <w:pPr>
        <w:ind w:left="360"/>
        <w:rPr>
          <w:b/>
          <w:sz w:val="22"/>
          <w:szCs w:val="22"/>
        </w:rPr>
      </w:pPr>
    </w:p>
    <w:p w14:paraId="3DAE9C1B" w14:textId="77777777" w:rsidR="00A36095" w:rsidRPr="00FB294E" w:rsidRDefault="00A36095" w:rsidP="002A21F2">
      <w:pPr>
        <w:pStyle w:val="Heading3"/>
        <w:rPr>
          <w:sz w:val="22"/>
          <w:szCs w:val="22"/>
        </w:rPr>
      </w:pPr>
      <w:r w:rsidRPr="00FB294E">
        <w:rPr>
          <w:sz w:val="22"/>
          <w:szCs w:val="22"/>
        </w:rPr>
        <w:t>Peer-reviewed</w:t>
      </w:r>
    </w:p>
    <w:p w14:paraId="6EA77A58" w14:textId="77777777" w:rsidR="00A36095" w:rsidRPr="00FB294E" w:rsidRDefault="00A36095" w:rsidP="00EB2058">
      <w:pPr>
        <w:numPr>
          <w:ilvl w:val="0"/>
          <w:numId w:val="11"/>
        </w:numPr>
        <w:rPr>
          <w:sz w:val="22"/>
          <w:szCs w:val="22"/>
        </w:rPr>
      </w:pPr>
      <w:r w:rsidRPr="00FB294E">
        <w:rPr>
          <w:sz w:val="22"/>
          <w:szCs w:val="22"/>
        </w:rPr>
        <w:t xml:space="preserve">A Hoberman, H Chao, DM Keller, R Hickey, H Davis and D Ellis.  Prevalence of </w:t>
      </w:r>
      <w:r w:rsidR="006A1D31" w:rsidRPr="00FB294E">
        <w:rPr>
          <w:sz w:val="22"/>
          <w:szCs w:val="22"/>
        </w:rPr>
        <w:t>urinary tract infections</w:t>
      </w:r>
      <w:r w:rsidRPr="00FB294E">
        <w:rPr>
          <w:sz w:val="22"/>
          <w:szCs w:val="22"/>
        </w:rPr>
        <w:t xml:space="preserve"> in febrile infants.  J Pediatrics 1993. 123: 17-23. </w:t>
      </w:r>
    </w:p>
    <w:p w14:paraId="2A0D6733" w14:textId="77777777" w:rsidR="00A36095" w:rsidRPr="00FB294E" w:rsidRDefault="00A36095" w:rsidP="00EB2058">
      <w:pPr>
        <w:numPr>
          <w:ilvl w:val="0"/>
          <w:numId w:val="11"/>
        </w:numPr>
        <w:rPr>
          <w:sz w:val="22"/>
          <w:szCs w:val="22"/>
        </w:rPr>
      </w:pPr>
      <w:r w:rsidRPr="00FB294E">
        <w:rPr>
          <w:sz w:val="22"/>
          <w:szCs w:val="22"/>
        </w:rPr>
        <w:t xml:space="preserve">TL Cheng, L Greenberg, H Loeser, and D Keller.  Teaching Prevention in Pediatrics.  Academic Medicine 2000 </w:t>
      </w:r>
      <w:proofErr w:type="gramStart"/>
      <w:r w:rsidRPr="00FB294E">
        <w:rPr>
          <w:sz w:val="22"/>
          <w:szCs w:val="22"/>
        </w:rPr>
        <w:t>75:S</w:t>
      </w:r>
      <w:proofErr w:type="gramEnd"/>
      <w:r w:rsidRPr="00FB294E">
        <w:rPr>
          <w:sz w:val="22"/>
          <w:szCs w:val="22"/>
        </w:rPr>
        <w:t>66-71.</w:t>
      </w:r>
    </w:p>
    <w:p w14:paraId="5F3CD249" w14:textId="77777777" w:rsidR="00A36095" w:rsidRPr="00FB294E" w:rsidRDefault="00A36095" w:rsidP="00EB2058">
      <w:pPr>
        <w:numPr>
          <w:ilvl w:val="0"/>
          <w:numId w:val="11"/>
        </w:numPr>
        <w:rPr>
          <w:sz w:val="22"/>
          <w:szCs w:val="22"/>
        </w:rPr>
      </w:pPr>
      <w:r w:rsidRPr="00FB294E">
        <w:rPr>
          <w:sz w:val="22"/>
          <w:szCs w:val="22"/>
        </w:rPr>
        <w:t xml:space="preserve">W Ferguson, DM Keller, H Haley and M Quirk. Developing Culturally Competent Community Faculty: A Faculty Development Model.  Academic Medicine </w:t>
      </w:r>
      <w:r w:rsidR="006A1D31" w:rsidRPr="00FB294E">
        <w:rPr>
          <w:sz w:val="22"/>
          <w:szCs w:val="22"/>
        </w:rPr>
        <w:t>2003, 78</w:t>
      </w:r>
      <w:r w:rsidRPr="00FB294E">
        <w:rPr>
          <w:sz w:val="22"/>
          <w:szCs w:val="22"/>
        </w:rPr>
        <w:t>:1221-1228.</w:t>
      </w:r>
    </w:p>
    <w:p w14:paraId="3B5C34A7" w14:textId="77777777" w:rsidR="00A36095" w:rsidRPr="00FB294E" w:rsidRDefault="00A36095" w:rsidP="00EB2058">
      <w:pPr>
        <w:numPr>
          <w:ilvl w:val="0"/>
          <w:numId w:val="11"/>
        </w:numPr>
        <w:rPr>
          <w:sz w:val="22"/>
          <w:szCs w:val="22"/>
        </w:rPr>
      </w:pPr>
      <w:r w:rsidRPr="00FB294E">
        <w:rPr>
          <w:sz w:val="22"/>
          <w:szCs w:val="22"/>
        </w:rPr>
        <w:t xml:space="preserve">CJ Wright, ML Katcher, SD Blatt, DM Keller, MP Mundt, AS </w:t>
      </w:r>
      <w:proofErr w:type="spellStart"/>
      <w:r w:rsidRPr="00FB294E">
        <w:rPr>
          <w:sz w:val="22"/>
          <w:szCs w:val="22"/>
        </w:rPr>
        <w:t>Botash</w:t>
      </w:r>
      <w:proofErr w:type="spellEnd"/>
      <w:r w:rsidRPr="00FB294E">
        <w:rPr>
          <w:sz w:val="22"/>
          <w:szCs w:val="22"/>
        </w:rPr>
        <w:t xml:space="preserve"> and CL Gjerde. Toward the Development of Advocacy Training Curricula for Pediatric Residents: A National Delphi Study. Ambulatory Pediatrics.  2005. Vol. 5, No. 3, pp. 165-171.</w:t>
      </w:r>
    </w:p>
    <w:p w14:paraId="5B5CC75A" w14:textId="77777777" w:rsidR="00A36095" w:rsidRPr="00FB294E" w:rsidRDefault="00A36095" w:rsidP="00EB2058">
      <w:pPr>
        <w:numPr>
          <w:ilvl w:val="0"/>
          <w:numId w:val="11"/>
        </w:numPr>
        <w:rPr>
          <w:sz w:val="22"/>
          <w:szCs w:val="22"/>
        </w:rPr>
      </w:pPr>
      <w:r w:rsidRPr="00FB294E">
        <w:rPr>
          <w:sz w:val="22"/>
          <w:szCs w:val="22"/>
        </w:rPr>
        <w:t>M Quirk, K Mazor, H-L Haley, S Wellman, D Keller, D Hatem and L Keller. Reliability and Validity of Checklists and Global Ratings by Standardized Students, Trained Raters and Faculty Raters in an Objective Structured Teaching Exercise (OSTE). Teaching and Learning in Medicine.  2005.  17(3): 3-9.</w:t>
      </w:r>
    </w:p>
    <w:p w14:paraId="1158BBFD" w14:textId="77777777" w:rsidR="00A36095" w:rsidRPr="00FB294E" w:rsidRDefault="00A36095" w:rsidP="00EB2058">
      <w:pPr>
        <w:numPr>
          <w:ilvl w:val="0"/>
          <w:numId w:val="11"/>
        </w:numPr>
        <w:rPr>
          <w:sz w:val="22"/>
          <w:szCs w:val="22"/>
        </w:rPr>
      </w:pPr>
      <w:r w:rsidRPr="00FB294E">
        <w:rPr>
          <w:sz w:val="22"/>
          <w:szCs w:val="22"/>
        </w:rPr>
        <w:t xml:space="preserve">DM Keller, N Jones; JB </w:t>
      </w:r>
      <w:proofErr w:type="spellStart"/>
      <w:r w:rsidRPr="00FB294E">
        <w:rPr>
          <w:sz w:val="22"/>
          <w:szCs w:val="22"/>
        </w:rPr>
        <w:t>Savageau</w:t>
      </w:r>
      <w:proofErr w:type="spellEnd"/>
      <w:r w:rsidRPr="00FB294E">
        <w:rPr>
          <w:sz w:val="22"/>
          <w:szCs w:val="22"/>
        </w:rPr>
        <w:t>, S Cashman.  Development of a brief questionnaire to identify families in need of legal advocacy to improve child health. Ambulatory Pediatrics 2008. 8:266-9.</w:t>
      </w:r>
    </w:p>
    <w:p w14:paraId="143088CB" w14:textId="77777777" w:rsidR="00A36095" w:rsidRPr="00FB294E" w:rsidRDefault="00A36095" w:rsidP="00EB2058">
      <w:pPr>
        <w:numPr>
          <w:ilvl w:val="0"/>
          <w:numId w:val="11"/>
        </w:numPr>
        <w:rPr>
          <w:sz w:val="22"/>
          <w:szCs w:val="22"/>
        </w:rPr>
      </w:pPr>
      <w:r w:rsidRPr="00FB294E">
        <w:rPr>
          <w:sz w:val="22"/>
          <w:szCs w:val="22"/>
        </w:rPr>
        <w:t xml:space="preserve">H Ruch-Ross, DM Keller, N Miller, J </w:t>
      </w:r>
      <w:proofErr w:type="spellStart"/>
      <w:r w:rsidRPr="00FB294E">
        <w:rPr>
          <w:sz w:val="22"/>
          <w:szCs w:val="22"/>
        </w:rPr>
        <w:t>Bassewicz</w:t>
      </w:r>
      <w:proofErr w:type="spellEnd"/>
      <w:r w:rsidRPr="00FB294E">
        <w:rPr>
          <w:sz w:val="22"/>
          <w:szCs w:val="22"/>
        </w:rPr>
        <w:t xml:space="preserve">, P </w:t>
      </w:r>
      <w:proofErr w:type="spellStart"/>
      <w:r w:rsidRPr="00FB294E">
        <w:rPr>
          <w:sz w:val="22"/>
          <w:szCs w:val="22"/>
        </w:rPr>
        <w:t>Melinkovich</w:t>
      </w:r>
      <w:proofErr w:type="spellEnd"/>
      <w:r w:rsidRPr="00FB294E">
        <w:rPr>
          <w:sz w:val="22"/>
          <w:szCs w:val="22"/>
        </w:rPr>
        <w:t xml:space="preserve">.  Evaluation of Community-based Health Projects:  The Healthy Tomorrows Experience.  Pediatrics. 2008; </w:t>
      </w:r>
      <w:proofErr w:type="gramStart"/>
      <w:r w:rsidRPr="00FB294E">
        <w:rPr>
          <w:sz w:val="22"/>
          <w:szCs w:val="22"/>
        </w:rPr>
        <w:t>122;e</w:t>
      </w:r>
      <w:proofErr w:type="gramEnd"/>
      <w:r w:rsidRPr="00FB294E">
        <w:rPr>
          <w:sz w:val="22"/>
          <w:szCs w:val="22"/>
        </w:rPr>
        <w:t>564-e572</w:t>
      </w:r>
    </w:p>
    <w:p w14:paraId="24FC89D9" w14:textId="77777777" w:rsidR="00A36095" w:rsidRPr="00FB294E" w:rsidRDefault="00A36095" w:rsidP="00EB2058">
      <w:pPr>
        <w:numPr>
          <w:ilvl w:val="0"/>
          <w:numId w:val="11"/>
        </w:numPr>
        <w:rPr>
          <w:sz w:val="22"/>
          <w:szCs w:val="22"/>
        </w:rPr>
      </w:pPr>
      <w:r w:rsidRPr="00FB294E">
        <w:rPr>
          <w:sz w:val="22"/>
          <w:szCs w:val="22"/>
        </w:rPr>
        <w:t xml:space="preserve">DM Keller and B </w:t>
      </w:r>
      <w:proofErr w:type="spellStart"/>
      <w:r w:rsidRPr="00FB294E">
        <w:rPr>
          <w:sz w:val="22"/>
          <w:szCs w:val="22"/>
        </w:rPr>
        <w:t>Sarvet</w:t>
      </w:r>
      <w:proofErr w:type="spellEnd"/>
      <w:r w:rsidRPr="00FB294E">
        <w:rPr>
          <w:sz w:val="22"/>
          <w:szCs w:val="22"/>
        </w:rPr>
        <w:t xml:space="preserve">.  Is there a Psychiatrist in the </w:t>
      </w:r>
      <w:proofErr w:type="gramStart"/>
      <w:r w:rsidRPr="00FB294E">
        <w:rPr>
          <w:sz w:val="22"/>
          <w:szCs w:val="22"/>
        </w:rPr>
        <w:t>House?:</w:t>
      </w:r>
      <w:proofErr w:type="gramEnd"/>
      <w:r w:rsidRPr="00FB294E">
        <w:rPr>
          <w:sz w:val="22"/>
          <w:szCs w:val="22"/>
        </w:rPr>
        <w:t xml:space="preserve"> Integrating Child Psychiatry into the Pediatric Medical Home.  J American Assoc Child </w:t>
      </w:r>
      <w:proofErr w:type="spellStart"/>
      <w:r w:rsidRPr="00FB294E">
        <w:rPr>
          <w:sz w:val="22"/>
          <w:szCs w:val="22"/>
        </w:rPr>
        <w:t>Adol</w:t>
      </w:r>
      <w:proofErr w:type="spellEnd"/>
      <w:r w:rsidRPr="00FB294E">
        <w:rPr>
          <w:sz w:val="22"/>
          <w:szCs w:val="22"/>
        </w:rPr>
        <w:t xml:space="preserve"> Psychiatry 2013; 52: 3-5.</w:t>
      </w:r>
    </w:p>
    <w:p w14:paraId="074102DB" w14:textId="77777777" w:rsidR="00A36095" w:rsidRPr="00FB294E" w:rsidRDefault="00A36095" w:rsidP="00EB2058">
      <w:pPr>
        <w:numPr>
          <w:ilvl w:val="0"/>
          <w:numId w:val="11"/>
        </w:numPr>
        <w:rPr>
          <w:sz w:val="22"/>
          <w:szCs w:val="22"/>
        </w:rPr>
      </w:pPr>
      <w:r w:rsidRPr="00FB294E">
        <w:rPr>
          <w:sz w:val="22"/>
          <w:szCs w:val="22"/>
        </w:rPr>
        <w:t xml:space="preserve">N Soares, W Hobson-Rohrer, H Ruch-Ross, M Finneran, DA </w:t>
      </w:r>
      <w:proofErr w:type="spellStart"/>
      <w:r w:rsidRPr="00FB294E">
        <w:rPr>
          <w:sz w:val="22"/>
          <w:szCs w:val="22"/>
        </w:rPr>
        <w:t>Varrasso</w:t>
      </w:r>
      <w:proofErr w:type="spellEnd"/>
      <w:r w:rsidRPr="00FB294E">
        <w:rPr>
          <w:sz w:val="22"/>
          <w:szCs w:val="22"/>
        </w:rPr>
        <w:t>, D Keller.  Community Access to Child Health (CATCH): Program Impact on Community Pediatrics.  Pediatrics. 2014; 133: 205-12.</w:t>
      </w:r>
    </w:p>
    <w:p w14:paraId="641747CD" w14:textId="77777777" w:rsidR="00A36095" w:rsidRPr="00FB294E" w:rsidRDefault="00A36095" w:rsidP="00EB2058">
      <w:pPr>
        <w:numPr>
          <w:ilvl w:val="0"/>
          <w:numId w:val="11"/>
        </w:numPr>
        <w:rPr>
          <w:sz w:val="22"/>
          <w:szCs w:val="22"/>
        </w:rPr>
      </w:pPr>
      <w:r w:rsidRPr="00FB294E">
        <w:rPr>
          <w:sz w:val="22"/>
          <w:szCs w:val="22"/>
        </w:rPr>
        <w:t>D Keller and L Chamberlain.  Children and the Patient Protection and Affordable Care Act:  Opportunities and Challenges in an Evolving System.  Academic Pediatrics.  2014.  14: 225-33.</w:t>
      </w:r>
    </w:p>
    <w:p w14:paraId="6C2A5ECF" w14:textId="77777777" w:rsidR="00A36095" w:rsidRPr="00FB294E" w:rsidRDefault="00A36095" w:rsidP="00EB2058">
      <w:pPr>
        <w:numPr>
          <w:ilvl w:val="0"/>
          <w:numId w:val="11"/>
        </w:numPr>
        <w:rPr>
          <w:sz w:val="22"/>
          <w:szCs w:val="22"/>
        </w:rPr>
      </w:pPr>
      <w:r w:rsidRPr="00FB294E">
        <w:rPr>
          <w:sz w:val="22"/>
          <w:szCs w:val="22"/>
        </w:rPr>
        <w:t>D Keller.  Policy, Politics and Procedure:  Our Role in Building Systems that Improve the Health of Children.  Academic Pediatrics. 2014. 14:425-9.</w:t>
      </w:r>
    </w:p>
    <w:p w14:paraId="30841526" w14:textId="77777777" w:rsidR="00A36095" w:rsidRPr="00FB294E" w:rsidRDefault="00A36095" w:rsidP="00EB2058">
      <w:pPr>
        <w:numPr>
          <w:ilvl w:val="0"/>
          <w:numId w:val="11"/>
        </w:numPr>
        <w:rPr>
          <w:sz w:val="22"/>
          <w:szCs w:val="22"/>
        </w:rPr>
      </w:pPr>
      <w:r w:rsidRPr="00FB294E">
        <w:rPr>
          <w:sz w:val="22"/>
          <w:szCs w:val="22"/>
        </w:rPr>
        <w:t>J Ader; CJ. Stille; D Keller; BF Miller; MS Barr; JM Perrin. The Medical Home and Integrated Behavioral Health: Advancing the Policy Agenda.  Pediatrics. 2015. 135: 909-917.</w:t>
      </w:r>
    </w:p>
    <w:p w14:paraId="562C26A6" w14:textId="77777777" w:rsidR="00A36095" w:rsidRPr="00FB294E" w:rsidRDefault="00A36095" w:rsidP="00EB2058">
      <w:pPr>
        <w:numPr>
          <w:ilvl w:val="0"/>
          <w:numId w:val="11"/>
        </w:numPr>
        <w:rPr>
          <w:sz w:val="22"/>
          <w:szCs w:val="22"/>
        </w:rPr>
      </w:pPr>
      <w:r w:rsidRPr="00FB294E">
        <w:rPr>
          <w:sz w:val="22"/>
          <w:szCs w:val="22"/>
        </w:rPr>
        <w:t xml:space="preserve">J </w:t>
      </w:r>
      <w:proofErr w:type="spellStart"/>
      <w:r w:rsidRPr="00FB294E">
        <w:rPr>
          <w:sz w:val="22"/>
          <w:szCs w:val="22"/>
        </w:rPr>
        <w:t>Savageau</w:t>
      </w:r>
      <w:proofErr w:type="spellEnd"/>
      <w:r w:rsidRPr="00FB294E">
        <w:rPr>
          <w:sz w:val="22"/>
          <w:szCs w:val="22"/>
        </w:rPr>
        <w:t xml:space="preserve">, D Keller, G Willis, K </w:t>
      </w:r>
      <w:proofErr w:type="spellStart"/>
      <w:r w:rsidRPr="00FB294E">
        <w:rPr>
          <w:sz w:val="22"/>
          <w:szCs w:val="22"/>
        </w:rPr>
        <w:t>Muhr</w:t>
      </w:r>
      <w:proofErr w:type="spellEnd"/>
      <w:r w:rsidRPr="00FB294E">
        <w:rPr>
          <w:sz w:val="22"/>
          <w:szCs w:val="22"/>
        </w:rPr>
        <w:t xml:space="preserve">, G </w:t>
      </w:r>
      <w:proofErr w:type="spellStart"/>
      <w:r w:rsidRPr="00FB294E">
        <w:rPr>
          <w:sz w:val="22"/>
          <w:szCs w:val="22"/>
        </w:rPr>
        <w:t>Aweh</w:t>
      </w:r>
      <w:proofErr w:type="spellEnd"/>
      <w:r w:rsidRPr="00FB294E">
        <w:rPr>
          <w:sz w:val="22"/>
          <w:szCs w:val="22"/>
        </w:rPr>
        <w:t xml:space="preserve">, J Simons, E Sherwood.  Behavioral Health Screening Among Massachusetts Children on Medicaid.   J </w:t>
      </w:r>
      <w:r w:rsidR="006A1D31" w:rsidRPr="00FB294E">
        <w:rPr>
          <w:sz w:val="22"/>
          <w:szCs w:val="22"/>
        </w:rPr>
        <w:t>Pediatrics 2016</w:t>
      </w:r>
      <w:r w:rsidRPr="00FB294E">
        <w:rPr>
          <w:sz w:val="22"/>
          <w:szCs w:val="22"/>
        </w:rPr>
        <w:t>.  178: 261-267</w:t>
      </w:r>
    </w:p>
    <w:p w14:paraId="76D391F5" w14:textId="77777777" w:rsidR="00A36095" w:rsidRPr="00FB294E" w:rsidRDefault="00A36095" w:rsidP="00EB2058">
      <w:pPr>
        <w:numPr>
          <w:ilvl w:val="0"/>
          <w:numId w:val="11"/>
        </w:numPr>
        <w:rPr>
          <w:sz w:val="22"/>
          <w:szCs w:val="22"/>
        </w:rPr>
      </w:pPr>
      <w:r w:rsidRPr="00FB294E">
        <w:rPr>
          <w:sz w:val="22"/>
          <w:szCs w:val="22"/>
        </w:rPr>
        <w:t>MS Brittan, V Fischman, Sara Martin, A Moss, D Keller.  Provider Feedback: A Potential Method to Reduce Readmissions.  Hospital Pediatrics 2016.  6:684-688.</w:t>
      </w:r>
    </w:p>
    <w:p w14:paraId="2D93542C" w14:textId="77777777" w:rsidR="00DC6CC6" w:rsidRPr="00FB294E" w:rsidRDefault="00A36095" w:rsidP="00DC6CC6">
      <w:pPr>
        <w:numPr>
          <w:ilvl w:val="0"/>
          <w:numId w:val="11"/>
        </w:numPr>
        <w:rPr>
          <w:b/>
          <w:sz w:val="22"/>
          <w:szCs w:val="22"/>
        </w:rPr>
      </w:pPr>
      <w:r w:rsidRPr="00FB294E">
        <w:rPr>
          <w:sz w:val="22"/>
          <w:szCs w:val="22"/>
        </w:rPr>
        <w:t xml:space="preserve">JJ Bowdoin, R Rodriguez </w:t>
      </w:r>
      <w:proofErr w:type="spellStart"/>
      <w:r w:rsidRPr="00FB294E">
        <w:rPr>
          <w:sz w:val="22"/>
          <w:szCs w:val="22"/>
        </w:rPr>
        <w:t>Monguio</w:t>
      </w:r>
      <w:proofErr w:type="spellEnd"/>
      <w:r w:rsidRPr="00FB294E">
        <w:rPr>
          <w:sz w:val="22"/>
          <w:szCs w:val="22"/>
        </w:rPr>
        <w:t xml:space="preserve">, E </w:t>
      </w:r>
      <w:r w:rsidR="006A1D31" w:rsidRPr="00FB294E">
        <w:rPr>
          <w:sz w:val="22"/>
          <w:szCs w:val="22"/>
        </w:rPr>
        <w:t>Puleo, D</w:t>
      </w:r>
      <w:r w:rsidRPr="00FB294E">
        <w:rPr>
          <w:sz w:val="22"/>
          <w:szCs w:val="22"/>
        </w:rPr>
        <w:t xml:space="preserve"> Keller, J Roche.  Associations between the patient-centered medical home and preventive care and healthcare quality for non-elderly adults with mental illness: A surveillance study analysis.  BMC Health Services Research.  2016.  16:434 DOI 10.1186/s12913-016-1676-z</w:t>
      </w:r>
    </w:p>
    <w:p w14:paraId="0810F2AE" w14:textId="77777777" w:rsidR="00367131" w:rsidRPr="00FB294E" w:rsidRDefault="00367131" w:rsidP="00DC6CC6">
      <w:pPr>
        <w:numPr>
          <w:ilvl w:val="0"/>
          <w:numId w:val="11"/>
        </w:numPr>
        <w:rPr>
          <w:b/>
          <w:sz w:val="22"/>
          <w:szCs w:val="22"/>
        </w:rPr>
      </w:pPr>
      <w:r w:rsidRPr="00FB294E">
        <w:rPr>
          <w:sz w:val="22"/>
          <w:szCs w:val="22"/>
        </w:rPr>
        <w:lastRenderedPageBreak/>
        <w:t>JJ Bowdoin, R Rodriguez-</w:t>
      </w:r>
      <w:proofErr w:type="spellStart"/>
      <w:r w:rsidR="006A1D31" w:rsidRPr="00FB294E">
        <w:rPr>
          <w:sz w:val="22"/>
          <w:szCs w:val="22"/>
        </w:rPr>
        <w:t>Monguio</w:t>
      </w:r>
      <w:proofErr w:type="spellEnd"/>
      <w:r w:rsidR="006A1D31" w:rsidRPr="00FB294E">
        <w:rPr>
          <w:sz w:val="22"/>
          <w:szCs w:val="22"/>
        </w:rPr>
        <w:t>, E</w:t>
      </w:r>
      <w:r w:rsidRPr="00FB294E">
        <w:rPr>
          <w:sz w:val="22"/>
          <w:szCs w:val="22"/>
        </w:rPr>
        <w:t xml:space="preserve"> </w:t>
      </w:r>
      <w:r w:rsidR="006A1D31" w:rsidRPr="00FB294E">
        <w:rPr>
          <w:sz w:val="22"/>
          <w:szCs w:val="22"/>
        </w:rPr>
        <w:t>Puleo, D</w:t>
      </w:r>
      <w:r w:rsidRPr="00FB294E">
        <w:rPr>
          <w:sz w:val="22"/>
          <w:szCs w:val="22"/>
        </w:rPr>
        <w:t xml:space="preserve"> Keller, J Roche.  The patient-centered medical home model: Healthcare services utilization and cost for non-elderly adults with mental illness.  </w:t>
      </w:r>
      <w:hyperlink r:id="rId16" w:tooltip="Journal of mental health (Abingdon, England)." w:history="1">
        <w:r w:rsidR="00DC6CC6" w:rsidRPr="00FB294E">
          <w:rPr>
            <w:rStyle w:val="Hyperlink"/>
            <w:rFonts w:ascii="Times New Roman" w:hAnsi="Times New Roman"/>
            <w:color w:val="660066"/>
            <w:sz w:val="22"/>
            <w:szCs w:val="22"/>
          </w:rPr>
          <w:t>J Ment</w:t>
        </w:r>
        <w:r w:rsidR="00AA5ADF" w:rsidRPr="00FB294E">
          <w:rPr>
            <w:rStyle w:val="Hyperlink"/>
            <w:rFonts w:ascii="Times New Roman" w:hAnsi="Times New Roman"/>
            <w:color w:val="660066"/>
            <w:sz w:val="22"/>
            <w:szCs w:val="22"/>
          </w:rPr>
          <w:t>al</w:t>
        </w:r>
        <w:r w:rsidR="00DC6CC6" w:rsidRPr="00FB294E">
          <w:rPr>
            <w:rStyle w:val="Hyperlink"/>
            <w:rFonts w:ascii="Times New Roman" w:hAnsi="Times New Roman"/>
            <w:color w:val="660066"/>
            <w:sz w:val="22"/>
            <w:szCs w:val="22"/>
          </w:rPr>
          <w:t xml:space="preserve"> Health.</w:t>
        </w:r>
      </w:hyperlink>
      <w:r w:rsidR="00DC6CC6" w:rsidRPr="00FB294E">
        <w:rPr>
          <w:rStyle w:val="apple-converted-space"/>
          <w:color w:val="000000"/>
          <w:sz w:val="22"/>
          <w:szCs w:val="22"/>
          <w:shd w:val="clear" w:color="auto" w:fill="FFFFFF"/>
        </w:rPr>
        <w:t> </w:t>
      </w:r>
      <w:r w:rsidR="00DC6CC6" w:rsidRPr="00FB294E">
        <w:rPr>
          <w:color w:val="000000"/>
          <w:sz w:val="22"/>
          <w:szCs w:val="22"/>
          <w:shd w:val="clear" w:color="auto" w:fill="FFFFFF"/>
        </w:rPr>
        <w:t>201</w:t>
      </w:r>
      <w:r w:rsidR="00BA2992" w:rsidRPr="00FB294E">
        <w:rPr>
          <w:color w:val="000000"/>
          <w:sz w:val="22"/>
          <w:szCs w:val="22"/>
          <w:shd w:val="clear" w:color="auto" w:fill="FFFFFF"/>
        </w:rPr>
        <w:t xml:space="preserve">8. </w:t>
      </w:r>
      <w:r w:rsidR="00DC6CC6" w:rsidRPr="00FB294E">
        <w:rPr>
          <w:color w:val="000000"/>
          <w:sz w:val="22"/>
          <w:szCs w:val="22"/>
          <w:shd w:val="clear" w:color="auto" w:fill="FFFFFF"/>
        </w:rPr>
        <w:t xml:space="preserve"> </w:t>
      </w:r>
      <w:r w:rsidR="00BA2992" w:rsidRPr="00FB294E">
        <w:rPr>
          <w:color w:val="000000"/>
          <w:sz w:val="22"/>
          <w:szCs w:val="22"/>
          <w:shd w:val="clear" w:color="auto" w:fill="FFFFFF"/>
        </w:rPr>
        <w:t>27: 574- 82.</w:t>
      </w:r>
    </w:p>
    <w:p w14:paraId="0D3AB6C2" w14:textId="77777777" w:rsidR="00AB184A" w:rsidRPr="00FB294E" w:rsidRDefault="007F4977" w:rsidP="00AB184A">
      <w:pPr>
        <w:numPr>
          <w:ilvl w:val="0"/>
          <w:numId w:val="11"/>
        </w:numPr>
        <w:rPr>
          <w:sz w:val="22"/>
          <w:szCs w:val="22"/>
        </w:rPr>
      </w:pPr>
      <w:r w:rsidRPr="00FB294E">
        <w:rPr>
          <w:sz w:val="22"/>
          <w:szCs w:val="22"/>
        </w:rPr>
        <w:t xml:space="preserve">CS Langer, RC Antonelli, L Chamberlain, RJ Pan, DM Keller. Evolving Federal and State Health Care Policy: Toward a More Integrated and Comprehensive Care-Delivery System for Children </w:t>
      </w:r>
      <w:proofErr w:type="gramStart"/>
      <w:r w:rsidRPr="00FB294E">
        <w:rPr>
          <w:sz w:val="22"/>
          <w:szCs w:val="22"/>
        </w:rPr>
        <w:t>With</w:t>
      </w:r>
      <w:proofErr w:type="gramEnd"/>
      <w:r w:rsidRPr="00FB294E">
        <w:rPr>
          <w:sz w:val="22"/>
          <w:szCs w:val="22"/>
        </w:rPr>
        <w:t xml:space="preserve"> Med</w:t>
      </w:r>
      <w:r w:rsidR="00D648A9" w:rsidRPr="00FB294E">
        <w:rPr>
          <w:sz w:val="22"/>
          <w:szCs w:val="22"/>
        </w:rPr>
        <w:t>ical Complexity. Pediatrics 201</w:t>
      </w:r>
      <w:r w:rsidR="00D648A9" w:rsidRPr="00FB294E">
        <w:rPr>
          <w:color w:val="000000" w:themeColor="text1"/>
          <w:sz w:val="22"/>
          <w:szCs w:val="22"/>
        </w:rPr>
        <w:t>8</w:t>
      </w:r>
      <w:r w:rsidRPr="00FB294E">
        <w:rPr>
          <w:color w:val="000000" w:themeColor="text1"/>
          <w:sz w:val="22"/>
          <w:szCs w:val="22"/>
        </w:rPr>
        <w:t xml:space="preserve">. </w:t>
      </w:r>
      <w:r w:rsidR="007006F9" w:rsidRPr="00FB294E">
        <w:rPr>
          <w:color w:val="000000" w:themeColor="text1"/>
          <w:sz w:val="22"/>
          <w:szCs w:val="22"/>
          <w:shd w:val="clear" w:color="auto" w:fill="FFFFFF"/>
        </w:rPr>
        <w:t>Mar; 141 (Suppl 3</w:t>
      </w:r>
      <w:proofErr w:type="gramStart"/>
      <w:r w:rsidR="007006F9" w:rsidRPr="00FB294E">
        <w:rPr>
          <w:color w:val="000000" w:themeColor="text1"/>
          <w:sz w:val="22"/>
          <w:szCs w:val="22"/>
          <w:shd w:val="clear" w:color="auto" w:fill="FFFFFF"/>
        </w:rPr>
        <w:t>):S</w:t>
      </w:r>
      <w:proofErr w:type="gramEnd"/>
      <w:r w:rsidR="007006F9" w:rsidRPr="00FB294E">
        <w:rPr>
          <w:color w:val="000000" w:themeColor="text1"/>
          <w:sz w:val="22"/>
          <w:szCs w:val="22"/>
          <w:shd w:val="clear" w:color="auto" w:fill="FFFFFF"/>
        </w:rPr>
        <w:t>259-S265</w:t>
      </w:r>
      <w:r w:rsidR="007006F9" w:rsidRPr="00FB294E">
        <w:rPr>
          <w:color w:val="545454"/>
          <w:sz w:val="22"/>
          <w:szCs w:val="22"/>
          <w:shd w:val="clear" w:color="auto" w:fill="FFFFFF"/>
        </w:rPr>
        <w:t>.</w:t>
      </w:r>
      <w:r w:rsidR="007006F9" w:rsidRPr="00FB294E">
        <w:rPr>
          <w:sz w:val="22"/>
          <w:szCs w:val="22"/>
        </w:rPr>
        <w:t xml:space="preserve">  </w:t>
      </w:r>
      <w:proofErr w:type="spellStart"/>
      <w:r w:rsidRPr="00FB294E">
        <w:rPr>
          <w:sz w:val="22"/>
          <w:szCs w:val="22"/>
        </w:rPr>
        <w:t>doi</w:t>
      </w:r>
      <w:proofErr w:type="spellEnd"/>
      <w:r w:rsidRPr="00FB294E">
        <w:rPr>
          <w:sz w:val="22"/>
          <w:szCs w:val="22"/>
        </w:rPr>
        <w:t xml:space="preserve">: </w:t>
      </w:r>
      <w:r w:rsidR="007F38E2" w:rsidRPr="00FB294E">
        <w:rPr>
          <w:sz w:val="22"/>
          <w:szCs w:val="22"/>
        </w:rPr>
        <w:t>10.</w:t>
      </w:r>
      <w:r w:rsidRPr="00FB294E">
        <w:rPr>
          <w:sz w:val="22"/>
          <w:szCs w:val="22"/>
        </w:rPr>
        <w:t>1542/peds.2017- 1284</w:t>
      </w:r>
      <w:r w:rsidR="009F646E" w:rsidRPr="00FB294E">
        <w:rPr>
          <w:sz w:val="22"/>
          <w:szCs w:val="22"/>
        </w:rPr>
        <w:t>.</w:t>
      </w:r>
    </w:p>
    <w:p w14:paraId="2081F723" w14:textId="77777777" w:rsidR="00AB184A" w:rsidRPr="00FB294E" w:rsidRDefault="007F38E2" w:rsidP="00AB184A">
      <w:pPr>
        <w:numPr>
          <w:ilvl w:val="0"/>
          <w:numId w:val="11"/>
        </w:numPr>
        <w:rPr>
          <w:sz w:val="22"/>
          <w:szCs w:val="22"/>
        </w:rPr>
      </w:pPr>
      <w:r w:rsidRPr="00FB294E">
        <w:rPr>
          <w:sz w:val="22"/>
          <w:szCs w:val="22"/>
        </w:rPr>
        <w:t xml:space="preserve">AL </w:t>
      </w:r>
      <w:proofErr w:type="spellStart"/>
      <w:r w:rsidRPr="00FB294E">
        <w:rPr>
          <w:sz w:val="22"/>
          <w:szCs w:val="22"/>
        </w:rPr>
        <w:t>Nerlinger</w:t>
      </w:r>
      <w:proofErr w:type="spellEnd"/>
      <w:r w:rsidRPr="00FB294E">
        <w:rPr>
          <w:sz w:val="22"/>
          <w:szCs w:val="22"/>
        </w:rPr>
        <w:t xml:space="preserve">, SN Shah, AF Beck, LS Beers, SL Wong, LJ Chamberlain, DM Keller. The Advocacy Portfolio: A Standardized Tool for Documenting Physician Advocacy. </w:t>
      </w:r>
      <w:r w:rsidR="007006F9" w:rsidRPr="00FB294E">
        <w:rPr>
          <w:sz w:val="22"/>
          <w:szCs w:val="22"/>
        </w:rPr>
        <w:t>Academic Med</w:t>
      </w:r>
      <w:r w:rsidR="00AB184A" w:rsidRPr="00FB294E">
        <w:rPr>
          <w:sz w:val="22"/>
          <w:szCs w:val="22"/>
        </w:rPr>
        <w:t>i</w:t>
      </w:r>
      <w:r w:rsidR="007006F9" w:rsidRPr="00FB294E">
        <w:rPr>
          <w:sz w:val="22"/>
          <w:szCs w:val="22"/>
        </w:rPr>
        <w:t xml:space="preserve">cine </w:t>
      </w:r>
      <w:r w:rsidR="00AB184A" w:rsidRPr="00FB294E">
        <w:rPr>
          <w:color w:val="000000"/>
          <w:sz w:val="22"/>
          <w:szCs w:val="22"/>
          <w:shd w:val="clear" w:color="auto" w:fill="FFFFFF"/>
        </w:rPr>
        <w:t xml:space="preserve">2018 Jun;93(6):860-868. </w:t>
      </w:r>
      <w:proofErr w:type="spellStart"/>
      <w:r w:rsidR="00AB184A" w:rsidRPr="00FB294E">
        <w:rPr>
          <w:color w:val="000000"/>
          <w:sz w:val="22"/>
          <w:szCs w:val="22"/>
          <w:shd w:val="clear" w:color="auto" w:fill="FFFFFF"/>
        </w:rPr>
        <w:t>doi</w:t>
      </w:r>
      <w:proofErr w:type="spellEnd"/>
      <w:r w:rsidR="00AB184A" w:rsidRPr="00FB294E">
        <w:rPr>
          <w:color w:val="000000"/>
          <w:sz w:val="22"/>
          <w:szCs w:val="22"/>
          <w:shd w:val="clear" w:color="auto" w:fill="FFFFFF"/>
        </w:rPr>
        <w:t>: 10.1097/ACM.0000000000002122.</w:t>
      </w:r>
    </w:p>
    <w:p w14:paraId="34F2B835" w14:textId="77777777" w:rsidR="00E14EF7" w:rsidRPr="00FB294E" w:rsidRDefault="00E14EF7" w:rsidP="00E14EF7">
      <w:pPr>
        <w:numPr>
          <w:ilvl w:val="0"/>
          <w:numId w:val="11"/>
        </w:numPr>
        <w:rPr>
          <w:rStyle w:val="Hyperlink"/>
          <w:rFonts w:ascii="Times New Roman" w:hAnsi="Times New Roman"/>
          <w:color w:val="auto"/>
          <w:sz w:val="22"/>
          <w:szCs w:val="22"/>
          <w:u w:val="none"/>
        </w:rPr>
      </w:pPr>
      <w:r w:rsidRPr="00FB294E">
        <w:rPr>
          <w:sz w:val="22"/>
          <w:szCs w:val="22"/>
        </w:rPr>
        <w:t xml:space="preserve">CJ </w:t>
      </w:r>
      <w:r w:rsidR="00AB184A" w:rsidRPr="00FB294E">
        <w:rPr>
          <w:sz w:val="22"/>
          <w:szCs w:val="22"/>
        </w:rPr>
        <w:t>Stille, JL Raphael, AC Carle, DM Keller, R </w:t>
      </w:r>
      <w:proofErr w:type="spellStart"/>
      <w:r w:rsidR="00AB184A" w:rsidRPr="00FB294E">
        <w:rPr>
          <w:sz w:val="22"/>
          <w:szCs w:val="22"/>
        </w:rPr>
        <w:t>Turchi</w:t>
      </w:r>
      <w:proofErr w:type="spellEnd"/>
      <w:r w:rsidR="00AB184A" w:rsidRPr="00FB294E">
        <w:rPr>
          <w:sz w:val="22"/>
          <w:szCs w:val="22"/>
        </w:rPr>
        <w:t>, CA Kraft, MY Mann, D Bright.  Relationship-focused vs. Structural Activities in Medical Home Measurement in Pediatrics.  Matern</w:t>
      </w:r>
      <w:r w:rsidR="00AA5ADF" w:rsidRPr="00FB294E">
        <w:rPr>
          <w:sz w:val="22"/>
          <w:szCs w:val="22"/>
        </w:rPr>
        <w:t>al &amp;</w:t>
      </w:r>
      <w:r w:rsidR="00AB184A" w:rsidRPr="00FB294E">
        <w:rPr>
          <w:sz w:val="22"/>
          <w:szCs w:val="22"/>
        </w:rPr>
        <w:t xml:space="preserve"> Child Health J</w:t>
      </w:r>
      <w:r w:rsidR="00BA2992" w:rsidRPr="00FB294E">
        <w:rPr>
          <w:sz w:val="22"/>
          <w:szCs w:val="22"/>
        </w:rPr>
        <w:t xml:space="preserve"> </w:t>
      </w:r>
      <w:r w:rsidR="00AB184A" w:rsidRPr="00FB294E">
        <w:rPr>
          <w:sz w:val="22"/>
          <w:szCs w:val="22"/>
        </w:rPr>
        <w:t>2018.</w:t>
      </w:r>
      <w:r w:rsidR="00BA2992" w:rsidRPr="00FB294E">
        <w:rPr>
          <w:sz w:val="22"/>
          <w:szCs w:val="22"/>
        </w:rPr>
        <w:t xml:space="preserve"> 22(11) 1580-88. </w:t>
      </w:r>
      <w:r w:rsidR="00AB184A" w:rsidRPr="00FB294E">
        <w:rPr>
          <w:sz w:val="22"/>
          <w:szCs w:val="22"/>
        </w:rPr>
        <w:t xml:space="preserve"> </w:t>
      </w:r>
      <w:hyperlink r:id="rId17" w:history="1">
        <w:r w:rsidR="00BA2992" w:rsidRPr="00FB294E">
          <w:rPr>
            <w:rStyle w:val="Hyperlink"/>
            <w:rFonts w:ascii="Times New Roman" w:hAnsi="Times New Roman"/>
            <w:sz w:val="22"/>
            <w:szCs w:val="22"/>
          </w:rPr>
          <w:t>https://doi.org/10.1007/s10995-018-2552-8</w:t>
        </w:r>
      </w:hyperlink>
    </w:p>
    <w:p w14:paraId="5E918F76" w14:textId="77777777" w:rsidR="00906112" w:rsidRPr="00FB294E" w:rsidRDefault="00906112" w:rsidP="00906112">
      <w:pPr>
        <w:numPr>
          <w:ilvl w:val="0"/>
          <w:numId w:val="11"/>
        </w:numPr>
        <w:rPr>
          <w:sz w:val="22"/>
          <w:szCs w:val="22"/>
        </w:rPr>
      </w:pPr>
      <w:r w:rsidRPr="00FB294E">
        <w:rPr>
          <w:sz w:val="22"/>
          <w:szCs w:val="22"/>
        </w:rPr>
        <w:t>MS Brittan, EJ Campagna, D Keller, A Kempe.  How Measurement Variability Affects Reporting of a Single Readmission Metric.  J Healthcare Qual 2019 41:160-4.</w:t>
      </w:r>
    </w:p>
    <w:p w14:paraId="11398347" w14:textId="5C84CCA0" w:rsidR="00461FB5" w:rsidRPr="00FB294E" w:rsidRDefault="00E14EF7" w:rsidP="00E14EF7">
      <w:pPr>
        <w:numPr>
          <w:ilvl w:val="0"/>
          <w:numId w:val="11"/>
        </w:numPr>
        <w:rPr>
          <w:sz w:val="22"/>
          <w:szCs w:val="22"/>
        </w:rPr>
      </w:pPr>
      <w:r w:rsidRPr="00FB294E">
        <w:rPr>
          <w:color w:val="000000" w:themeColor="text1"/>
          <w:sz w:val="22"/>
          <w:szCs w:val="22"/>
        </w:rPr>
        <w:t xml:space="preserve">CQ </w:t>
      </w:r>
      <w:r w:rsidR="00461FB5" w:rsidRPr="00FB294E">
        <w:rPr>
          <w:color w:val="000000" w:themeColor="text1"/>
          <w:sz w:val="22"/>
          <w:szCs w:val="22"/>
        </w:rPr>
        <w:t xml:space="preserve">Fritz, </w:t>
      </w:r>
      <w:r w:rsidRPr="00FB294E">
        <w:rPr>
          <w:color w:val="000000" w:themeColor="text1"/>
          <w:sz w:val="22"/>
          <w:szCs w:val="22"/>
        </w:rPr>
        <w:t xml:space="preserve">MS </w:t>
      </w:r>
      <w:r w:rsidR="00461FB5" w:rsidRPr="00FB294E">
        <w:rPr>
          <w:color w:val="000000" w:themeColor="text1"/>
          <w:sz w:val="22"/>
          <w:szCs w:val="22"/>
        </w:rPr>
        <w:t xml:space="preserve">Brittan, </w:t>
      </w:r>
      <w:r w:rsidRPr="00FB294E">
        <w:rPr>
          <w:color w:val="000000" w:themeColor="text1"/>
          <w:sz w:val="22"/>
          <w:szCs w:val="22"/>
        </w:rPr>
        <w:t xml:space="preserve">DM </w:t>
      </w:r>
      <w:r w:rsidR="00461FB5" w:rsidRPr="00FB294E">
        <w:rPr>
          <w:color w:val="000000" w:themeColor="text1"/>
          <w:sz w:val="22"/>
          <w:szCs w:val="22"/>
        </w:rPr>
        <w:t xml:space="preserve">Keller.  Inpatient Population Health: Defining the Denominator.  </w:t>
      </w:r>
      <w:r w:rsidR="006A1730" w:rsidRPr="00FB294E">
        <w:rPr>
          <w:color w:val="000000" w:themeColor="text1"/>
          <w:sz w:val="22"/>
          <w:szCs w:val="22"/>
        </w:rPr>
        <w:t>JAMA Pediatrics</w:t>
      </w:r>
      <w:r w:rsidR="00461FB5" w:rsidRPr="00FB294E">
        <w:rPr>
          <w:color w:val="000000" w:themeColor="text1"/>
          <w:sz w:val="22"/>
          <w:szCs w:val="22"/>
        </w:rPr>
        <w:t xml:space="preserve">. </w:t>
      </w:r>
      <w:r w:rsidR="00461FB5" w:rsidRPr="00FB294E">
        <w:rPr>
          <w:sz w:val="22"/>
          <w:szCs w:val="22"/>
        </w:rPr>
        <w:t xml:space="preserve"> </w:t>
      </w:r>
      <w:r w:rsidRPr="00FB294E">
        <w:rPr>
          <w:sz w:val="22"/>
          <w:szCs w:val="22"/>
        </w:rPr>
        <w:t xml:space="preserve">2020;174(3):231-232. doi:10.1001/jamapediatrics.2019.5523 </w:t>
      </w:r>
    </w:p>
    <w:p w14:paraId="666DF35D" w14:textId="77777777" w:rsidR="00E14EF7" w:rsidRPr="00FB294E" w:rsidRDefault="009A2C03" w:rsidP="00E14EF7">
      <w:pPr>
        <w:pStyle w:val="ListParagraph"/>
        <w:numPr>
          <w:ilvl w:val="0"/>
          <w:numId w:val="11"/>
        </w:numPr>
        <w:rPr>
          <w:sz w:val="22"/>
          <w:szCs w:val="22"/>
        </w:rPr>
      </w:pPr>
      <w:r w:rsidRPr="00FB294E">
        <w:rPr>
          <w:sz w:val="22"/>
          <w:szCs w:val="22"/>
        </w:rPr>
        <w:t xml:space="preserve">A </w:t>
      </w:r>
      <w:proofErr w:type="spellStart"/>
      <w:r w:rsidRPr="00FB294E">
        <w:rPr>
          <w:sz w:val="22"/>
          <w:szCs w:val="22"/>
        </w:rPr>
        <w:t>Fuhlbrigge</w:t>
      </w:r>
      <w:proofErr w:type="spellEnd"/>
      <w:r w:rsidRPr="00FB294E">
        <w:rPr>
          <w:sz w:val="22"/>
          <w:szCs w:val="22"/>
        </w:rPr>
        <w:t xml:space="preserve">, M Thompson, L Oberst-Walsh, David Keller, Duane Pearson, John Thomas, S Shipman and D Carder. Coordinating Optimal Referral Experiences (CORE). American Journal of Medical Quality 35(1S):70S-71S (2020). </w:t>
      </w:r>
    </w:p>
    <w:p w14:paraId="231E15F2" w14:textId="77777777" w:rsidR="00AC5BDC" w:rsidRPr="00FB294E" w:rsidRDefault="009A2C03" w:rsidP="00AC5BDC">
      <w:pPr>
        <w:pStyle w:val="ListParagraph"/>
        <w:numPr>
          <w:ilvl w:val="0"/>
          <w:numId w:val="11"/>
        </w:numPr>
        <w:rPr>
          <w:sz w:val="22"/>
          <w:szCs w:val="22"/>
        </w:rPr>
      </w:pPr>
      <w:r w:rsidRPr="00FB294E">
        <w:rPr>
          <w:rFonts w:eastAsia="Calibri"/>
          <w:sz w:val="22"/>
          <w:szCs w:val="22"/>
        </w:rPr>
        <w:t xml:space="preserve">DA </w:t>
      </w:r>
      <w:r w:rsidR="00461FB5" w:rsidRPr="00FB294E">
        <w:rPr>
          <w:rFonts w:eastAsia="Calibri"/>
          <w:sz w:val="22"/>
          <w:szCs w:val="22"/>
        </w:rPr>
        <w:t xml:space="preserve">Bergman, </w:t>
      </w:r>
      <w:r w:rsidRPr="00FB294E">
        <w:rPr>
          <w:rFonts w:eastAsia="Calibri"/>
          <w:sz w:val="22"/>
          <w:szCs w:val="22"/>
        </w:rPr>
        <w:t xml:space="preserve">D </w:t>
      </w:r>
      <w:r w:rsidR="00461FB5" w:rsidRPr="00FB294E">
        <w:rPr>
          <w:rFonts w:eastAsia="Calibri"/>
          <w:sz w:val="22"/>
          <w:szCs w:val="22"/>
        </w:rPr>
        <w:t xml:space="preserve">Keller, </w:t>
      </w:r>
      <w:r w:rsidRPr="00FB294E">
        <w:rPr>
          <w:rFonts w:eastAsia="Calibri"/>
          <w:sz w:val="22"/>
          <w:szCs w:val="22"/>
        </w:rPr>
        <w:t xml:space="preserve">DZ </w:t>
      </w:r>
      <w:r w:rsidR="00461FB5" w:rsidRPr="00FB294E">
        <w:rPr>
          <w:rFonts w:eastAsia="Calibri"/>
          <w:sz w:val="22"/>
          <w:szCs w:val="22"/>
        </w:rPr>
        <w:t xml:space="preserve">Kuo, </w:t>
      </w:r>
      <w:r w:rsidRPr="00FB294E">
        <w:rPr>
          <w:rFonts w:eastAsia="Calibri"/>
          <w:sz w:val="22"/>
          <w:szCs w:val="22"/>
        </w:rPr>
        <w:t xml:space="preserve">C </w:t>
      </w:r>
      <w:r w:rsidR="00461FB5" w:rsidRPr="00FB294E">
        <w:rPr>
          <w:rFonts w:eastAsia="Calibri"/>
          <w:sz w:val="22"/>
          <w:szCs w:val="22"/>
        </w:rPr>
        <w:t xml:space="preserve">Lerner, </w:t>
      </w:r>
      <w:r w:rsidRPr="00FB294E">
        <w:rPr>
          <w:rFonts w:eastAsia="Calibri"/>
          <w:sz w:val="22"/>
          <w:szCs w:val="22"/>
        </w:rPr>
        <w:t xml:space="preserve">M </w:t>
      </w:r>
      <w:r w:rsidR="00461FB5" w:rsidRPr="00FB294E">
        <w:rPr>
          <w:rFonts w:eastAsia="Calibri"/>
          <w:sz w:val="22"/>
          <w:szCs w:val="22"/>
        </w:rPr>
        <w:t xml:space="preserve">Mansour, </w:t>
      </w:r>
      <w:r w:rsidRPr="00FB294E">
        <w:rPr>
          <w:rFonts w:eastAsia="Calibri"/>
          <w:sz w:val="22"/>
          <w:szCs w:val="22"/>
        </w:rPr>
        <w:t xml:space="preserve">C </w:t>
      </w:r>
      <w:r w:rsidR="00461FB5" w:rsidRPr="00FB294E">
        <w:rPr>
          <w:rFonts w:eastAsia="Calibri"/>
          <w:sz w:val="22"/>
          <w:szCs w:val="22"/>
        </w:rPr>
        <w:t xml:space="preserve">Stille, </w:t>
      </w:r>
      <w:r w:rsidRPr="00FB294E">
        <w:rPr>
          <w:rFonts w:eastAsia="Calibri"/>
          <w:sz w:val="22"/>
          <w:szCs w:val="22"/>
        </w:rPr>
        <w:t xml:space="preserve">T </w:t>
      </w:r>
      <w:r w:rsidR="00461FB5" w:rsidRPr="00FB294E">
        <w:rPr>
          <w:rFonts w:eastAsia="Calibri"/>
          <w:sz w:val="22"/>
          <w:szCs w:val="22"/>
        </w:rPr>
        <w:t>Richardson,</w:t>
      </w:r>
      <w:r w:rsidR="00461FB5" w:rsidRPr="00FB294E">
        <w:rPr>
          <w:sz w:val="22"/>
          <w:szCs w:val="22"/>
        </w:rPr>
        <w:t xml:space="preserve"> </w:t>
      </w:r>
      <w:r w:rsidRPr="00FB294E">
        <w:rPr>
          <w:sz w:val="22"/>
          <w:szCs w:val="22"/>
        </w:rPr>
        <w:t xml:space="preserve">J </w:t>
      </w:r>
      <w:proofErr w:type="spellStart"/>
      <w:r w:rsidR="00461FB5" w:rsidRPr="00FB294E">
        <w:rPr>
          <w:rFonts w:eastAsia="Calibri"/>
          <w:sz w:val="22"/>
          <w:szCs w:val="22"/>
        </w:rPr>
        <w:t>Rodean</w:t>
      </w:r>
      <w:proofErr w:type="spellEnd"/>
      <w:r w:rsidRPr="00FB294E">
        <w:rPr>
          <w:rFonts w:eastAsia="Calibri"/>
          <w:sz w:val="22"/>
          <w:szCs w:val="22"/>
        </w:rPr>
        <w:t xml:space="preserve"> and M </w:t>
      </w:r>
      <w:r w:rsidR="00461FB5" w:rsidRPr="00FB294E">
        <w:rPr>
          <w:rFonts w:eastAsia="Calibri"/>
          <w:sz w:val="22"/>
          <w:szCs w:val="22"/>
        </w:rPr>
        <w:t xml:space="preserve">Hudak.  </w:t>
      </w:r>
      <w:r w:rsidR="00461FB5" w:rsidRPr="00FB294E">
        <w:rPr>
          <w:color w:val="000000"/>
          <w:sz w:val="22"/>
          <w:szCs w:val="22"/>
        </w:rPr>
        <w:t xml:space="preserve">The effect of a care management program on </w:t>
      </w:r>
      <w:proofErr w:type="gramStart"/>
      <w:r w:rsidR="00461FB5" w:rsidRPr="00FB294E">
        <w:rPr>
          <w:color w:val="000000"/>
          <w:sz w:val="22"/>
          <w:szCs w:val="22"/>
        </w:rPr>
        <w:t>spend</w:t>
      </w:r>
      <w:proofErr w:type="gramEnd"/>
      <w:r w:rsidR="00461FB5" w:rsidRPr="00FB294E">
        <w:rPr>
          <w:color w:val="000000"/>
          <w:sz w:val="22"/>
          <w:szCs w:val="22"/>
        </w:rPr>
        <w:t xml:space="preserve"> and utilization in medically complex children.  </w:t>
      </w:r>
      <w:r w:rsidR="00E14EF7" w:rsidRPr="00FB294E">
        <w:rPr>
          <w:sz w:val="22"/>
          <w:szCs w:val="22"/>
        </w:rPr>
        <w:t>Pediatrics</w:t>
      </w:r>
      <w:r w:rsidR="00906112" w:rsidRPr="00FB294E">
        <w:rPr>
          <w:sz w:val="22"/>
          <w:szCs w:val="22"/>
        </w:rPr>
        <w:t>.</w:t>
      </w:r>
      <w:r w:rsidR="00E14EF7" w:rsidRPr="00FB294E">
        <w:rPr>
          <w:sz w:val="22"/>
          <w:szCs w:val="22"/>
        </w:rPr>
        <w:t xml:space="preserve"> 2020</w:t>
      </w:r>
      <w:r w:rsidR="00906112" w:rsidRPr="00FB294E">
        <w:rPr>
          <w:sz w:val="22"/>
          <w:szCs w:val="22"/>
        </w:rPr>
        <w:t>.</w:t>
      </w:r>
      <w:r w:rsidR="00E14EF7" w:rsidRPr="00FB294E">
        <w:rPr>
          <w:sz w:val="22"/>
          <w:szCs w:val="22"/>
        </w:rPr>
        <w:t xml:space="preserve"> 145 (4) e20192401; DOI: </w:t>
      </w:r>
      <w:hyperlink r:id="rId18" w:history="1">
        <w:r w:rsidR="00666ED4" w:rsidRPr="00FB294E">
          <w:rPr>
            <w:rStyle w:val="Hyperlink"/>
            <w:rFonts w:ascii="Times New Roman" w:hAnsi="Times New Roman"/>
            <w:sz w:val="22"/>
            <w:szCs w:val="22"/>
          </w:rPr>
          <w:t>https://doi.org/10.1542/peds.2019-2401</w:t>
        </w:r>
      </w:hyperlink>
      <w:r w:rsidR="00E14EF7" w:rsidRPr="00FB294E">
        <w:rPr>
          <w:sz w:val="22"/>
          <w:szCs w:val="22"/>
        </w:rPr>
        <w:t>.</w:t>
      </w:r>
      <w:r w:rsidR="00666ED4" w:rsidRPr="00FB294E">
        <w:rPr>
          <w:sz w:val="22"/>
          <w:szCs w:val="22"/>
        </w:rPr>
        <w:t xml:space="preserve"> </w:t>
      </w:r>
    </w:p>
    <w:p w14:paraId="2C535871" w14:textId="77777777" w:rsidR="00903A34" w:rsidRPr="00FB294E" w:rsidRDefault="009A2C03" w:rsidP="00903A34">
      <w:pPr>
        <w:pStyle w:val="ListParagraph"/>
        <w:numPr>
          <w:ilvl w:val="0"/>
          <w:numId w:val="11"/>
        </w:numPr>
        <w:rPr>
          <w:rStyle w:val="Hyperlink"/>
          <w:rFonts w:ascii="Times New Roman" w:hAnsi="Times New Roman"/>
          <w:color w:val="auto"/>
          <w:sz w:val="22"/>
          <w:szCs w:val="22"/>
          <w:u w:val="none"/>
        </w:rPr>
      </w:pPr>
      <w:r w:rsidRPr="00FB294E">
        <w:rPr>
          <w:sz w:val="22"/>
          <w:szCs w:val="22"/>
        </w:rPr>
        <w:t xml:space="preserve">DM Keller, MM Davis, GL Freed.  Access to Pediatric Subspecialty Care for Children and Youth:  Possible Shortages and Potential Solutions.  </w:t>
      </w:r>
      <w:proofErr w:type="spellStart"/>
      <w:r w:rsidR="00666ED4" w:rsidRPr="00FB294E">
        <w:rPr>
          <w:color w:val="222222"/>
          <w:sz w:val="22"/>
          <w:szCs w:val="22"/>
        </w:rPr>
        <w:t>Pediatr</w:t>
      </w:r>
      <w:proofErr w:type="spellEnd"/>
      <w:r w:rsidR="00666ED4" w:rsidRPr="00FB294E">
        <w:rPr>
          <w:color w:val="222222"/>
          <w:sz w:val="22"/>
          <w:szCs w:val="22"/>
        </w:rPr>
        <w:t xml:space="preserve"> Res</w:t>
      </w:r>
      <w:r w:rsidR="00AC5BDC" w:rsidRPr="00FB294E">
        <w:rPr>
          <w:rStyle w:val="apple-converted-space"/>
          <w:color w:val="222222"/>
          <w:sz w:val="22"/>
          <w:szCs w:val="22"/>
          <w:shd w:val="clear" w:color="auto" w:fill="FFFFFF"/>
        </w:rPr>
        <w:t xml:space="preserve">. </w:t>
      </w:r>
      <w:r w:rsidR="00AC5BDC" w:rsidRPr="00FB294E">
        <w:rPr>
          <w:b/>
          <w:bCs/>
          <w:color w:val="222222"/>
          <w:sz w:val="22"/>
          <w:szCs w:val="22"/>
        </w:rPr>
        <w:t>87</w:t>
      </w:r>
      <w:r w:rsidR="00AC5BDC" w:rsidRPr="00FB294E">
        <w:rPr>
          <w:color w:val="222222"/>
          <w:sz w:val="22"/>
          <w:szCs w:val="22"/>
          <w:shd w:val="clear" w:color="auto" w:fill="FFFFFF"/>
        </w:rPr>
        <w:t xml:space="preserve">: </w:t>
      </w:r>
      <w:r w:rsidR="00AC5BDC" w:rsidRPr="00FB294E">
        <w:rPr>
          <w:color w:val="222222"/>
          <w:sz w:val="22"/>
          <w:szCs w:val="22"/>
        </w:rPr>
        <w:t>1151</w:t>
      </w:r>
      <w:r w:rsidR="00AC5BDC" w:rsidRPr="00FB294E">
        <w:rPr>
          <w:color w:val="222222"/>
          <w:sz w:val="22"/>
          <w:szCs w:val="22"/>
          <w:shd w:val="clear" w:color="auto" w:fill="FFFFFF"/>
        </w:rPr>
        <w:t>–</w:t>
      </w:r>
      <w:r w:rsidR="00AC5BDC" w:rsidRPr="00FB294E">
        <w:rPr>
          <w:color w:val="222222"/>
          <w:sz w:val="22"/>
          <w:szCs w:val="22"/>
        </w:rPr>
        <w:t xml:space="preserve">1152 </w:t>
      </w:r>
      <w:r w:rsidR="00AC5BDC" w:rsidRPr="00FB294E">
        <w:rPr>
          <w:color w:val="222222"/>
          <w:sz w:val="22"/>
          <w:szCs w:val="22"/>
          <w:shd w:val="clear" w:color="auto" w:fill="FFFFFF"/>
        </w:rPr>
        <w:t>(</w:t>
      </w:r>
      <w:r w:rsidR="00AC5BDC" w:rsidRPr="00FB294E">
        <w:rPr>
          <w:color w:val="222222"/>
          <w:sz w:val="22"/>
          <w:szCs w:val="22"/>
        </w:rPr>
        <w:t>2020</w:t>
      </w:r>
      <w:r w:rsidR="00AC5BDC" w:rsidRPr="00FB294E">
        <w:rPr>
          <w:color w:val="222222"/>
          <w:sz w:val="22"/>
          <w:szCs w:val="22"/>
          <w:shd w:val="clear" w:color="auto" w:fill="FFFFFF"/>
        </w:rPr>
        <w:t xml:space="preserve">)   </w:t>
      </w:r>
      <w:hyperlink r:id="rId19" w:history="1">
        <w:r w:rsidR="00AC5BDC" w:rsidRPr="00FB294E">
          <w:rPr>
            <w:rStyle w:val="Hyperlink"/>
            <w:rFonts w:ascii="Times New Roman" w:hAnsi="Times New Roman"/>
            <w:sz w:val="22"/>
            <w:szCs w:val="22"/>
            <w:shd w:val="clear" w:color="auto" w:fill="FFFFFF"/>
          </w:rPr>
          <w:t>https://doi.org/10.1038/s41390-020-0889-3</w:t>
        </w:r>
      </w:hyperlink>
    </w:p>
    <w:p w14:paraId="5757DF8B" w14:textId="400F76F5" w:rsidR="00903A34" w:rsidRPr="00FB294E" w:rsidRDefault="006619CF" w:rsidP="00903A34">
      <w:pPr>
        <w:pStyle w:val="ListParagraph"/>
        <w:numPr>
          <w:ilvl w:val="0"/>
          <w:numId w:val="11"/>
        </w:numPr>
        <w:rPr>
          <w:sz w:val="22"/>
          <w:szCs w:val="22"/>
        </w:rPr>
      </w:pPr>
      <w:r w:rsidRPr="00FB294E">
        <w:rPr>
          <w:rFonts w:ascii="Times" w:hAnsi="Times"/>
          <w:sz w:val="22"/>
          <w:szCs w:val="22"/>
        </w:rPr>
        <w:t xml:space="preserve">T Coker, D Keller, S Davis., S </w:t>
      </w:r>
      <w:proofErr w:type="spellStart"/>
      <w:r w:rsidRPr="00FB294E">
        <w:rPr>
          <w:rFonts w:ascii="Times" w:hAnsi="Times"/>
          <w:sz w:val="22"/>
          <w:szCs w:val="22"/>
        </w:rPr>
        <w:t>Abman</w:t>
      </w:r>
      <w:proofErr w:type="spellEnd"/>
      <w:r w:rsidRPr="00FB294E">
        <w:rPr>
          <w:rFonts w:ascii="Times" w:hAnsi="Times"/>
          <w:sz w:val="22"/>
          <w:szCs w:val="22"/>
        </w:rPr>
        <w:t xml:space="preserve">.  </w:t>
      </w:r>
      <w:r w:rsidRPr="00FB294E">
        <w:rPr>
          <w:rFonts w:ascii="Times" w:hAnsi="Times"/>
          <w:color w:val="000000"/>
          <w:sz w:val="22"/>
          <w:szCs w:val="22"/>
        </w:rPr>
        <w:t xml:space="preserve">APS/SPR Virtual Chat: Race, Racism, and Child Health Equity in Academic Pediatrics.  </w:t>
      </w:r>
      <w:proofErr w:type="spellStart"/>
      <w:r w:rsidRPr="00FB294E">
        <w:rPr>
          <w:rFonts w:ascii="Times" w:hAnsi="Times"/>
          <w:color w:val="222222"/>
          <w:sz w:val="22"/>
          <w:szCs w:val="22"/>
        </w:rPr>
        <w:t>Pediatr</w:t>
      </w:r>
      <w:proofErr w:type="spellEnd"/>
      <w:r w:rsidRPr="00FB294E">
        <w:rPr>
          <w:rFonts w:ascii="Times" w:hAnsi="Times"/>
          <w:color w:val="222222"/>
          <w:sz w:val="22"/>
          <w:szCs w:val="22"/>
        </w:rPr>
        <w:t xml:space="preserve"> Res </w:t>
      </w:r>
      <w:r w:rsidR="00903A34" w:rsidRPr="00FB294E">
        <w:rPr>
          <w:rFonts w:ascii="Times" w:hAnsi="Times" w:cs="Segoe UI"/>
          <w:color w:val="222222"/>
          <w:sz w:val="22"/>
          <w:szCs w:val="22"/>
          <w:shd w:val="clear" w:color="auto" w:fill="FFFFFF"/>
        </w:rPr>
        <w:t>91:1669</w:t>
      </w:r>
      <w:r w:rsidR="00903A34" w:rsidRPr="00FB294E">
        <w:rPr>
          <w:rFonts w:ascii="Times" w:hAnsi="Times" w:cs="Arial"/>
          <w:color w:val="222222"/>
          <w:sz w:val="22"/>
          <w:szCs w:val="22"/>
          <w:shd w:val="clear" w:color="auto" w:fill="FFFFFF"/>
        </w:rPr>
        <w:t>–</w:t>
      </w:r>
      <w:r w:rsidR="00903A34" w:rsidRPr="00FB294E">
        <w:rPr>
          <w:rFonts w:ascii="Times" w:hAnsi="Times" w:cs="Segoe UI"/>
          <w:color w:val="222222"/>
          <w:sz w:val="22"/>
          <w:szCs w:val="22"/>
          <w:shd w:val="clear" w:color="auto" w:fill="FFFFFF"/>
        </w:rPr>
        <w:t>1676 (2022)</w:t>
      </w:r>
    </w:p>
    <w:p w14:paraId="37AE576C" w14:textId="4E61F4C9" w:rsidR="006619CF" w:rsidRPr="00C26586" w:rsidRDefault="00903A34" w:rsidP="00903A34">
      <w:pPr>
        <w:pStyle w:val="ListParagraph"/>
        <w:rPr>
          <w:rStyle w:val="Hyperlink"/>
          <w:rFonts w:ascii="Times New Roman" w:hAnsi="Times New Roman"/>
          <w:color w:val="auto"/>
          <w:sz w:val="22"/>
          <w:szCs w:val="22"/>
          <w:u w:val="none"/>
        </w:rPr>
      </w:pPr>
      <w:hyperlink r:id="rId20" w:history="1">
        <w:r w:rsidRPr="00C26586">
          <w:rPr>
            <w:rStyle w:val="Hyperlink"/>
            <w:rFonts w:ascii="Times New Roman" w:hAnsi="Times New Roman"/>
            <w:sz w:val="22"/>
            <w:szCs w:val="22"/>
            <w:shd w:val="clear" w:color="auto" w:fill="FFFFFF"/>
          </w:rPr>
          <w:t>https://doi.org/10.1038/s41390-020-01176-w</w:t>
        </w:r>
      </w:hyperlink>
      <w:r w:rsidR="006619CF" w:rsidRPr="00C26586">
        <w:rPr>
          <w:color w:val="222222"/>
          <w:sz w:val="22"/>
          <w:szCs w:val="22"/>
          <w:shd w:val="clear" w:color="auto" w:fill="FFFFFF"/>
        </w:rPr>
        <w:t xml:space="preserve"> </w:t>
      </w:r>
    </w:p>
    <w:p w14:paraId="1E79A8C2" w14:textId="77777777" w:rsidR="004774FD" w:rsidRPr="00C26586" w:rsidRDefault="00AC5BDC" w:rsidP="004774FD">
      <w:pPr>
        <w:pStyle w:val="ListParagraph"/>
        <w:numPr>
          <w:ilvl w:val="0"/>
          <w:numId w:val="11"/>
        </w:numPr>
        <w:rPr>
          <w:rStyle w:val="Hyperlink"/>
          <w:rFonts w:ascii="Times New Roman" w:hAnsi="Times New Roman"/>
          <w:color w:val="auto"/>
          <w:sz w:val="22"/>
          <w:szCs w:val="22"/>
          <w:u w:val="none"/>
        </w:rPr>
      </w:pPr>
      <w:r w:rsidRPr="00C26586">
        <w:rPr>
          <w:sz w:val="22"/>
          <w:szCs w:val="22"/>
        </w:rPr>
        <w:t xml:space="preserve">RY Hardy, </w:t>
      </w:r>
      <w:r w:rsidR="00F608EF" w:rsidRPr="00C26586">
        <w:rPr>
          <w:sz w:val="22"/>
          <w:szCs w:val="22"/>
        </w:rPr>
        <w:t xml:space="preserve">D Keller, M </w:t>
      </w:r>
      <w:proofErr w:type="spellStart"/>
      <w:proofErr w:type="gramStart"/>
      <w:r w:rsidR="00F608EF" w:rsidRPr="00C26586">
        <w:rPr>
          <w:sz w:val="22"/>
          <w:szCs w:val="22"/>
        </w:rPr>
        <w:t>Gurvitz</w:t>
      </w:r>
      <w:proofErr w:type="spellEnd"/>
      <w:r w:rsidR="00F608EF" w:rsidRPr="00C26586">
        <w:rPr>
          <w:sz w:val="22"/>
          <w:szCs w:val="22"/>
        </w:rPr>
        <w:t xml:space="preserve"> ,</w:t>
      </w:r>
      <w:proofErr w:type="gramEnd"/>
      <w:r w:rsidR="00F608EF" w:rsidRPr="00C26586">
        <w:rPr>
          <w:sz w:val="22"/>
          <w:szCs w:val="22"/>
        </w:rPr>
        <w:t xml:space="preserve"> B McManus, </w:t>
      </w:r>
      <w:r w:rsidRPr="00C26586">
        <w:rPr>
          <w:sz w:val="22"/>
          <w:szCs w:val="22"/>
        </w:rPr>
        <w:t xml:space="preserve">D Varda and R </w:t>
      </w:r>
      <w:proofErr w:type="spellStart"/>
      <w:r w:rsidRPr="00C26586">
        <w:rPr>
          <w:sz w:val="22"/>
          <w:szCs w:val="22"/>
        </w:rPr>
        <w:t>Lindrooth</w:t>
      </w:r>
      <w:proofErr w:type="spellEnd"/>
      <w:r w:rsidRPr="00C26586">
        <w:rPr>
          <w:sz w:val="22"/>
          <w:szCs w:val="22"/>
        </w:rPr>
        <w:t xml:space="preserve">.  </w:t>
      </w:r>
      <w:r w:rsidRPr="00C26586">
        <w:rPr>
          <w:color w:val="000000"/>
          <w:sz w:val="22"/>
          <w:szCs w:val="22"/>
        </w:rPr>
        <w:t>Patient-Sharing and Healthcare Utilization among Young Adults with Congenital Heart Disease.  Medical Care Research and Review</w:t>
      </w:r>
      <w:r w:rsidR="006619CF" w:rsidRPr="00C26586">
        <w:rPr>
          <w:color w:val="000000"/>
          <w:sz w:val="22"/>
          <w:szCs w:val="22"/>
        </w:rPr>
        <w:t xml:space="preserve"> </w:t>
      </w:r>
      <w:r w:rsidR="006619CF" w:rsidRPr="00C26586">
        <w:rPr>
          <w:color w:val="5B616B"/>
          <w:sz w:val="22"/>
          <w:szCs w:val="22"/>
          <w:shd w:val="clear" w:color="auto" w:fill="FFFFFF"/>
        </w:rPr>
        <w:t>78(5):561-571</w:t>
      </w:r>
      <w:r w:rsidR="006619CF" w:rsidRPr="00C26586">
        <w:rPr>
          <w:sz w:val="22"/>
          <w:szCs w:val="22"/>
        </w:rPr>
        <w:t xml:space="preserve"> </w:t>
      </w:r>
      <w:r w:rsidRPr="00C26586">
        <w:rPr>
          <w:color w:val="000000"/>
          <w:sz w:val="22"/>
          <w:szCs w:val="22"/>
        </w:rPr>
        <w:t>(202</w:t>
      </w:r>
      <w:r w:rsidR="006619CF" w:rsidRPr="00C26586">
        <w:rPr>
          <w:sz w:val="22"/>
          <w:szCs w:val="22"/>
        </w:rPr>
        <w:t>1</w:t>
      </w:r>
      <w:r w:rsidR="00F608EF" w:rsidRPr="00C26586">
        <w:rPr>
          <w:sz w:val="22"/>
          <w:szCs w:val="22"/>
        </w:rPr>
        <w:t xml:space="preserve">). </w:t>
      </w:r>
      <w:hyperlink r:id="rId21" w:history="1">
        <w:r w:rsidR="00F608EF" w:rsidRPr="00C26586">
          <w:rPr>
            <w:rStyle w:val="Hyperlink"/>
            <w:rFonts w:ascii="Times New Roman" w:hAnsi="Times New Roman"/>
            <w:sz w:val="22"/>
            <w:szCs w:val="22"/>
          </w:rPr>
          <w:t>HTTPS://DOI.ORG/10.1177/1077558720945925</w:t>
        </w:r>
      </w:hyperlink>
    </w:p>
    <w:p w14:paraId="577AB9B1" w14:textId="32613309" w:rsidR="005F569C" w:rsidRPr="00C26586" w:rsidRDefault="005F569C" w:rsidP="005F569C">
      <w:pPr>
        <w:pStyle w:val="ListParagraph"/>
        <w:numPr>
          <w:ilvl w:val="0"/>
          <w:numId w:val="11"/>
        </w:numPr>
        <w:rPr>
          <w:rStyle w:val="Hyperlink"/>
          <w:rFonts w:ascii="Times New Roman" w:hAnsi="Times New Roman"/>
          <w:color w:val="auto"/>
          <w:sz w:val="22"/>
          <w:szCs w:val="22"/>
          <w:u w:val="none"/>
        </w:rPr>
      </w:pPr>
      <w:r w:rsidRPr="00C26586">
        <w:rPr>
          <w:sz w:val="22"/>
          <w:szCs w:val="22"/>
        </w:rPr>
        <w:t xml:space="preserve">Van Cleave, J; Keller, D; Young, S; </w:t>
      </w:r>
      <w:proofErr w:type="spellStart"/>
      <w:r w:rsidRPr="00C26586">
        <w:rPr>
          <w:sz w:val="22"/>
          <w:szCs w:val="22"/>
        </w:rPr>
        <w:t>Asherin</w:t>
      </w:r>
      <w:proofErr w:type="spellEnd"/>
      <w:r w:rsidRPr="00C26586">
        <w:rPr>
          <w:sz w:val="22"/>
          <w:szCs w:val="22"/>
        </w:rPr>
        <w:t xml:space="preserve">, R; Fritsch, S.  1.122 Consults </w:t>
      </w:r>
      <w:proofErr w:type="gramStart"/>
      <w:r w:rsidRPr="00C26586">
        <w:rPr>
          <w:sz w:val="22"/>
          <w:szCs w:val="22"/>
        </w:rPr>
        <w:t>With</w:t>
      </w:r>
      <w:proofErr w:type="gramEnd"/>
      <w:r w:rsidRPr="00C26586">
        <w:rPr>
          <w:sz w:val="22"/>
          <w:szCs w:val="22"/>
        </w:rPr>
        <w:t xml:space="preserve"> a Child and Adolescent Psychiatry Access Program: Comparison of Rural and Nonrural Primary Care Providers.  J Child and </w:t>
      </w:r>
      <w:proofErr w:type="spellStart"/>
      <w:r w:rsidRPr="00C26586">
        <w:rPr>
          <w:sz w:val="22"/>
          <w:szCs w:val="22"/>
        </w:rPr>
        <w:t>Adol</w:t>
      </w:r>
      <w:proofErr w:type="spellEnd"/>
      <w:r w:rsidRPr="00C26586">
        <w:rPr>
          <w:sz w:val="22"/>
          <w:szCs w:val="22"/>
        </w:rPr>
        <w:t xml:space="preserve"> Psych (2022) 61, (10S) </w:t>
      </w:r>
      <w:proofErr w:type="gramStart"/>
      <w:r w:rsidRPr="00C26586">
        <w:rPr>
          <w:sz w:val="22"/>
          <w:szCs w:val="22"/>
        </w:rPr>
        <w:t>SUPPLEMENT ,</w:t>
      </w:r>
      <w:proofErr w:type="gramEnd"/>
      <w:r w:rsidRPr="00C26586">
        <w:rPr>
          <w:sz w:val="22"/>
          <w:szCs w:val="22"/>
        </w:rPr>
        <w:t xml:space="preserve"> S180-S181. 2022   </w:t>
      </w:r>
      <w:proofErr w:type="spellStart"/>
      <w:r w:rsidRPr="00C26586">
        <w:rPr>
          <w:sz w:val="22"/>
          <w:szCs w:val="22"/>
        </w:rPr>
        <w:t>DOI:</w:t>
      </w:r>
      <w:hyperlink r:id="rId22" w:history="1">
        <w:r w:rsidRPr="00C26586">
          <w:rPr>
            <w:rStyle w:val="Hyperlink"/>
            <w:rFonts w:ascii="Times New Roman" w:eastAsia="MS Gothic" w:hAnsi="Times New Roman"/>
            <w:sz w:val="22"/>
            <w:szCs w:val="22"/>
          </w:rPr>
          <w:t>https</w:t>
        </w:r>
        <w:proofErr w:type="spellEnd"/>
        <w:r w:rsidRPr="00C26586">
          <w:rPr>
            <w:rStyle w:val="Hyperlink"/>
            <w:rFonts w:ascii="Times New Roman" w:eastAsia="MS Gothic" w:hAnsi="Times New Roman"/>
            <w:sz w:val="22"/>
            <w:szCs w:val="22"/>
          </w:rPr>
          <w:t>://doi.org/10.1016/j.jaac.2022.09.138</w:t>
        </w:r>
      </w:hyperlink>
    </w:p>
    <w:p w14:paraId="1BFFD73D" w14:textId="66134AF8" w:rsidR="006619CF" w:rsidRPr="00C26586" w:rsidRDefault="004774FD" w:rsidP="004774FD">
      <w:pPr>
        <w:pStyle w:val="ListParagraph"/>
        <w:numPr>
          <w:ilvl w:val="0"/>
          <w:numId w:val="11"/>
        </w:numPr>
        <w:rPr>
          <w:sz w:val="22"/>
          <w:szCs w:val="22"/>
        </w:rPr>
      </w:pPr>
      <w:r w:rsidRPr="00C26586">
        <w:rPr>
          <w:sz w:val="22"/>
          <w:szCs w:val="22"/>
        </w:rPr>
        <w:t>SS Baker and DM Keller.</w:t>
      </w:r>
      <w:r w:rsidRPr="00C26586">
        <w:rPr>
          <w:rStyle w:val="Hyperlink"/>
          <w:rFonts w:ascii="Times New Roman" w:hAnsi="Times New Roman"/>
          <w:color w:val="auto"/>
          <w:sz w:val="22"/>
          <w:szCs w:val="22"/>
          <w:u w:val="none"/>
        </w:rPr>
        <w:t xml:space="preserve">  </w:t>
      </w:r>
      <w:r w:rsidRPr="00C26586">
        <w:rPr>
          <w:color w:val="000000"/>
          <w:sz w:val="22"/>
          <w:szCs w:val="22"/>
        </w:rPr>
        <w:t>Health and Access to Care for Refugee, Asylee and Unaccompanied Children</w:t>
      </w:r>
      <w:r w:rsidRPr="00C26586">
        <w:rPr>
          <w:sz w:val="22"/>
          <w:szCs w:val="22"/>
        </w:rPr>
        <w:t xml:space="preserve">.  </w:t>
      </w:r>
      <w:proofErr w:type="spellStart"/>
      <w:r w:rsidRPr="00C26586">
        <w:rPr>
          <w:sz w:val="22"/>
          <w:szCs w:val="22"/>
        </w:rPr>
        <w:t>Pediatr</w:t>
      </w:r>
      <w:proofErr w:type="spellEnd"/>
      <w:r w:rsidRPr="00C26586">
        <w:rPr>
          <w:sz w:val="22"/>
          <w:szCs w:val="22"/>
        </w:rPr>
        <w:t xml:space="preserve"> Res</w:t>
      </w:r>
      <w:r w:rsidR="00852540" w:rsidRPr="00C26586">
        <w:rPr>
          <w:sz w:val="22"/>
          <w:szCs w:val="22"/>
        </w:rPr>
        <w:t>.</w:t>
      </w:r>
      <w:r w:rsidRPr="00C26586">
        <w:rPr>
          <w:sz w:val="22"/>
          <w:szCs w:val="22"/>
        </w:rPr>
        <w:t xml:space="preserve">  </w:t>
      </w:r>
      <w:r w:rsidR="006F6329" w:rsidRPr="00C26586">
        <w:rPr>
          <w:sz w:val="22"/>
          <w:szCs w:val="22"/>
        </w:rPr>
        <w:t>(</w:t>
      </w:r>
      <w:r w:rsidRPr="00C26586">
        <w:rPr>
          <w:sz w:val="22"/>
          <w:szCs w:val="22"/>
        </w:rPr>
        <w:t>2022</w:t>
      </w:r>
      <w:r w:rsidR="006F6329" w:rsidRPr="00C26586">
        <w:rPr>
          <w:sz w:val="22"/>
          <w:szCs w:val="22"/>
        </w:rPr>
        <w:t>)</w:t>
      </w:r>
      <w:r w:rsidRPr="00C26586">
        <w:rPr>
          <w:sz w:val="22"/>
          <w:szCs w:val="22"/>
        </w:rPr>
        <w:t xml:space="preserve">  </w:t>
      </w:r>
      <w:r w:rsidR="006F6329" w:rsidRPr="00C26586">
        <w:rPr>
          <w:sz w:val="22"/>
          <w:szCs w:val="22"/>
        </w:rPr>
        <w:t xml:space="preserve"> </w:t>
      </w:r>
      <w:hyperlink r:id="rId23" w:history="1">
        <w:r w:rsidR="006F6329" w:rsidRPr="00C26586">
          <w:rPr>
            <w:rStyle w:val="Hyperlink"/>
            <w:rFonts w:ascii="Times New Roman" w:eastAsia="Calibri" w:hAnsi="Times New Roman"/>
            <w:sz w:val="22"/>
            <w:szCs w:val="22"/>
          </w:rPr>
          <w:t>https://doi.org/10.1038/s41390-022-02066-z</w:t>
        </w:r>
      </w:hyperlink>
      <w:r w:rsidR="006F6329" w:rsidRPr="00C26586">
        <w:rPr>
          <w:rFonts w:eastAsia="Calibri"/>
          <w:sz w:val="22"/>
          <w:szCs w:val="22"/>
        </w:rPr>
        <w:t xml:space="preserve"> </w:t>
      </w:r>
    </w:p>
    <w:p w14:paraId="693CF662" w14:textId="50D1473D" w:rsidR="001475F7" w:rsidRPr="00C26586" w:rsidRDefault="00D25705" w:rsidP="00D25705">
      <w:pPr>
        <w:pStyle w:val="ListParagraph"/>
        <w:numPr>
          <w:ilvl w:val="0"/>
          <w:numId w:val="11"/>
        </w:numPr>
        <w:rPr>
          <w:rStyle w:val="Hyperlink"/>
          <w:rFonts w:ascii="Times New Roman" w:hAnsi="Times New Roman"/>
          <w:color w:val="auto"/>
          <w:sz w:val="22"/>
          <w:szCs w:val="22"/>
          <w:u w:val="none"/>
        </w:rPr>
      </w:pPr>
      <w:r w:rsidRPr="00C26586">
        <w:rPr>
          <w:color w:val="000000"/>
          <w:sz w:val="22"/>
          <w:szCs w:val="22"/>
        </w:rPr>
        <w:t>Ray, K.N., Keller, D. Telehealth and pediatric care: policy to optimize access, outcomes, and equity. </w:t>
      </w:r>
      <w:proofErr w:type="spellStart"/>
      <w:r w:rsidRPr="00C26586">
        <w:rPr>
          <w:color w:val="000000"/>
          <w:sz w:val="22"/>
          <w:szCs w:val="22"/>
        </w:rPr>
        <w:t>Pediatr</w:t>
      </w:r>
      <w:proofErr w:type="spellEnd"/>
      <w:r w:rsidRPr="00C26586">
        <w:rPr>
          <w:color w:val="000000"/>
          <w:sz w:val="22"/>
          <w:szCs w:val="22"/>
        </w:rPr>
        <w:t xml:space="preserve"> Res</w:t>
      </w:r>
      <w:r w:rsidR="00EA2E13" w:rsidRPr="00C26586">
        <w:rPr>
          <w:color w:val="000000"/>
          <w:sz w:val="22"/>
          <w:szCs w:val="22"/>
        </w:rPr>
        <w:t xml:space="preserve"> 16: 1-4</w:t>
      </w:r>
      <w:r w:rsidRPr="00C26586">
        <w:rPr>
          <w:color w:val="000000"/>
          <w:sz w:val="22"/>
          <w:szCs w:val="22"/>
        </w:rPr>
        <w:t xml:space="preserve"> (2022). </w:t>
      </w:r>
      <w:hyperlink r:id="rId24" w:history="1">
        <w:r w:rsidRPr="00C26586">
          <w:rPr>
            <w:rStyle w:val="Hyperlink"/>
            <w:rFonts w:ascii="Times New Roman" w:hAnsi="Times New Roman"/>
            <w:sz w:val="22"/>
            <w:szCs w:val="22"/>
          </w:rPr>
          <w:t>https://doi.org/10.1038/s41390-022-02306-2</w:t>
        </w:r>
      </w:hyperlink>
      <w:r w:rsidR="008F1B19" w:rsidRPr="00C26586">
        <w:rPr>
          <w:rStyle w:val="Hyperlink"/>
          <w:rFonts w:ascii="Times New Roman" w:hAnsi="Times New Roman"/>
          <w:sz w:val="22"/>
          <w:szCs w:val="22"/>
        </w:rPr>
        <w:t xml:space="preserve"> </w:t>
      </w:r>
    </w:p>
    <w:p w14:paraId="1C118635" w14:textId="0158E906" w:rsidR="00C26586" w:rsidRPr="00C26586" w:rsidRDefault="00C26586" w:rsidP="00C26586">
      <w:pPr>
        <w:pStyle w:val="ListParagraph"/>
        <w:numPr>
          <w:ilvl w:val="0"/>
          <w:numId w:val="11"/>
        </w:numPr>
        <w:rPr>
          <w:rStyle w:val="Hyperlink"/>
          <w:rFonts w:ascii="Times New Roman" w:hAnsi="Times New Roman"/>
          <w:color w:val="auto"/>
          <w:sz w:val="22"/>
          <w:szCs w:val="22"/>
          <w:u w:val="none"/>
        </w:rPr>
      </w:pPr>
      <w:r w:rsidRPr="00C26586">
        <w:rPr>
          <w:sz w:val="22"/>
          <w:szCs w:val="22"/>
        </w:rPr>
        <w:t xml:space="preserve">Van Cleave, J; Keller, D; Young, S; </w:t>
      </w:r>
      <w:proofErr w:type="spellStart"/>
      <w:r w:rsidRPr="00C26586">
        <w:rPr>
          <w:sz w:val="22"/>
          <w:szCs w:val="22"/>
        </w:rPr>
        <w:t>Asherin</w:t>
      </w:r>
      <w:proofErr w:type="spellEnd"/>
      <w:r w:rsidRPr="00C26586">
        <w:rPr>
          <w:sz w:val="22"/>
          <w:szCs w:val="22"/>
        </w:rPr>
        <w:t xml:space="preserve">, R; Fritsch, S.  1.122 Consults </w:t>
      </w:r>
      <w:proofErr w:type="gramStart"/>
      <w:r w:rsidRPr="00C26586">
        <w:rPr>
          <w:sz w:val="22"/>
          <w:szCs w:val="22"/>
        </w:rPr>
        <w:t>With</w:t>
      </w:r>
      <w:proofErr w:type="gramEnd"/>
      <w:r w:rsidRPr="00C26586">
        <w:rPr>
          <w:sz w:val="22"/>
          <w:szCs w:val="22"/>
        </w:rPr>
        <w:t xml:space="preserve"> a Child and Adolescent Psychiatry Access Program: Comparison of physician and mid-level primary care clinicians.  J Child and </w:t>
      </w:r>
      <w:proofErr w:type="spellStart"/>
      <w:r w:rsidRPr="00C26586">
        <w:rPr>
          <w:sz w:val="22"/>
          <w:szCs w:val="22"/>
        </w:rPr>
        <w:t>Adol</w:t>
      </w:r>
      <w:proofErr w:type="spellEnd"/>
      <w:r w:rsidRPr="00C26586">
        <w:rPr>
          <w:sz w:val="22"/>
          <w:szCs w:val="22"/>
        </w:rPr>
        <w:t xml:space="preserve"> Psych (2023) 62, (10S) </w:t>
      </w:r>
      <w:proofErr w:type="gramStart"/>
      <w:r w:rsidRPr="00C26586">
        <w:rPr>
          <w:sz w:val="22"/>
          <w:szCs w:val="22"/>
        </w:rPr>
        <w:t>SUPPLEMENT ,</w:t>
      </w:r>
      <w:proofErr w:type="gramEnd"/>
      <w:r w:rsidRPr="00C26586">
        <w:rPr>
          <w:sz w:val="22"/>
          <w:szCs w:val="22"/>
        </w:rPr>
        <w:t xml:space="preserve"> S283.  DOI:   </w:t>
      </w:r>
      <w:hyperlink r:id="rId25" w:history="1">
        <w:r w:rsidRPr="00C26586">
          <w:rPr>
            <w:rStyle w:val="Hyperlink"/>
            <w:rFonts w:ascii="Times New Roman" w:eastAsia="MS Gothic" w:hAnsi="Times New Roman"/>
            <w:sz w:val="22"/>
            <w:szCs w:val="22"/>
          </w:rPr>
          <w:t>https://doi.org/10.1016/j.jaac.2023.09.399</w:t>
        </w:r>
      </w:hyperlink>
      <w:r w:rsidRPr="00C26586">
        <w:rPr>
          <w:sz w:val="22"/>
          <w:szCs w:val="22"/>
        </w:rPr>
        <w:t xml:space="preserve"> </w:t>
      </w:r>
    </w:p>
    <w:p w14:paraId="5994A488" w14:textId="43D555BC" w:rsidR="00900070" w:rsidRPr="00C26586" w:rsidRDefault="00900070" w:rsidP="00900070">
      <w:pPr>
        <w:pStyle w:val="ListParagraph"/>
        <w:numPr>
          <w:ilvl w:val="0"/>
          <w:numId w:val="11"/>
        </w:numPr>
        <w:rPr>
          <w:rStyle w:val="Hyperlink"/>
          <w:rFonts w:ascii="Times New Roman" w:hAnsi="Times New Roman"/>
          <w:color w:val="auto"/>
          <w:sz w:val="22"/>
          <w:szCs w:val="22"/>
          <w:u w:val="none"/>
        </w:rPr>
      </w:pPr>
      <w:r w:rsidRPr="00C26586">
        <w:rPr>
          <w:sz w:val="22"/>
          <w:szCs w:val="22"/>
        </w:rPr>
        <w:t xml:space="preserve">DM Keller.  Nuclear War and the Academic Pediatrician.  </w:t>
      </w:r>
      <w:proofErr w:type="spellStart"/>
      <w:r w:rsidRPr="00C26586">
        <w:rPr>
          <w:sz w:val="22"/>
          <w:szCs w:val="22"/>
        </w:rPr>
        <w:t>Pediatr</w:t>
      </w:r>
      <w:proofErr w:type="spellEnd"/>
      <w:r w:rsidRPr="00C26586">
        <w:rPr>
          <w:sz w:val="22"/>
          <w:szCs w:val="22"/>
        </w:rPr>
        <w:t xml:space="preserve"> Res (2024).  DOI </w:t>
      </w:r>
      <w:r w:rsidRPr="00C26586">
        <w:rPr>
          <w:color w:val="222222"/>
          <w:spacing w:val="3"/>
          <w:sz w:val="22"/>
          <w:szCs w:val="22"/>
          <w:shd w:val="clear" w:color="auto" w:fill="FCFDFE"/>
        </w:rPr>
        <w:t>10.1038/s41390-023-02962-y.</w:t>
      </w:r>
    </w:p>
    <w:p w14:paraId="2C521D97" w14:textId="131CF872" w:rsidR="008F1B19" w:rsidRPr="00C26586" w:rsidRDefault="008F1B19" w:rsidP="008F1B19">
      <w:pPr>
        <w:pStyle w:val="ListParagraph"/>
        <w:numPr>
          <w:ilvl w:val="0"/>
          <w:numId w:val="11"/>
        </w:numPr>
        <w:rPr>
          <w:sz w:val="22"/>
          <w:szCs w:val="22"/>
        </w:rPr>
      </w:pPr>
      <w:r w:rsidRPr="00C26586">
        <w:rPr>
          <w:sz w:val="22"/>
          <w:szCs w:val="22"/>
        </w:rPr>
        <w:t>AM Stewart, LK Lee, JL Bettenhausen, LR Jarvis, AN Shah, D Keller, LK Gambill.  Enhancing physician advocacy through collaboration with government relations: barriers, facilitators, and lessons learned.  Academic Peds</w:t>
      </w:r>
      <w:r w:rsidR="00350407" w:rsidRPr="00C26586">
        <w:rPr>
          <w:sz w:val="22"/>
          <w:szCs w:val="22"/>
        </w:rPr>
        <w:t xml:space="preserve"> (202</w:t>
      </w:r>
      <w:r w:rsidR="00C26586">
        <w:rPr>
          <w:sz w:val="22"/>
          <w:szCs w:val="22"/>
        </w:rPr>
        <w:t>4</w:t>
      </w:r>
      <w:r w:rsidR="00350407" w:rsidRPr="00C26586">
        <w:rPr>
          <w:sz w:val="22"/>
          <w:szCs w:val="22"/>
        </w:rPr>
        <w:t xml:space="preserve">) </w:t>
      </w:r>
      <w:r w:rsidR="00C94AC1">
        <w:rPr>
          <w:sz w:val="22"/>
          <w:szCs w:val="22"/>
        </w:rPr>
        <w:t xml:space="preserve">24:820-5. </w:t>
      </w:r>
      <w:r w:rsidR="00EA2E13" w:rsidRPr="00C26586">
        <w:rPr>
          <w:sz w:val="22"/>
          <w:szCs w:val="22"/>
        </w:rPr>
        <w:t xml:space="preserve"> </w:t>
      </w:r>
      <w:r w:rsidR="00EA2E13">
        <w:fldChar w:fldCharType="begin"/>
      </w:r>
      <w:r w:rsidR="00EA2E13">
        <w:instrText>HYPERLINK "https://doi.org/10.1016/j.acap.2023.11.005"</w:instrText>
      </w:r>
      <w:r w:rsidR="00EA2E13">
        <w:fldChar w:fldCharType="separate"/>
      </w:r>
      <w:r w:rsidR="00EA2E13" w:rsidRPr="00C26586">
        <w:rPr>
          <w:rStyle w:val="Hyperlink"/>
          <w:rFonts w:ascii="Times New Roman" w:hAnsi="Times New Roman"/>
          <w:sz w:val="22"/>
          <w:szCs w:val="22"/>
        </w:rPr>
        <w:t>https://doi.org/10.1016/j.acap.2023.11.005</w:t>
      </w:r>
      <w:r w:rsidR="00EA2E13">
        <w:fldChar w:fldCharType="end"/>
      </w:r>
      <w:r w:rsidR="00EA2E13" w:rsidRPr="00C26586">
        <w:rPr>
          <w:sz w:val="22"/>
          <w:szCs w:val="22"/>
        </w:rPr>
        <w:t xml:space="preserve"> </w:t>
      </w:r>
    </w:p>
    <w:p w14:paraId="3972953B" w14:textId="77777777" w:rsidR="006619CF" w:rsidRPr="00FB294E" w:rsidRDefault="006619CF" w:rsidP="006619CF">
      <w:pPr>
        <w:pStyle w:val="ListParagraph"/>
        <w:rPr>
          <w:sz w:val="22"/>
          <w:szCs w:val="22"/>
        </w:rPr>
      </w:pPr>
    </w:p>
    <w:p w14:paraId="1F2BFC86" w14:textId="77777777" w:rsidR="00A36095" w:rsidRPr="00FB294E" w:rsidRDefault="00A36095" w:rsidP="002A21F2">
      <w:pPr>
        <w:pStyle w:val="Heading3"/>
        <w:rPr>
          <w:sz w:val="22"/>
          <w:szCs w:val="22"/>
        </w:rPr>
      </w:pPr>
      <w:r w:rsidRPr="00FB294E">
        <w:rPr>
          <w:sz w:val="22"/>
          <w:szCs w:val="22"/>
        </w:rPr>
        <w:lastRenderedPageBreak/>
        <w:t>Books and monographs</w:t>
      </w:r>
    </w:p>
    <w:p w14:paraId="7583677C" w14:textId="77777777" w:rsidR="00A36095" w:rsidRPr="00FB294E" w:rsidRDefault="00A36095" w:rsidP="00446FAE">
      <w:pPr>
        <w:numPr>
          <w:ilvl w:val="0"/>
          <w:numId w:val="12"/>
        </w:numPr>
        <w:rPr>
          <w:sz w:val="22"/>
          <w:szCs w:val="22"/>
        </w:rPr>
      </w:pPr>
      <w:r w:rsidRPr="00FB294E">
        <w:rPr>
          <w:sz w:val="22"/>
          <w:szCs w:val="22"/>
        </w:rPr>
        <w:t>DM Keller.  Caring for Medicaid Patients in a Managed Care Environment:  Guidelines for Practitioners.  Fallon Medical Update.  3:1</w:t>
      </w:r>
      <w:r w:rsidR="006A1D31" w:rsidRPr="00FB294E">
        <w:rPr>
          <w:sz w:val="22"/>
          <w:szCs w:val="22"/>
        </w:rPr>
        <w:t>. 1998</w:t>
      </w:r>
      <w:r w:rsidRPr="00FB294E">
        <w:rPr>
          <w:sz w:val="22"/>
          <w:szCs w:val="22"/>
        </w:rPr>
        <w:t>.</w:t>
      </w:r>
    </w:p>
    <w:p w14:paraId="4D25F2D6" w14:textId="77777777" w:rsidR="00A36095" w:rsidRPr="00FB294E" w:rsidRDefault="00A36095" w:rsidP="00446FAE">
      <w:pPr>
        <w:numPr>
          <w:ilvl w:val="0"/>
          <w:numId w:val="12"/>
        </w:numPr>
        <w:rPr>
          <w:sz w:val="22"/>
          <w:szCs w:val="22"/>
        </w:rPr>
      </w:pPr>
      <w:r w:rsidRPr="00FB294E">
        <w:rPr>
          <w:sz w:val="22"/>
          <w:szCs w:val="22"/>
        </w:rPr>
        <w:t>SK Brooks, DM Keller and G Kinder.  The Antibiotic Toolkit for Clinicians.  Office of Clinical Affairs:  Massachusetts Division of Medical Assistance.  2000.</w:t>
      </w:r>
    </w:p>
    <w:p w14:paraId="43E1E012" w14:textId="77777777" w:rsidR="00AE2B48" w:rsidRPr="00FB294E" w:rsidRDefault="00A36095" w:rsidP="00AE2B48">
      <w:pPr>
        <w:numPr>
          <w:ilvl w:val="0"/>
          <w:numId w:val="12"/>
        </w:numPr>
        <w:rPr>
          <w:sz w:val="22"/>
          <w:szCs w:val="22"/>
        </w:rPr>
      </w:pPr>
      <w:r w:rsidRPr="00FB294E">
        <w:rPr>
          <w:sz w:val="22"/>
          <w:szCs w:val="22"/>
        </w:rPr>
        <w:t>M Hansen, DM Keller, S Meese, C Stenberg, G-M Jasmin.  The Medical-Legal Collaboration: Best Practices &amp; Strategies for Evaluation.  Cox White Paper Series (October 2005).   Available at http://www.mlpforchildren.org/gettingstarted.aspx (Accessed 1/20/07)</w:t>
      </w:r>
    </w:p>
    <w:p w14:paraId="4B5DF4B2" w14:textId="77777777" w:rsidR="00A36095" w:rsidRPr="00FB294E" w:rsidRDefault="00A36095" w:rsidP="00AE2B48">
      <w:pPr>
        <w:numPr>
          <w:ilvl w:val="0"/>
          <w:numId w:val="12"/>
        </w:numPr>
        <w:rPr>
          <w:sz w:val="22"/>
          <w:szCs w:val="22"/>
        </w:rPr>
      </w:pPr>
      <w:r w:rsidRPr="00FB294E">
        <w:rPr>
          <w:sz w:val="22"/>
          <w:szCs w:val="22"/>
        </w:rPr>
        <w:t xml:space="preserve">J Brown and DM Keller.  Embracing Mental Health Care:  Learned for Success.  Meeting Summary prepared for AAP.  (July 28, 2011).  http://www2.aap.org/commpeds/dochs/mentalhealth/docs/FOP/Summary.pdf (Accessed </w:t>
      </w:r>
      <w:r w:rsidRPr="00FB294E">
        <w:rPr>
          <w:color w:val="000000" w:themeColor="text1"/>
          <w:sz w:val="22"/>
          <w:szCs w:val="22"/>
        </w:rPr>
        <w:t>11/1/12)</w:t>
      </w:r>
    </w:p>
    <w:p w14:paraId="6E81288D" w14:textId="77777777" w:rsidR="00A36095" w:rsidRPr="00FB294E" w:rsidRDefault="00A36095" w:rsidP="00446FAE">
      <w:pPr>
        <w:ind w:left="720"/>
        <w:rPr>
          <w:sz w:val="22"/>
          <w:szCs w:val="22"/>
        </w:rPr>
      </w:pPr>
    </w:p>
    <w:p w14:paraId="6BFDABE5" w14:textId="77777777" w:rsidR="00A36095" w:rsidRPr="00FB294E" w:rsidRDefault="00A36095" w:rsidP="002A21F2">
      <w:pPr>
        <w:pStyle w:val="Heading3"/>
        <w:rPr>
          <w:sz w:val="22"/>
          <w:szCs w:val="22"/>
        </w:rPr>
      </w:pPr>
      <w:r w:rsidRPr="00FB294E">
        <w:rPr>
          <w:sz w:val="22"/>
          <w:szCs w:val="22"/>
        </w:rPr>
        <w:t>Book chapters</w:t>
      </w:r>
    </w:p>
    <w:p w14:paraId="7DB86800" w14:textId="77777777" w:rsidR="00A36095" w:rsidRPr="00FB294E" w:rsidRDefault="00A36095" w:rsidP="00EB2058">
      <w:pPr>
        <w:numPr>
          <w:ilvl w:val="0"/>
          <w:numId w:val="13"/>
        </w:numPr>
        <w:rPr>
          <w:sz w:val="22"/>
          <w:szCs w:val="22"/>
        </w:rPr>
      </w:pPr>
      <w:r w:rsidRPr="00FB294E">
        <w:rPr>
          <w:sz w:val="22"/>
          <w:szCs w:val="22"/>
        </w:rPr>
        <w:t xml:space="preserve">DM Keller.  Introducing medical students and residents to the practice of community-oriented primary care.  in T DeWitt and KD Roberts (eds.)  </w:t>
      </w:r>
      <w:r w:rsidR="00053A58" w:rsidRPr="00FB294E">
        <w:rPr>
          <w:i/>
          <w:sz w:val="22"/>
          <w:szCs w:val="22"/>
        </w:rPr>
        <w:t>Manua</w:t>
      </w:r>
      <w:r w:rsidRPr="00FB294E">
        <w:rPr>
          <w:i/>
          <w:sz w:val="22"/>
          <w:szCs w:val="22"/>
        </w:rPr>
        <w:t>l of Community Based Residency Training</w:t>
      </w:r>
      <w:r w:rsidRPr="00FB294E">
        <w:rPr>
          <w:sz w:val="22"/>
          <w:szCs w:val="22"/>
        </w:rPr>
        <w:t>.  AAP/ Maternal and Child Health Clearinghouse. 1995.</w:t>
      </w:r>
    </w:p>
    <w:p w14:paraId="267AB2ED" w14:textId="77777777" w:rsidR="00A36095" w:rsidRPr="00FB294E" w:rsidRDefault="00A36095" w:rsidP="00EB2058">
      <w:pPr>
        <w:numPr>
          <w:ilvl w:val="0"/>
          <w:numId w:val="13"/>
        </w:numPr>
        <w:rPr>
          <w:sz w:val="22"/>
          <w:szCs w:val="22"/>
        </w:rPr>
      </w:pPr>
      <w:r w:rsidRPr="00FB294E">
        <w:rPr>
          <w:sz w:val="22"/>
          <w:szCs w:val="22"/>
        </w:rPr>
        <w:t xml:space="preserve">WF Ferguson and DM Keller.  Training Faculty for Cultural Teaching.  In S Garrison and S Bloom (eds.) </w:t>
      </w:r>
      <w:r w:rsidRPr="00FB294E">
        <w:rPr>
          <w:i/>
          <w:sz w:val="22"/>
          <w:szCs w:val="22"/>
        </w:rPr>
        <w:t>Cultural Competency in Medical Education:  A Guidebook for Schools.</w:t>
      </w:r>
      <w:r w:rsidRPr="00FB294E">
        <w:rPr>
          <w:sz w:val="22"/>
          <w:szCs w:val="22"/>
        </w:rPr>
        <w:t xml:space="preserve">  Health Resources and Services Administration Publication No. BHP00208.  Sept 2004.</w:t>
      </w:r>
    </w:p>
    <w:p w14:paraId="4C2EE95E" w14:textId="77777777" w:rsidR="00A36095" w:rsidRPr="00FB294E" w:rsidRDefault="00A36095" w:rsidP="00EB2058">
      <w:pPr>
        <w:numPr>
          <w:ilvl w:val="0"/>
          <w:numId w:val="13"/>
        </w:numPr>
        <w:rPr>
          <w:sz w:val="22"/>
          <w:szCs w:val="22"/>
        </w:rPr>
      </w:pPr>
      <w:r w:rsidRPr="00FB294E">
        <w:rPr>
          <w:sz w:val="22"/>
          <w:szCs w:val="22"/>
        </w:rPr>
        <w:t xml:space="preserve">DM Keller.  The Community as </w:t>
      </w:r>
      <w:r w:rsidR="006A1D31" w:rsidRPr="00FB294E">
        <w:rPr>
          <w:sz w:val="22"/>
          <w:szCs w:val="22"/>
        </w:rPr>
        <w:t>Teacher in</w:t>
      </w:r>
      <w:r w:rsidRPr="00FB294E">
        <w:rPr>
          <w:sz w:val="22"/>
          <w:szCs w:val="22"/>
        </w:rPr>
        <w:t xml:space="preserve"> S Fisch (ed.) </w:t>
      </w:r>
      <w:r w:rsidRPr="00FB294E">
        <w:rPr>
          <w:i/>
          <w:sz w:val="22"/>
          <w:szCs w:val="22"/>
        </w:rPr>
        <w:t xml:space="preserve">Pediatric Education in Community and Office Settings Starter Kit.  </w:t>
      </w:r>
      <w:r w:rsidRPr="00FB294E">
        <w:rPr>
          <w:sz w:val="22"/>
          <w:szCs w:val="22"/>
        </w:rPr>
        <w:t>American Academy of Pediatrics/Council on Community Pediatrics.  2007</w:t>
      </w:r>
    </w:p>
    <w:p w14:paraId="3EBB88A0" w14:textId="3BDCFFBD" w:rsidR="00A36095" w:rsidRPr="00FB294E" w:rsidRDefault="00A36095" w:rsidP="00EB2058">
      <w:pPr>
        <w:numPr>
          <w:ilvl w:val="0"/>
          <w:numId w:val="13"/>
        </w:numPr>
        <w:rPr>
          <w:b/>
          <w:sz w:val="22"/>
          <w:szCs w:val="22"/>
        </w:rPr>
      </w:pPr>
      <w:r w:rsidRPr="00FB294E">
        <w:rPr>
          <w:sz w:val="22"/>
          <w:szCs w:val="22"/>
        </w:rPr>
        <w:t>M Sandel, D Keller, E Lawton, L Ta and K Kappel.  Medical-Legal Partnership: The Right P</w:t>
      </w:r>
      <w:r w:rsidR="00053A58" w:rsidRPr="00FB294E">
        <w:rPr>
          <w:sz w:val="22"/>
          <w:szCs w:val="22"/>
        </w:rPr>
        <w:t>rescription for Policy Change? i</w:t>
      </w:r>
      <w:r w:rsidRPr="00FB294E">
        <w:rPr>
          <w:sz w:val="22"/>
          <w:szCs w:val="22"/>
        </w:rPr>
        <w:t xml:space="preserve">n </w:t>
      </w:r>
      <w:r w:rsidRPr="00FB294E">
        <w:rPr>
          <w:i/>
          <w:sz w:val="22"/>
          <w:szCs w:val="22"/>
        </w:rPr>
        <w:t>Poverty, Health and Law: Readings and Cases for Medical-legal Partnership</w:t>
      </w:r>
      <w:r w:rsidRPr="00FB294E">
        <w:rPr>
          <w:sz w:val="22"/>
          <w:szCs w:val="22"/>
        </w:rPr>
        <w:t>.  ET Tyler, M Sandel, E Lawton, BS Zuckerman, K Conroy, (eds). Carolina Academic Pr</w:t>
      </w:r>
      <w:r w:rsidR="00106DBE" w:rsidRPr="00FB294E">
        <w:rPr>
          <w:sz w:val="22"/>
          <w:szCs w:val="22"/>
        </w:rPr>
        <w:t>ess</w:t>
      </w:r>
      <w:r w:rsidRPr="00FB294E">
        <w:rPr>
          <w:sz w:val="22"/>
          <w:szCs w:val="22"/>
        </w:rPr>
        <w:t xml:space="preserve">: </w:t>
      </w:r>
      <w:r w:rsidR="007159D7" w:rsidRPr="00FB294E">
        <w:rPr>
          <w:sz w:val="22"/>
          <w:szCs w:val="22"/>
        </w:rPr>
        <w:t xml:space="preserve">Durham NC. </w:t>
      </w:r>
      <w:r w:rsidRPr="00FB294E">
        <w:rPr>
          <w:sz w:val="22"/>
          <w:szCs w:val="22"/>
        </w:rPr>
        <w:t xml:space="preserve"> 2011.</w:t>
      </w:r>
      <w:r w:rsidRPr="00FB294E">
        <w:rPr>
          <w:b/>
          <w:sz w:val="22"/>
          <w:szCs w:val="22"/>
        </w:rPr>
        <w:t xml:space="preserve"> </w:t>
      </w:r>
    </w:p>
    <w:p w14:paraId="3B7534EC" w14:textId="77777777" w:rsidR="00D648A9" w:rsidRPr="00FB294E" w:rsidRDefault="00053A58" w:rsidP="00EB2058">
      <w:pPr>
        <w:numPr>
          <w:ilvl w:val="0"/>
          <w:numId w:val="13"/>
        </w:numPr>
        <w:rPr>
          <w:sz w:val="22"/>
          <w:szCs w:val="22"/>
        </w:rPr>
      </w:pPr>
      <w:r w:rsidRPr="00FB294E">
        <w:rPr>
          <w:sz w:val="22"/>
          <w:szCs w:val="22"/>
        </w:rPr>
        <w:t xml:space="preserve">D Keller.  A Child’s Insight. in </w:t>
      </w:r>
      <w:r w:rsidR="00AA5ADF" w:rsidRPr="00FB294E">
        <w:rPr>
          <w:sz w:val="22"/>
          <w:szCs w:val="22"/>
        </w:rPr>
        <w:t>H Rotb</w:t>
      </w:r>
      <w:r w:rsidRPr="00FB294E">
        <w:rPr>
          <w:sz w:val="22"/>
          <w:szCs w:val="22"/>
        </w:rPr>
        <w:t>a</w:t>
      </w:r>
      <w:r w:rsidR="00AA5ADF" w:rsidRPr="00FB294E">
        <w:rPr>
          <w:sz w:val="22"/>
          <w:szCs w:val="22"/>
        </w:rPr>
        <w:t>r</w:t>
      </w:r>
      <w:r w:rsidRPr="00FB294E">
        <w:rPr>
          <w:sz w:val="22"/>
          <w:szCs w:val="22"/>
        </w:rPr>
        <w:t xml:space="preserve">t (ed) </w:t>
      </w:r>
      <w:r w:rsidRPr="00FB294E">
        <w:rPr>
          <w:i/>
          <w:sz w:val="22"/>
          <w:szCs w:val="22"/>
        </w:rPr>
        <w:t xml:space="preserve">Miracles We Have Seen. </w:t>
      </w:r>
      <w:r w:rsidRPr="00FB294E">
        <w:rPr>
          <w:sz w:val="22"/>
          <w:szCs w:val="22"/>
        </w:rPr>
        <w:t>Health Communications: Deerfield Beach. 2016</w:t>
      </w:r>
    </w:p>
    <w:p w14:paraId="1A7C1090" w14:textId="5C52B8C8" w:rsidR="00AE2B48" w:rsidRPr="00FB294E" w:rsidRDefault="00AE2B48" w:rsidP="00AE2B48">
      <w:pPr>
        <w:pStyle w:val="ListParagraph"/>
        <w:numPr>
          <w:ilvl w:val="0"/>
          <w:numId w:val="13"/>
        </w:numPr>
        <w:rPr>
          <w:rFonts w:eastAsia="Calibri"/>
          <w:color w:val="000000" w:themeColor="text1"/>
          <w:sz w:val="22"/>
          <w:szCs w:val="22"/>
        </w:rPr>
      </w:pPr>
      <w:r w:rsidRPr="00FB294E">
        <w:rPr>
          <w:color w:val="000000" w:themeColor="text1"/>
          <w:sz w:val="22"/>
          <w:szCs w:val="22"/>
        </w:rPr>
        <w:t xml:space="preserve">DM Keller.  </w:t>
      </w:r>
      <w:r w:rsidRPr="00FB294E">
        <w:rPr>
          <w:rFonts w:eastAsia="Calibri"/>
          <w:color w:val="000000" w:themeColor="text1"/>
          <w:sz w:val="22"/>
          <w:szCs w:val="22"/>
        </w:rPr>
        <w:t xml:space="preserve">Implementing the Essential Components of Care in Primary Pediatric Practices.  In </w:t>
      </w:r>
      <w:r w:rsidRPr="00FB294E">
        <w:rPr>
          <w:rFonts w:eastAsia="Calibri"/>
          <w:i/>
          <w:iCs/>
          <w:color w:val="000000" w:themeColor="text1"/>
          <w:sz w:val="22"/>
          <w:szCs w:val="22"/>
        </w:rPr>
        <w:t>National Academies of Sciences, Engineering, and Medicine 2020. Caring for People with Mental Health and Substance Use Disorders in Primary Care Settings: Proceedings of a Workshop</w:t>
      </w:r>
      <w:r w:rsidRPr="00FB294E">
        <w:rPr>
          <w:rFonts w:eastAsia="Calibri"/>
          <w:color w:val="000000" w:themeColor="text1"/>
          <w:sz w:val="22"/>
          <w:szCs w:val="22"/>
        </w:rPr>
        <w:t>. The National Academies Press</w:t>
      </w:r>
      <w:r w:rsidR="007159D7" w:rsidRPr="00FB294E">
        <w:rPr>
          <w:rFonts w:eastAsia="Calibri"/>
          <w:color w:val="000000" w:themeColor="text1"/>
          <w:sz w:val="22"/>
          <w:szCs w:val="22"/>
        </w:rPr>
        <w:t>: Washington, DC</w:t>
      </w:r>
      <w:r w:rsidRPr="00FB294E">
        <w:rPr>
          <w:rFonts w:eastAsia="Calibri"/>
          <w:color w:val="000000" w:themeColor="text1"/>
          <w:sz w:val="22"/>
          <w:szCs w:val="22"/>
        </w:rPr>
        <w:t xml:space="preserve">. 2020.  </w:t>
      </w:r>
      <w:hyperlink r:id="rId26" w:history="1">
        <w:r w:rsidR="00106DBE" w:rsidRPr="00FB294E">
          <w:rPr>
            <w:rStyle w:val="Hyperlink"/>
            <w:rFonts w:ascii="Times New Roman" w:eastAsia="Calibri" w:hAnsi="Times New Roman"/>
            <w:sz w:val="22"/>
            <w:szCs w:val="22"/>
          </w:rPr>
          <w:t>https://doi.org/10.17226/25927</w:t>
        </w:r>
      </w:hyperlink>
      <w:r w:rsidRPr="00FB294E">
        <w:rPr>
          <w:rFonts w:eastAsia="Calibri"/>
          <w:color w:val="000000" w:themeColor="text1"/>
          <w:sz w:val="22"/>
          <w:szCs w:val="22"/>
        </w:rPr>
        <w:t>.</w:t>
      </w:r>
    </w:p>
    <w:p w14:paraId="60DFEC5D" w14:textId="11384212" w:rsidR="001F750B" w:rsidRPr="00FB294E" w:rsidRDefault="00106DBE" w:rsidP="007159D7">
      <w:pPr>
        <w:pStyle w:val="ListParagraph"/>
        <w:numPr>
          <w:ilvl w:val="0"/>
          <w:numId w:val="13"/>
        </w:numPr>
        <w:rPr>
          <w:rFonts w:eastAsia="Calibri"/>
          <w:color w:val="000000" w:themeColor="text1"/>
          <w:sz w:val="22"/>
          <w:szCs w:val="22"/>
        </w:rPr>
      </w:pPr>
      <w:r w:rsidRPr="00FB294E">
        <w:rPr>
          <w:color w:val="000000" w:themeColor="text1"/>
          <w:sz w:val="22"/>
          <w:szCs w:val="22"/>
        </w:rPr>
        <w:t>B Wormser and D Keller.</w:t>
      </w:r>
      <w:r w:rsidRPr="00FB294E">
        <w:rPr>
          <w:rFonts w:eastAsia="Calibri"/>
          <w:color w:val="000000" w:themeColor="text1"/>
          <w:sz w:val="22"/>
          <w:szCs w:val="22"/>
        </w:rPr>
        <w:t xml:space="preserve">  Pediatrics</w:t>
      </w:r>
      <w:r w:rsidR="0069041E" w:rsidRPr="00FB294E">
        <w:rPr>
          <w:rFonts w:eastAsia="Calibri"/>
          <w:color w:val="000000" w:themeColor="text1"/>
          <w:sz w:val="22"/>
          <w:szCs w:val="22"/>
        </w:rPr>
        <w:t>.</w:t>
      </w:r>
      <w:r w:rsidRPr="00FB294E">
        <w:rPr>
          <w:rFonts w:eastAsia="Calibri"/>
          <w:color w:val="000000" w:themeColor="text1"/>
          <w:sz w:val="22"/>
          <w:szCs w:val="22"/>
        </w:rPr>
        <w:t xml:space="preserve"> </w:t>
      </w:r>
      <w:r w:rsidRPr="00FB294E">
        <w:rPr>
          <w:rFonts w:eastAsia="Calibri"/>
          <w:i/>
          <w:iCs/>
          <w:color w:val="000000" w:themeColor="text1"/>
          <w:sz w:val="22"/>
          <w:szCs w:val="22"/>
        </w:rPr>
        <w:t>in Health for Everyone: A Guide to Politically and Socially Progressive Healthcare.</w:t>
      </w:r>
      <w:r w:rsidRPr="00FB294E">
        <w:rPr>
          <w:rFonts w:eastAsia="Calibri"/>
          <w:color w:val="000000" w:themeColor="text1"/>
          <w:sz w:val="22"/>
          <w:szCs w:val="22"/>
        </w:rPr>
        <w:t xml:space="preserve">  Z Berger (ed).  Rowman and </w:t>
      </w:r>
      <w:r w:rsidR="007159D7" w:rsidRPr="00FB294E">
        <w:rPr>
          <w:rFonts w:eastAsia="Calibri"/>
          <w:color w:val="000000" w:themeColor="text1"/>
          <w:sz w:val="22"/>
          <w:szCs w:val="22"/>
        </w:rPr>
        <w:t xml:space="preserve">Littlefield: </w:t>
      </w:r>
      <w:proofErr w:type="spellStart"/>
      <w:r w:rsidR="007159D7" w:rsidRPr="00FB294E">
        <w:rPr>
          <w:rFonts w:eastAsia="Calibri"/>
          <w:color w:val="000000" w:themeColor="text1"/>
          <w:sz w:val="22"/>
          <w:szCs w:val="22"/>
        </w:rPr>
        <w:t>Lantham</w:t>
      </w:r>
      <w:proofErr w:type="spellEnd"/>
      <w:r w:rsidR="007159D7" w:rsidRPr="00FB294E">
        <w:rPr>
          <w:rFonts w:eastAsia="Calibri"/>
          <w:color w:val="000000" w:themeColor="text1"/>
          <w:sz w:val="22"/>
          <w:szCs w:val="22"/>
        </w:rPr>
        <w:t>, MD.  2022.</w:t>
      </w:r>
    </w:p>
    <w:p w14:paraId="5D684BA4" w14:textId="77777777" w:rsidR="0012426B" w:rsidRDefault="0012426B" w:rsidP="002A21F2">
      <w:pPr>
        <w:pStyle w:val="Heading3"/>
        <w:rPr>
          <w:sz w:val="22"/>
          <w:szCs w:val="22"/>
        </w:rPr>
      </w:pPr>
    </w:p>
    <w:p w14:paraId="64434B77" w14:textId="0D7BB1FF" w:rsidR="00A36095" w:rsidRPr="00FB294E" w:rsidRDefault="00A36095" w:rsidP="002A21F2">
      <w:pPr>
        <w:pStyle w:val="Heading3"/>
        <w:rPr>
          <w:sz w:val="22"/>
          <w:szCs w:val="22"/>
        </w:rPr>
      </w:pPr>
      <w:r w:rsidRPr="00FB294E">
        <w:rPr>
          <w:sz w:val="22"/>
          <w:szCs w:val="22"/>
        </w:rPr>
        <w:t>Review articles</w:t>
      </w:r>
    </w:p>
    <w:p w14:paraId="04B304DA" w14:textId="77777777" w:rsidR="00A36095" w:rsidRPr="00FB294E" w:rsidRDefault="00A36095" w:rsidP="00EB2058">
      <w:pPr>
        <w:numPr>
          <w:ilvl w:val="0"/>
          <w:numId w:val="14"/>
        </w:numPr>
        <w:rPr>
          <w:sz w:val="22"/>
          <w:szCs w:val="22"/>
        </w:rPr>
      </w:pPr>
      <w:r w:rsidRPr="00FB294E">
        <w:rPr>
          <w:sz w:val="22"/>
          <w:szCs w:val="22"/>
        </w:rPr>
        <w:t xml:space="preserve">MR </w:t>
      </w:r>
      <w:proofErr w:type="spellStart"/>
      <w:r w:rsidRPr="00FB294E">
        <w:rPr>
          <w:sz w:val="22"/>
          <w:szCs w:val="22"/>
        </w:rPr>
        <w:t>Leipman</w:t>
      </w:r>
      <w:proofErr w:type="spellEnd"/>
      <w:r w:rsidRPr="00FB294E">
        <w:rPr>
          <w:sz w:val="22"/>
          <w:szCs w:val="22"/>
        </w:rPr>
        <w:t>, DM Keller, RJ Botelho, AD Monroe and MA Sloane.  Understanding and preventing substance abuse by adolescents:  A guide for primary care clinicians.  Primary Care Clinics of North America 1998.  25:  137-162.</w:t>
      </w:r>
    </w:p>
    <w:p w14:paraId="62CDD2E5" w14:textId="299E8D86" w:rsidR="00A36095" w:rsidRPr="00FB294E" w:rsidRDefault="00A36095" w:rsidP="00EB2058">
      <w:pPr>
        <w:numPr>
          <w:ilvl w:val="0"/>
          <w:numId w:val="14"/>
        </w:numPr>
        <w:rPr>
          <w:b/>
          <w:sz w:val="22"/>
          <w:szCs w:val="22"/>
        </w:rPr>
      </w:pPr>
      <w:r w:rsidRPr="00FB294E">
        <w:rPr>
          <w:sz w:val="22"/>
          <w:szCs w:val="22"/>
        </w:rPr>
        <w:t xml:space="preserve">J Raphael, M </w:t>
      </w:r>
      <w:proofErr w:type="spellStart"/>
      <w:r w:rsidRPr="00FB294E">
        <w:rPr>
          <w:sz w:val="22"/>
          <w:szCs w:val="22"/>
        </w:rPr>
        <w:t>Sadof</w:t>
      </w:r>
      <w:proofErr w:type="spellEnd"/>
      <w:r w:rsidRPr="00FB294E">
        <w:rPr>
          <w:sz w:val="22"/>
          <w:szCs w:val="22"/>
        </w:rPr>
        <w:t xml:space="preserve">, C Stille, S Toomey, D Keller. Not just little adults:  2. Considerations for measures in child health.  Expert Commentary.  AHRQ National Quality Measure Clearinghouse. 2014. </w:t>
      </w:r>
      <w:hyperlink r:id="rId27" w:history="1">
        <w:r w:rsidR="009F646E" w:rsidRPr="00FB294E">
          <w:rPr>
            <w:rStyle w:val="Hyperlink"/>
            <w:rFonts w:ascii="Times New Roman" w:hAnsi="Times New Roman"/>
            <w:sz w:val="22"/>
            <w:szCs w:val="22"/>
          </w:rPr>
          <w:t>http://www.qualitymeasures.ahrq.gov/expert/expert-commentary.aspx?f=rss&amp;id=47906</w:t>
        </w:r>
      </w:hyperlink>
      <w:r w:rsidR="009F646E" w:rsidRPr="00FB294E">
        <w:rPr>
          <w:sz w:val="22"/>
          <w:szCs w:val="22"/>
        </w:rPr>
        <w:t xml:space="preserve"> </w:t>
      </w:r>
      <w:r w:rsidRPr="00FB294E">
        <w:rPr>
          <w:b/>
          <w:sz w:val="22"/>
          <w:szCs w:val="22"/>
        </w:rPr>
        <w:t xml:space="preserve"> </w:t>
      </w:r>
    </w:p>
    <w:p w14:paraId="42A80C3F" w14:textId="6D9E6AF9" w:rsidR="00DC1718" w:rsidRPr="00FB294E" w:rsidRDefault="00DC1718" w:rsidP="00DC1718">
      <w:pPr>
        <w:pStyle w:val="ListParagraph"/>
        <w:numPr>
          <w:ilvl w:val="0"/>
          <w:numId w:val="14"/>
        </w:numPr>
        <w:rPr>
          <w:sz w:val="22"/>
          <w:szCs w:val="22"/>
        </w:rPr>
      </w:pPr>
      <w:r w:rsidRPr="00FB294E">
        <w:rPr>
          <w:rStyle w:val="Hyperlink"/>
          <w:rFonts w:ascii="Times New Roman" w:hAnsi="Times New Roman"/>
          <w:color w:val="auto"/>
          <w:sz w:val="22"/>
          <w:szCs w:val="22"/>
          <w:u w:val="none"/>
        </w:rPr>
        <w:t>D Keller</w:t>
      </w:r>
      <w:r w:rsidR="00444087" w:rsidRPr="00FB294E">
        <w:rPr>
          <w:rStyle w:val="Hyperlink"/>
          <w:rFonts w:ascii="Times New Roman" w:hAnsi="Times New Roman"/>
          <w:color w:val="auto"/>
          <w:sz w:val="22"/>
          <w:szCs w:val="22"/>
          <w:u w:val="none"/>
        </w:rPr>
        <w:t>.</w:t>
      </w:r>
      <w:r w:rsidRPr="00FB294E">
        <w:rPr>
          <w:rStyle w:val="Hyperlink"/>
          <w:rFonts w:ascii="Times New Roman" w:hAnsi="Times New Roman"/>
          <w:color w:val="auto"/>
          <w:sz w:val="22"/>
          <w:szCs w:val="22"/>
          <w:u w:val="none"/>
        </w:rPr>
        <w:t xml:space="preserve">  </w:t>
      </w:r>
      <w:r w:rsidRPr="00FB294E">
        <w:rPr>
          <w:rFonts w:cstheme="minorHAnsi"/>
          <w:sz w:val="22"/>
          <w:szCs w:val="22"/>
        </w:rPr>
        <w:t xml:space="preserve">Child Advocacy in Action:  If not you, who?  If not now, when?  </w:t>
      </w:r>
      <w:proofErr w:type="spellStart"/>
      <w:r w:rsidRPr="00FB294E">
        <w:rPr>
          <w:rFonts w:cstheme="minorHAnsi"/>
          <w:sz w:val="22"/>
          <w:szCs w:val="22"/>
        </w:rPr>
        <w:t>Pediatr</w:t>
      </w:r>
      <w:proofErr w:type="spellEnd"/>
      <w:r w:rsidRPr="00FB294E">
        <w:rPr>
          <w:rFonts w:cstheme="minorHAnsi"/>
          <w:sz w:val="22"/>
          <w:szCs w:val="22"/>
        </w:rPr>
        <w:t xml:space="preserve"> Clin North Am Feb 2023</w:t>
      </w:r>
      <w:r w:rsidR="008A3205" w:rsidRPr="00FB294E">
        <w:rPr>
          <w:rFonts w:cstheme="minorHAnsi"/>
          <w:sz w:val="22"/>
          <w:szCs w:val="22"/>
        </w:rPr>
        <w:t xml:space="preserve">.  70 (1): 1-10.  </w:t>
      </w:r>
      <w:hyperlink r:id="rId28" w:history="1">
        <w:r w:rsidR="008A3205" w:rsidRPr="00FB294E">
          <w:rPr>
            <w:rStyle w:val="Hyperlink"/>
            <w:rFonts w:ascii="Times New Roman" w:hAnsi="Times New Roman" w:cstheme="minorHAnsi"/>
            <w:sz w:val="22"/>
            <w:szCs w:val="22"/>
          </w:rPr>
          <w:t>https://doi.org/10.1016/j.pcl.2022.09.004</w:t>
        </w:r>
      </w:hyperlink>
      <w:r w:rsidR="008A3205" w:rsidRPr="00FB294E">
        <w:rPr>
          <w:rFonts w:cstheme="minorHAnsi"/>
          <w:sz w:val="22"/>
          <w:szCs w:val="22"/>
        </w:rPr>
        <w:t xml:space="preserve">. </w:t>
      </w:r>
    </w:p>
    <w:p w14:paraId="0D2081C6" w14:textId="77777777" w:rsidR="00A36095" w:rsidRPr="00FB294E" w:rsidRDefault="00A36095" w:rsidP="00A36095">
      <w:pPr>
        <w:ind w:left="1080"/>
        <w:rPr>
          <w:b/>
          <w:sz w:val="22"/>
          <w:szCs w:val="22"/>
        </w:rPr>
      </w:pPr>
    </w:p>
    <w:p w14:paraId="331F2F98" w14:textId="77777777" w:rsidR="00A36095" w:rsidRPr="00FB294E" w:rsidRDefault="00A36095" w:rsidP="002A21F2">
      <w:pPr>
        <w:pStyle w:val="Heading3"/>
        <w:rPr>
          <w:sz w:val="22"/>
          <w:szCs w:val="22"/>
        </w:rPr>
      </w:pPr>
      <w:r w:rsidRPr="00FB294E">
        <w:rPr>
          <w:sz w:val="22"/>
          <w:szCs w:val="22"/>
        </w:rPr>
        <w:t>Editorials and Policy Statements</w:t>
      </w:r>
    </w:p>
    <w:p w14:paraId="4E71A991" w14:textId="77777777" w:rsidR="00A36095" w:rsidRPr="00FB294E" w:rsidRDefault="00A36095" w:rsidP="00EB2058">
      <w:pPr>
        <w:numPr>
          <w:ilvl w:val="0"/>
          <w:numId w:val="15"/>
        </w:numPr>
        <w:rPr>
          <w:sz w:val="22"/>
          <w:szCs w:val="22"/>
        </w:rPr>
      </w:pPr>
      <w:r w:rsidRPr="00FB294E">
        <w:rPr>
          <w:sz w:val="22"/>
          <w:szCs w:val="22"/>
        </w:rPr>
        <w:t xml:space="preserve">GA Friday, W Garson, DM Keller et al.  Measles immunization in Allegheny County:  Recommendations of the Immunization Guidelines Advisory Committee.  Bull </w:t>
      </w:r>
      <w:proofErr w:type="spellStart"/>
      <w:r w:rsidRPr="00FB294E">
        <w:rPr>
          <w:sz w:val="22"/>
          <w:szCs w:val="22"/>
        </w:rPr>
        <w:t>Alleg</w:t>
      </w:r>
      <w:proofErr w:type="spellEnd"/>
      <w:r w:rsidRPr="00FB294E">
        <w:rPr>
          <w:sz w:val="22"/>
          <w:szCs w:val="22"/>
        </w:rPr>
        <w:t xml:space="preserve"> Count Med Soc 1990.  79(16): 557-9.</w:t>
      </w:r>
    </w:p>
    <w:p w14:paraId="79830739" w14:textId="77777777" w:rsidR="00A36095" w:rsidRPr="00FB294E" w:rsidRDefault="00A36095" w:rsidP="00EB2058">
      <w:pPr>
        <w:numPr>
          <w:ilvl w:val="0"/>
          <w:numId w:val="15"/>
        </w:numPr>
        <w:rPr>
          <w:sz w:val="22"/>
          <w:szCs w:val="22"/>
        </w:rPr>
      </w:pPr>
      <w:r w:rsidRPr="00FB294E">
        <w:rPr>
          <w:sz w:val="22"/>
          <w:szCs w:val="22"/>
        </w:rPr>
        <w:t xml:space="preserve">D Keller and R </w:t>
      </w:r>
      <w:proofErr w:type="spellStart"/>
      <w:r w:rsidRPr="00FB294E">
        <w:rPr>
          <w:sz w:val="22"/>
          <w:szCs w:val="22"/>
        </w:rPr>
        <w:t>Kislak</w:t>
      </w:r>
      <w:proofErr w:type="spellEnd"/>
      <w:r w:rsidRPr="00FB294E">
        <w:rPr>
          <w:sz w:val="22"/>
          <w:szCs w:val="22"/>
        </w:rPr>
        <w:t>, Collaborating to Serve, International Medical News, Mar. 1, 2005, p. 8.</w:t>
      </w:r>
    </w:p>
    <w:p w14:paraId="32B916F6" w14:textId="77777777" w:rsidR="00A36095" w:rsidRPr="00FB294E" w:rsidRDefault="00A36095" w:rsidP="00EB2058">
      <w:pPr>
        <w:numPr>
          <w:ilvl w:val="0"/>
          <w:numId w:val="15"/>
        </w:numPr>
        <w:rPr>
          <w:sz w:val="22"/>
          <w:szCs w:val="22"/>
        </w:rPr>
      </w:pPr>
      <w:r w:rsidRPr="00FB294E">
        <w:rPr>
          <w:sz w:val="22"/>
          <w:szCs w:val="22"/>
        </w:rPr>
        <w:lastRenderedPageBreak/>
        <w:t xml:space="preserve">DM Keller DM. AS I SEE </w:t>
      </w:r>
      <w:r w:rsidR="006A1D31" w:rsidRPr="00FB294E">
        <w:rPr>
          <w:sz w:val="22"/>
          <w:szCs w:val="22"/>
        </w:rPr>
        <w:t>IT:</w:t>
      </w:r>
      <w:r w:rsidRPr="00FB294E">
        <w:rPr>
          <w:sz w:val="22"/>
          <w:szCs w:val="22"/>
        </w:rPr>
        <w:t xml:space="preserve">  Complex system ill-serves children in need of mental health services.  Op-Ed, Worcester Telegram and Gazette.  8 May 2007.</w:t>
      </w:r>
    </w:p>
    <w:p w14:paraId="01B29B96" w14:textId="77777777" w:rsidR="00A36095" w:rsidRPr="00FB294E" w:rsidRDefault="00A36095" w:rsidP="00EB2058">
      <w:pPr>
        <w:numPr>
          <w:ilvl w:val="0"/>
          <w:numId w:val="15"/>
        </w:numPr>
        <w:rPr>
          <w:sz w:val="22"/>
          <w:szCs w:val="22"/>
        </w:rPr>
      </w:pPr>
      <w:r w:rsidRPr="00FB294E">
        <w:rPr>
          <w:sz w:val="22"/>
          <w:szCs w:val="22"/>
        </w:rPr>
        <w:t>D Keller.  Responding to school violence.  Worcester Medicine.  2007.  71(5): 11-12</w:t>
      </w:r>
    </w:p>
    <w:p w14:paraId="3C077028" w14:textId="77777777" w:rsidR="00A36095" w:rsidRPr="00FB294E" w:rsidRDefault="00A36095" w:rsidP="00EB2058">
      <w:pPr>
        <w:numPr>
          <w:ilvl w:val="0"/>
          <w:numId w:val="15"/>
        </w:numPr>
        <w:rPr>
          <w:sz w:val="22"/>
          <w:szCs w:val="22"/>
        </w:rPr>
      </w:pPr>
      <w:r w:rsidRPr="00FB294E">
        <w:rPr>
          <w:sz w:val="22"/>
          <w:szCs w:val="22"/>
        </w:rPr>
        <w:t xml:space="preserve">DM Keller. AS I SEE </w:t>
      </w:r>
      <w:r w:rsidR="006A1D31" w:rsidRPr="00FB294E">
        <w:rPr>
          <w:sz w:val="22"/>
          <w:szCs w:val="22"/>
        </w:rPr>
        <w:t>IT:</w:t>
      </w:r>
      <w:r w:rsidRPr="00FB294E">
        <w:rPr>
          <w:sz w:val="22"/>
          <w:szCs w:val="22"/>
        </w:rPr>
        <w:t xml:space="preserve"> Routine screening is a plus in treating child mental health.  Op-Ed, Worcester Telegram and Gazette.  15 January 2008.</w:t>
      </w:r>
    </w:p>
    <w:p w14:paraId="04667DE3" w14:textId="77777777" w:rsidR="00A36095" w:rsidRPr="00FB294E" w:rsidRDefault="00A36095" w:rsidP="00EB2058">
      <w:pPr>
        <w:numPr>
          <w:ilvl w:val="0"/>
          <w:numId w:val="15"/>
        </w:numPr>
        <w:rPr>
          <w:sz w:val="22"/>
          <w:szCs w:val="22"/>
        </w:rPr>
      </w:pPr>
      <w:r w:rsidRPr="00FB294E">
        <w:rPr>
          <w:sz w:val="22"/>
          <w:szCs w:val="22"/>
        </w:rPr>
        <w:t>DM Keller.  AS I SEE IT.  A toddler law, with promise.  Op-Ed, Worcester Telegram and Gazette. 13 March 2012.</w:t>
      </w:r>
    </w:p>
    <w:p w14:paraId="6AF81F4A" w14:textId="77777777" w:rsidR="00A36095" w:rsidRPr="00FB294E" w:rsidRDefault="00A36095" w:rsidP="00EB2058">
      <w:pPr>
        <w:numPr>
          <w:ilvl w:val="0"/>
          <w:numId w:val="15"/>
        </w:numPr>
        <w:rPr>
          <w:sz w:val="22"/>
          <w:szCs w:val="22"/>
        </w:rPr>
      </w:pPr>
      <w:r w:rsidRPr="00FB294E">
        <w:rPr>
          <w:sz w:val="22"/>
          <w:szCs w:val="22"/>
        </w:rPr>
        <w:t xml:space="preserve">DM Keller and D </w:t>
      </w:r>
      <w:proofErr w:type="spellStart"/>
      <w:r w:rsidRPr="00FB294E">
        <w:rPr>
          <w:sz w:val="22"/>
          <w:szCs w:val="22"/>
        </w:rPr>
        <w:t>Nokes</w:t>
      </w:r>
      <w:proofErr w:type="spellEnd"/>
      <w:r w:rsidRPr="00FB294E">
        <w:rPr>
          <w:sz w:val="22"/>
          <w:szCs w:val="22"/>
        </w:rPr>
        <w:t>.  A revolution in health care takes hold in Rhode Island.  Providence Business News.  Nov 5, 2012. P 21 (</w:t>
      </w:r>
      <w:hyperlink r:id="rId29" w:history="1">
        <w:r w:rsidR="009F646E" w:rsidRPr="00FB294E">
          <w:rPr>
            <w:rStyle w:val="Hyperlink"/>
            <w:rFonts w:ascii="Times New Roman" w:hAnsi="Times New Roman"/>
            <w:sz w:val="22"/>
            <w:szCs w:val="22"/>
          </w:rPr>
          <w:t>http://www.pbn.com/A-revolution-in-health-care-takes-hold-in-Rhode-Island,84034</w:t>
        </w:r>
      </w:hyperlink>
      <w:r w:rsidR="009F646E" w:rsidRPr="00FB294E">
        <w:rPr>
          <w:sz w:val="22"/>
          <w:szCs w:val="22"/>
        </w:rPr>
        <w:t xml:space="preserve"> </w:t>
      </w:r>
      <w:r w:rsidRPr="00FB294E">
        <w:rPr>
          <w:sz w:val="22"/>
          <w:szCs w:val="22"/>
        </w:rPr>
        <w:t>, accessed 11/11/12)</w:t>
      </w:r>
    </w:p>
    <w:p w14:paraId="4BD55211" w14:textId="77777777" w:rsidR="00A36095" w:rsidRPr="00FB294E" w:rsidRDefault="00A36095" w:rsidP="00EB2058">
      <w:pPr>
        <w:numPr>
          <w:ilvl w:val="0"/>
          <w:numId w:val="15"/>
        </w:numPr>
        <w:rPr>
          <w:sz w:val="22"/>
          <w:szCs w:val="22"/>
        </w:rPr>
      </w:pPr>
      <w:r w:rsidRPr="00FB294E">
        <w:rPr>
          <w:sz w:val="22"/>
          <w:szCs w:val="22"/>
        </w:rPr>
        <w:t xml:space="preserve">Council on Community Pediatrics.  Community Pediatrics: Navigating the Intersection of Medicine, Public Health, and Social Determinants of Children's Health.  Pediatrics 2013 131:  623 - 8.  </w:t>
      </w:r>
      <w:hyperlink r:id="rId30" w:history="1">
        <w:r w:rsidR="009F646E" w:rsidRPr="00FB294E">
          <w:rPr>
            <w:rStyle w:val="Hyperlink"/>
            <w:rFonts w:ascii="Times New Roman" w:hAnsi="Times New Roman"/>
            <w:sz w:val="22"/>
            <w:szCs w:val="22"/>
          </w:rPr>
          <w:t>http://pediatrics.aappublications.org/content/131/3/623</w:t>
        </w:r>
      </w:hyperlink>
      <w:r w:rsidR="009F646E" w:rsidRPr="00FB294E">
        <w:rPr>
          <w:sz w:val="22"/>
          <w:szCs w:val="22"/>
        </w:rPr>
        <w:t xml:space="preserve"> </w:t>
      </w:r>
      <w:r w:rsidRPr="00FB294E">
        <w:rPr>
          <w:sz w:val="22"/>
          <w:szCs w:val="22"/>
        </w:rPr>
        <w:t xml:space="preserve"> </w:t>
      </w:r>
    </w:p>
    <w:p w14:paraId="70D643D8" w14:textId="77777777" w:rsidR="00A36095" w:rsidRPr="00FB294E" w:rsidRDefault="00A36095" w:rsidP="00EB2058">
      <w:pPr>
        <w:numPr>
          <w:ilvl w:val="0"/>
          <w:numId w:val="15"/>
        </w:numPr>
        <w:rPr>
          <w:sz w:val="22"/>
          <w:szCs w:val="22"/>
        </w:rPr>
      </w:pPr>
      <w:r w:rsidRPr="00FB294E">
        <w:rPr>
          <w:sz w:val="22"/>
          <w:szCs w:val="22"/>
        </w:rPr>
        <w:t xml:space="preserve">D Keller.  Medical homes work with the patient at the center.  Health Affairs Blog.  Posted May 3, 2013.  </w:t>
      </w:r>
      <w:hyperlink r:id="rId31" w:history="1">
        <w:r w:rsidR="009F646E" w:rsidRPr="00FB294E">
          <w:rPr>
            <w:rStyle w:val="Hyperlink"/>
            <w:rFonts w:ascii="Times New Roman" w:hAnsi="Times New Roman"/>
            <w:sz w:val="22"/>
            <w:szCs w:val="22"/>
          </w:rPr>
          <w:t>http://healthaffairs.org/blog/2013/05/03/medical-homes-work-with-the-patient-at-the-center/</w:t>
        </w:r>
      </w:hyperlink>
      <w:r w:rsidR="009F646E" w:rsidRPr="00FB294E">
        <w:rPr>
          <w:sz w:val="22"/>
          <w:szCs w:val="22"/>
        </w:rPr>
        <w:t xml:space="preserve"> </w:t>
      </w:r>
      <w:r w:rsidRPr="00FB294E">
        <w:rPr>
          <w:sz w:val="22"/>
          <w:szCs w:val="22"/>
        </w:rPr>
        <w:t xml:space="preserve"> (accessed 5/3/13)</w:t>
      </w:r>
    </w:p>
    <w:p w14:paraId="66F5A855" w14:textId="77777777" w:rsidR="00A52913" w:rsidRPr="00FB294E" w:rsidRDefault="00A36095" w:rsidP="00A52913">
      <w:pPr>
        <w:numPr>
          <w:ilvl w:val="0"/>
          <w:numId w:val="15"/>
        </w:numPr>
        <w:rPr>
          <w:sz w:val="22"/>
          <w:szCs w:val="22"/>
        </w:rPr>
      </w:pPr>
      <w:r w:rsidRPr="00FB294E">
        <w:rPr>
          <w:sz w:val="22"/>
          <w:szCs w:val="22"/>
        </w:rPr>
        <w:t xml:space="preserve">Council on Community Pediatrics.  Providing Care for Immigrant, Migrant, and Border Children Pediatrics; published online May 6, 2013.  </w:t>
      </w:r>
      <w:hyperlink r:id="rId32" w:history="1">
        <w:r w:rsidR="009F646E" w:rsidRPr="00FB294E">
          <w:rPr>
            <w:rStyle w:val="Hyperlink"/>
            <w:rFonts w:ascii="Times New Roman" w:hAnsi="Times New Roman"/>
            <w:sz w:val="22"/>
            <w:szCs w:val="22"/>
          </w:rPr>
          <w:t>http://pediatrics.aappublications.org/content/early/2013/04/30/peds.2013-1099</w:t>
        </w:r>
      </w:hyperlink>
      <w:r w:rsidR="009F646E" w:rsidRPr="00FB294E">
        <w:rPr>
          <w:sz w:val="22"/>
          <w:szCs w:val="22"/>
        </w:rPr>
        <w:t xml:space="preserve"> </w:t>
      </w:r>
    </w:p>
    <w:p w14:paraId="7947B03F" w14:textId="77777777" w:rsidR="00A52913" w:rsidRPr="00FB294E" w:rsidRDefault="00A52913" w:rsidP="00A52913">
      <w:pPr>
        <w:numPr>
          <w:ilvl w:val="0"/>
          <w:numId w:val="15"/>
        </w:numPr>
        <w:rPr>
          <w:sz w:val="22"/>
          <w:szCs w:val="22"/>
        </w:rPr>
      </w:pPr>
      <w:r w:rsidRPr="00FB294E">
        <w:rPr>
          <w:sz w:val="22"/>
          <w:szCs w:val="22"/>
        </w:rPr>
        <w:t xml:space="preserve">Council on Community Pediatrics.  Providing Care for Children and Adolescents Facing Homelessness and Housing Insecurity.  Pediatrics 2013;131;1206. doi:10.1542/peds.2013-0645. </w:t>
      </w:r>
    </w:p>
    <w:p w14:paraId="4E416C41" w14:textId="659EBB1C" w:rsidR="00A36095" w:rsidRPr="00FB294E" w:rsidRDefault="00A36095" w:rsidP="00EB2058">
      <w:pPr>
        <w:numPr>
          <w:ilvl w:val="0"/>
          <w:numId w:val="15"/>
        </w:numPr>
        <w:rPr>
          <w:sz w:val="22"/>
          <w:szCs w:val="22"/>
        </w:rPr>
      </w:pPr>
      <w:r w:rsidRPr="00FB294E">
        <w:rPr>
          <w:sz w:val="22"/>
          <w:szCs w:val="22"/>
        </w:rPr>
        <w:t xml:space="preserve">Advisory Committee on Training on Training in Primary Care Medicine and Dentistry (Committee member).  Interprofessional Education: Tenth Annual Report to the Secretary of the Department of HHS and to Congress.  July 2013.  </w:t>
      </w:r>
      <w:hyperlink r:id="rId33" w:history="1">
        <w:r w:rsidR="00645C0E" w:rsidRPr="00A222B8">
          <w:rPr>
            <w:rStyle w:val="Hyperlink"/>
            <w:rFonts w:ascii="Times New Roman" w:hAnsi="Times New Roman"/>
            <w:sz w:val="22"/>
            <w:szCs w:val="22"/>
          </w:rPr>
          <w:t>http://www.hrsa.gov/advisorycommittees/bhpradvisory/actpcmd/Reports/tenthreport.pdf</w:t>
        </w:r>
      </w:hyperlink>
      <w:r w:rsidR="00645C0E">
        <w:rPr>
          <w:sz w:val="22"/>
          <w:szCs w:val="22"/>
        </w:rPr>
        <w:t xml:space="preserve"> </w:t>
      </w:r>
    </w:p>
    <w:p w14:paraId="3EE2CDC2" w14:textId="77777777" w:rsidR="00A36095" w:rsidRPr="00FB294E" w:rsidRDefault="00A36095" w:rsidP="00EB2058">
      <w:pPr>
        <w:numPr>
          <w:ilvl w:val="0"/>
          <w:numId w:val="15"/>
        </w:numPr>
        <w:rPr>
          <w:sz w:val="22"/>
          <w:szCs w:val="22"/>
        </w:rPr>
      </w:pPr>
      <w:r w:rsidRPr="00FB294E">
        <w:rPr>
          <w:sz w:val="22"/>
          <w:szCs w:val="22"/>
        </w:rPr>
        <w:t xml:space="preserve">D Keller, S Toomey, J Raphael, M </w:t>
      </w:r>
      <w:proofErr w:type="spellStart"/>
      <w:r w:rsidRPr="00FB294E">
        <w:rPr>
          <w:sz w:val="22"/>
          <w:szCs w:val="22"/>
        </w:rPr>
        <w:t>Sadof</w:t>
      </w:r>
      <w:proofErr w:type="spellEnd"/>
      <w:r w:rsidRPr="00FB294E">
        <w:rPr>
          <w:sz w:val="22"/>
          <w:szCs w:val="22"/>
        </w:rPr>
        <w:t xml:space="preserve">, C Stille. Not Just Little Adults.  1. Policies to Support Medical Home Transformation in Pediatric Practice.  Expert Commentary.  AHRQ National Quality Measure Clearinghouse. 2014.  </w:t>
      </w:r>
      <w:hyperlink r:id="rId34" w:history="1">
        <w:r w:rsidR="009F646E" w:rsidRPr="00FB294E">
          <w:rPr>
            <w:rStyle w:val="Hyperlink"/>
            <w:rFonts w:ascii="Times New Roman" w:hAnsi="Times New Roman"/>
            <w:sz w:val="22"/>
            <w:szCs w:val="22"/>
          </w:rPr>
          <w:t>http://www.qualitymeasures.ahrq.gov/expert/expert-commentary.aspx?id=47896</w:t>
        </w:r>
      </w:hyperlink>
      <w:r w:rsidR="009F646E" w:rsidRPr="00FB294E">
        <w:rPr>
          <w:sz w:val="22"/>
          <w:szCs w:val="22"/>
        </w:rPr>
        <w:t xml:space="preserve"> </w:t>
      </w:r>
      <w:r w:rsidRPr="00FB294E">
        <w:rPr>
          <w:sz w:val="22"/>
          <w:szCs w:val="22"/>
        </w:rPr>
        <w:t xml:space="preserve"> </w:t>
      </w:r>
    </w:p>
    <w:p w14:paraId="1DFC64A5" w14:textId="77777777" w:rsidR="00A36095" w:rsidRPr="00FB294E" w:rsidRDefault="00A36095" w:rsidP="00EB2058">
      <w:pPr>
        <w:numPr>
          <w:ilvl w:val="0"/>
          <w:numId w:val="15"/>
        </w:numPr>
        <w:rPr>
          <w:sz w:val="22"/>
          <w:szCs w:val="22"/>
        </w:rPr>
      </w:pPr>
      <w:r w:rsidRPr="00FB294E">
        <w:rPr>
          <w:sz w:val="22"/>
          <w:szCs w:val="22"/>
        </w:rPr>
        <w:t xml:space="preserve">Advisory Committee on Training on Training in Primary Care Medicine and Dentistry (Lead writer).  Training Health Professionals in Community Settings During a Time of Transformation:  Building and Learning in Integrated Systems of Care: Eleventh Annual Report to the Secretary of the Department of HHS and to Congress.  December 2014. </w:t>
      </w:r>
      <w:hyperlink r:id="rId35" w:history="1">
        <w:r w:rsidR="009F646E" w:rsidRPr="00FB294E">
          <w:rPr>
            <w:rStyle w:val="Hyperlink"/>
            <w:rFonts w:ascii="Times New Roman" w:hAnsi="Times New Roman"/>
            <w:sz w:val="22"/>
            <w:szCs w:val="22"/>
          </w:rPr>
          <w:t>http://www.hrsa.gov/advisorycommittees/bhpradvisory/actpcmd/Reports/eleventhreport.pdf</w:t>
        </w:r>
      </w:hyperlink>
      <w:r w:rsidR="009F646E" w:rsidRPr="00FB294E">
        <w:rPr>
          <w:sz w:val="22"/>
          <w:szCs w:val="22"/>
        </w:rPr>
        <w:t xml:space="preserve"> </w:t>
      </w:r>
      <w:r w:rsidRPr="00FB294E">
        <w:rPr>
          <w:sz w:val="22"/>
          <w:szCs w:val="22"/>
        </w:rPr>
        <w:t xml:space="preserve"> </w:t>
      </w:r>
    </w:p>
    <w:p w14:paraId="76ADC742" w14:textId="77777777" w:rsidR="00A36095" w:rsidRPr="00FB294E" w:rsidRDefault="00A36095" w:rsidP="00EB2058">
      <w:pPr>
        <w:numPr>
          <w:ilvl w:val="0"/>
          <w:numId w:val="15"/>
        </w:numPr>
        <w:rPr>
          <w:sz w:val="22"/>
          <w:szCs w:val="22"/>
        </w:rPr>
      </w:pPr>
      <w:r w:rsidRPr="00FB294E">
        <w:rPr>
          <w:sz w:val="22"/>
          <w:szCs w:val="22"/>
        </w:rPr>
        <w:t>Advisory Committee on Training on Training in Primary Care Medicine and Dentistry (Writing Committee Member).  Health Literacy and Patient Engagement: Twelfth Annual Report to the Secretary of the Department of HHS and to Congress.  September 2015.</w:t>
      </w:r>
    </w:p>
    <w:p w14:paraId="03C22D76" w14:textId="77777777" w:rsidR="00A36095" w:rsidRPr="00FB294E" w:rsidRDefault="00A36095" w:rsidP="00EB2058">
      <w:pPr>
        <w:numPr>
          <w:ilvl w:val="0"/>
          <w:numId w:val="15"/>
        </w:numPr>
        <w:rPr>
          <w:sz w:val="22"/>
          <w:szCs w:val="22"/>
        </w:rPr>
      </w:pPr>
      <w:r w:rsidRPr="00FB294E">
        <w:rPr>
          <w:sz w:val="22"/>
          <w:szCs w:val="22"/>
        </w:rPr>
        <w:t xml:space="preserve">Keller DM. Addressing the Needs of Children in a Time of Health Reform via Medicaid, CHIP, or Subsidized </w:t>
      </w:r>
      <w:r w:rsidR="006A1D31" w:rsidRPr="00FB294E">
        <w:rPr>
          <w:sz w:val="22"/>
          <w:szCs w:val="22"/>
        </w:rPr>
        <w:t>Markets.</w:t>
      </w:r>
      <w:r w:rsidRPr="00FB294E">
        <w:rPr>
          <w:sz w:val="22"/>
          <w:szCs w:val="22"/>
        </w:rPr>
        <w:t xml:space="preserve"> JAMA </w:t>
      </w:r>
      <w:r w:rsidR="006A1D31" w:rsidRPr="00FB294E">
        <w:rPr>
          <w:sz w:val="22"/>
          <w:szCs w:val="22"/>
        </w:rPr>
        <w:t>Pediatrics</w:t>
      </w:r>
      <w:r w:rsidRPr="00FB294E">
        <w:rPr>
          <w:sz w:val="22"/>
          <w:szCs w:val="22"/>
        </w:rPr>
        <w:t>. 2016;170(1):12-13. doi:10.1001/jamapediatrics.2015.3266.</w:t>
      </w:r>
    </w:p>
    <w:p w14:paraId="4B56AC5B" w14:textId="77777777" w:rsidR="00A36095" w:rsidRPr="00FB294E" w:rsidRDefault="00A36095" w:rsidP="00EB2058">
      <w:pPr>
        <w:numPr>
          <w:ilvl w:val="0"/>
          <w:numId w:val="15"/>
        </w:numPr>
        <w:rPr>
          <w:sz w:val="22"/>
          <w:szCs w:val="22"/>
        </w:rPr>
      </w:pPr>
      <w:r w:rsidRPr="00FB294E">
        <w:rPr>
          <w:sz w:val="22"/>
          <w:szCs w:val="22"/>
        </w:rPr>
        <w:t>Keller DM. For Children</w:t>
      </w:r>
      <w:r w:rsidR="00CD1946" w:rsidRPr="00FB294E">
        <w:rPr>
          <w:sz w:val="22"/>
          <w:szCs w:val="22"/>
        </w:rPr>
        <w:t xml:space="preserve"> </w:t>
      </w:r>
      <w:proofErr w:type="gramStart"/>
      <w:r w:rsidRPr="00FB294E">
        <w:rPr>
          <w:sz w:val="22"/>
          <w:szCs w:val="22"/>
        </w:rPr>
        <w:t>With</w:t>
      </w:r>
      <w:proofErr w:type="gramEnd"/>
      <w:r w:rsidRPr="00FB294E">
        <w:rPr>
          <w:sz w:val="22"/>
          <w:szCs w:val="22"/>
        </w:rPr>
        <w:t xml:space="preserve"> Medical Complexity, There Is No Place Like (the Medical) Home. Journal of Pediatrics </w:t>
      </w:r>
      <w:proofErr w:type="gramStart"/>
      <w:r w:rsidRPr="00FB294E">
        <w:rPr>
          <w:sz w:val="22"/>
          <w:szCs w:val="22"/>
        </w:rPr>
        <w:t>2016;169:11</w:t>
      </w:r>
      <w:proofErr w:type="gramEnd"/>
      <w:r w:rsidRPr="00FB294E">
        <w:rPr>
          <w:sz w:val="22"/>
          <w:szCs w:val="22"/>
        </w:rPr>
        <w:t xml:space="preserve">-12. </w:t>
      </w:r>
      <w:proofErr w:type="gramStart"/>
      <w:r w:rsidRPr="00FB294E">
        <w:rPr>
          <w:sz w:val="22"/>
          <w:szCs w:val="22"/>
        </w:rPr>
        <w:t>doi:10.1016/j.jpeds</w:t>
      </w:r>
      <w:proofErr w:type="gramEnd"/>
      <w:r w:rsidRPr="00FB294E">
        <w:rPr>
          <w:sz w:val="22"/>
          <w:szCs w:val="22"/>
        </w:rPr>
        <w:t>.2015.11.036</w:t>
      </w:r>
    </w:p>
    <w:p w14:paraId="571F0A81" w14:textId="77777777" w:rsidR="00A36095" w:rsidRPr="00FB294E" w:rsidRDefault="00A36095" w:rsidP="00EB2058">
      <w:pPr>
        <w:numPr>
          <w:ilvl w:val="0"/>
          <w:numId w:val="15"/>
        </w:numPr>
        <w:rPr>
          <w:sz w:val="22"/>
          <w:szCs w:val="22"/>
        </w:rPr>
      </w:pPr>
      <w:r w:rsidRPr="00FB294E">
        <w:rPr>
          <w:sz w:val="22"/>
          <w:szCs w:val="22"/>
        </w:rPr>
        <w:t xml:space="preserve">D Keller, N Wells. To Maintain Pediatric </w:t>
      </w:r>
      <w:r w:rsidR="006A1D31" w:rsidRPr="00FB294E">
        <w:rPr>
          <w:sz w:val="22"/>
          <w:szCs w:val="22"/>
        </w:rPr>
        <w:t>Competence</w:t>
      </w:r>
      <w:r w:rsidRPr="00FB294E">
        <w:rPr>
          <w:sz w:val="22"/>
          <w:szCs w:val="22"/>
        </w:rPr>
        <w:t>, Walk with Our Patients and Families. JAMA Pediatrics. 2016. 170(11):1042-1043.</w:t>
      </w:r>
      <w:r w:rsidR="00323878" w:rsidRPr="00FB294E">
        <w:rPr>
          <w:sz w:val="22"/>
          <w:szCs w:val="22"/>
        </w:rPr>
        <w:t xml:space="preserve"> </w:t>
      </w:r>
      <w:r w:rsidRPr="00FB294E">
        <w:rPr>
          <w:sz w:val="22"/>
          <w:szCs w:val="22"/>
        </w:rPr>
        <w:t>Doi:10.1001/jamapediatrics.2016.2524</w:t>
      </w:r>
    </w:p>
    <w:p w14:paraId="5CE2E2D5" w14:textId="77777777" w:rsidR="00A36095" w:rsidRPr="00FB294E" w:rsidRDefault="00A36095" w:rsidP="00EB2058">
      <w:pPr>
        <w:numPr>
          <w:ilvl w:val="0"/>
          <w:numId w:val="15"/>
        </w:numPr>
        <w:rPr>
          <w:sz w:val="22"/>
          <w:szCs w:val="22"/>
        </w:rPr>
      </w:pPr>
      <w:r w:rsidRPr="00FB294E">
        <w:rPr>
          <w:sz w:val="22"/>
          <w:szCs w:val="22"/>
        </w:rPr>
        <w:t>Advisory Committee on Training in Primary Care Medicine and Dentistry (Writing Committee Member).  Addressing the Social Determinants of Health: The Role of Health Professions Education: Thirteenth Annual Report to the Secretary of the Department of HHS and to Congress.  December 2016.</w:t>
      </w:r>
    </w:p>
    <w:p w14:paraId="0724FBC5" w14:textId="77777777" w:rsidR="000D1496" w:rsidRPr="00FB294E" w:rsidRDefault="00A36095" w:rsidP="000D1496">
      <w:pPr>
        <w:numPr>
          <w:ilvl w:val="0"/>
          <w:numId w:val="15"/>
        </w:numPr>
        <w:rPr>
          <w:sz w:val="22"/>
          <w:szCs w:val="22"/>
        </w:rPr>
      </w:pPr>
      <w:r w:rsidRPr="00FB294E">
        <w:rPr>
          <w:sz w:val="22"/>
          <w:szCs w:val="22"/>
        </w:rPr>
        <w:t>"Stripping health care from 20 million people is unconscionable". http://www.denverpost.com/2017/02/20/stripping-healthcare-from-20-million</w:t>
      </w:r>
      <w:r w:rsidR="00323878" w:rsidRPr="00FB294E">
        <w:rPr>
          <w:sz w:val="22"/>
          <w:szCs w:val="22"/>
        </w:rPr>
        <w:t>-</w:t>
      </w:r>
      <w:r w:rsidRPr="00FB294E">
        <w:rPr>
          <w:sz w:val="22"/>
          <w:szCs w:val="22"/>
        </w:rPr>
        <w:t>unconscionable/ February 2017</w:t>
      </w:r>
      <w:r w:rsidR="00323878" w:rsidRPr="00FB294E">
        <w:rPr>
          <w:sz w:val="22"/>
          <w:szCs w:val="22"/>
        </w:rPr>
        <w:t xml:space="preserve"> </w:t>
      </w:r>
      <w:r w:rsidR="009F646E" w:rsidRPr="00FB294E">
        <w:rPr>
          <w:sz w:val="22"/>
          <w:szCs w:val="22"/>
        </w:rPr>
        <w:t xml:space="preserve">  </w:t>
      </w:r>
    </w:p>
    <w:p w14:paraId="30DB67BE" w14:textId="77777777" w:rsidR="000D1496" w:rsidRPr="00FB294E" w:rsidRDefault="000D1496" w:rsidP="000D1496">
      <w:pPr>
        <w:numPr>
          <w:ilvl w:val="0"/>
          <w:numId w:val="15"/>
        </w:numPr>
        <w:rPr>
          <w:sz w:val="22"/>
          <w:szCs w:val="22"/>
        </w:rPr>
      </w:pPr>
      <w:r w:rsidRPr="00FB294E">
        <w:rPr>
          <w:sz w:val="22"/>
          <w:szCs w:val="22"/>
        </w:rPr>
        <w:lastRenderedPageBreak/>
        <w:t>Stan</w:t>
      </w:r>
      <w:r w:rsidR="00BA2992" w:rsidRPr="00FB294E">
        <w:rPr>
          <w:sz w:val="22"/>
          <w:szCs w:val="22"/>
        </w:rPr>
        <w:t>ding Committee on Ped</w:t>
      </w:r>
      <w:r w:rsidR="009F646E" w:rsidRPr="00FB294E">
        <w:rPr>
          <w:sz w:val="22"/>
          <w:szCs w:val="22"/>
        </w:rPr>
        <w:t>i</w:t>
      </w:r>
      <w:r w:rsidR="00BA2992" w:rsidRPr="00FB294E">
        <w:rPr>
          <w:sz w:val="22"/>
          <w:szCs w:val="22"/>
        </w:rPr>
        <w:t>atric Measures (member).  Pediatric Performance Measures 2017:  Final Technical Report.  National Quality Forum.  August 2017.</w:t>
      </w:r>
      <w:r w:rsidR="009F646E" w:rsidRPr="00FB294E">
        <w:rPr>
          <w:sz w:val="22"/>
          <w:szCs w:val="22"/>
        </w:rPr>
        <w:t xml:space="preserve"> (</w:t>
      </w:r>
      <w:hyperlink r:id="rId36" w:history="1">
        <w:r w:rsidR="009F646E" w:rsidRPr="00FB294E">
          <w:rPr>
            <w:rStyle w:val="Hyperlink"/>
            <w:rFonts w:ascii="Times New Roman" w:hAnsi="Times New Roman"/>
            <w:sz w:val="22"/>
            <w:szCs w:val="22"/>
          </w:rPr>
          <w:t>https://www.qualityforum.org/Publications/2017/08/Pediatrics_2016-2017_Final_Report.aspx</w:t>
        </w:r>
      </w:hyperlink>
      <w:r w:rsidR="009F646E" w:rsidRPr="00FB294E">
        <w:rPr>
          <w:sz w:val="22"/>
          <w:szCs w:val="22"/>
        </w:rPr>
        <w:t xml:space="preserve">) </w:t>
      </w:r>
    </w:p>
    <w:p w14:paraId="6C27C02F" w14:textId="77777777" w:rsidR="009F646E" w:rsidRPr="00FB294E" w:rsidRDefault="00795547" w:rsidP="009F646E">
      <w:pPr>
        <w:numPr>
          <w:ilvl w:val="0"/>
          <w:numId w:val="15"/>
        </w:numPr>
        <w:rPr>
          <w:sz w:val="22"/>
          <w:szCs w:val="22"/>
        </w:rPr>
      </w:pPr>
      <w:r w:rsidRPr="00FB294E">
        <w:rPr>
          <w:sz w:val="22"/>
          <w:szCs w:val="22"/>
        </w:rPr>
        <w:t xml:space="preserve">DM Keller and A Reynolds.  </w:t>
      </w:r>
      <w:r w:rsidRPr="00FB294E">
        <w:rPr>
          <w:color w:val="000000"/>
          <w:sz w:val="22"/>
          <w:szCs w:val="22"/>
        </w:rPr>
        <w:t xml:space="preserve">Behavioral Pediatrics Meets Behavioral Economics: Autism, Mandates and High Deductibles.  </w:t>
      </w:r>
      <w:r w:rsidR="000D1496" w:rsidRPr="00FB294E">
        <w:rPr>
          <w:rFonts w:eastAsia="Calibri"/>
          <w:sz w:val="22"/>
          <w:szCs w:val="22"/>
        </w:rPr>
        <w:t>Pediatrics.  2019;143(6):</w:t>
      </w:r>
      <w:r w:rsidR="00BA2992" w:rsidRPr="00FB294E">
        <w:rPr>
          <w:rFonts w:eastAsia="Calibri"/>
          <w:sz w:val="22"/>
          <w:szCs w:val="22"/>
        </w:rPr>
        <w:t xml:space="preserve"> </w:t>
      </w:r>
      <w:r w:rsidR="000D1496" w:rsidRPr="00FB294E">
        <w:rPr>
          <w:rFonts w:eastAsia="Calibri"/>
          <w:sz w:val="22"/>
          <w:szCs w:val="22"/>
        </w:rPr>
        <w:t>e20190926</w:t>
      </w:r>
    </w:p>
    <w:p w14:paraId="4C04B4F3" w14:textId="6A50DAEB" w:rsidR="009F646E" w:rsidRPr="00FB294E" w:rsidRDefault="009F646E" w:rsidP="009F646E">
      <w:pPr>
        <w:numPr>
          <w:ilvl w:val="0"/>
          <w:numId w:val="15"/>
        </w:numPr>
        <w:rPr>
          <w:sz w:val="22"/>
          <w:szCs w:val="22"/>
        </w:rPr>
      </w:pPr>
      <w:r w:rsidRPr="00FB294E">
        <w:rPr>
          <w:sz w:val="22"/>
          <w:szCs w:val="22"/>
        </w:rPr>
        <w:t xml:space="preserve">Primary Care Payment Reform Collaborative. </w:t>
      </w:r>
      <w:r w:rsidRPr="00FB294E">
        <w:rPr>
          <w:rFonts w:eastAsia="Calibri"/>
          <w:sz w:val="22"/>
          <w:szCs w:val="22"/>
        </w:rPr>
        <w:t>Colorado’s Primary Care Payment Reform</w:t>
      </w:r>
      <w:r w:rsidRPr="00FB294E">
        <w:rPr>
          <w:sz w:val="22"/>
          <w:szCs w:val="22"/>
        </w:rPr>
        <w:t xml:space="preserve"> </w:t>
      </w:r>
      <w:r w:rsidRPr="00FB294E">
        <w:rPr>
          <w:rFonts w:eastAsia="Calibri"/>
          <w:sz w:val="22"/>
          <w:szCs w:val="22"/>
        </w:rPr>
        <w:t xml:space="preserve">Collaborative Recommendations:  FIRST ANNUAL REPORT.  2019.  144 pp.  </w:t>
      </w:r>
      <w:r w:rsidRPr="00FB294E">
        <w:rPr>
          <w:sz w:val="22"/>
          <w:szCs w:val="22"/>
        </w:rPr>
        <w:t xml:space="preserve"> </w:t>
      </w:r>
      <w:r w:rsidR="00A21896" w:rsidRPr="00FB294E">
        <w:rPr>
          <w:sz w:val="22"/>
          <w:szCs w:val="22"/>
        </w:rPr>
        <w:t xml:space="preserve">(writer) </w:t>
      </w:r>
      <w:r w:rsidRPr="00FB294E">
        <w:rPr>
          <w:sz w:val="22"/>
          <w:szCs w:val="22"/>
        </w:rPr>
        <w:t>(</w:t>
      </w:r>
      <w:hyperlink r:id="rId37" w:history="1">
        <w:r w:rsidR="00220454" w:rsidRPr="00FB294E">
          <w:rPr>
            <w:rStyle w:val="Hyperlink"/>
            <w:rFonts w:ascii="Times New Roman" w:hAnsi="Times New Roman"/>
            <w:sz w:val="22"/>
            <w:szCs w:val="22"/>
          </w:rPr>
          <w:t>https://drive.google.com/file/d/1BINwnRr9i_TAWp3rMYZaNcR-WMCKuUyj/view</w:t>
        </w:r>
      </w:hyperlink>
      <w:r w:rsidR="00220454" w:rsidRPr="00FB294E">
        <w:rPr>
          <w:sz w:val="22"/>
          <w:szCs w:val="22"/>
        </w:rPr>
        <w:t xml:space="preserve"> )</w:t>
      </w:r>
    </w:p>
    <w:p w14:paraId="6B9E9B14" w14:textId="10A18A31" w:rsidR="00220454" w:rsidRPr="00FB294E" w:rsidRDefault="00C77622" w:rsidP="009F646E">
      <w:pPr>
        <w:numPr>
          <w:ilvl w:val="0"/>
          <w:numId w:val="15"/>
        </w:numPr>
        <w:rPr>
          <w:sz w:val="22"/>
          <w:szCs w:val="22"/>
        </w:rPr>
      </w:pPr>
      <w:r w:rsidRPr="00FB294E">
        <w:rPr>
          <w:sz w:val="22"/>
          <w:szCs w:val="22"/>
        </w:rPr>
        <w:t xml:space="preserve">Primary Care Payment Reform Collaborative. </w:t>
      </w:r>
      <w:r w:rsidRPr="00FB294E">
        <w:rPr>
          <w:rFonts w:eastAsia="Calibri"/>
          <w:sz w:val="22"/>
          <w:szCs w:val="22"/>
        </w:rPr>
        <w:t>Colorado’s Primary Care Payment Reform</w:t>
      </w:r>
      <w:r w:rsidRPr="00FB294E">
        <w:rPr>
          <w:sz w:val="22"/>
          <w:szCs w:val="22"/>
        </w:rPr>
        <w:t xml:space="preserve"> </w:t>
      </w:r>
      <w:r w:rsidRPr="00FB294E">
        <w:rPr>
          <w:rFonts w:eastAsia="Calibri"/>
          <w:sz w:val="22"/>
          <w:szCs w:val="22"/>
        </w:rPr>
        <w:t xml:space="preserve">Collaborative Recommendations:  SECOND ANNUAL REPORT.  2020.  </w:t>
      </w:r>
      <w:r w:rsidR="00220454" w:rsidRPr="00FB294E">
        <w:rPr>
          <w:rFonts w:eastAsia="Calibri"/>
          <w:sz w:val="22"/>
          <w:szCs w:val="22"/>
        </w:rPr>
        <w:t>30 pp.</w:t>
      </w:r>
      <w:r w:rsidR="00A21896" w:rsidRPr="00FB294E">
        <w:rPr>
          <w:rFonts w:eastAsia="Calibri"/>
          <w:sz w:val="22"/>
          <w:szCs w:val="22"/>
        </w:rPr>
        <w:t xml:space="preserve">  (chair and writer)</w:t>
      </w:r>
    </w:p>
    <w:p w14:paraId="42DF4530" w14:textId="1788EC30" w:rsidR="00A21896" w:rsidRPr="00FB294E" w:rsidRDefault="00A21896" w:rsidP="00A21896">
      <w:pPr>
        <w:ind w:left="720"/>
        <w:rPr>
          <w:rFonts w:eastAsia="Calibri"/>
          <w:sz w:val="22"/>
          <w:szCs w:val="22"/>
        </w:rPr>
      </w:pPr>
      <w:r w:rsidRPr="00FB294E">
        <w:rPr>
          <w:rFonts w:eastAsia="Calibri"/>
          <w:sz w:val="22"/>
          <w:szCs w:val="22"/>
        </w:rPr>
        <w:t xml:space="preserve">( </w:t>
      </w:r>
      <w:hyperlink r:id="rId38" w:history="1">
        <w:r w:rsidRPr="00FB294E">
          <w:rPr>
            <w:rStyle w:val="Hyperlink"/>
            <w:rFonts w:ascii="Times New Roman" w:hAnsi="Times New Roman"/>
            <w:sz w:val="22"/>
            <w:szCs w:val="22"/>
          </w:rPr>
          <w:t>https://drive.google.com/file/d/1Ug-npJYAqZk0R4A2IMTsKWm1uQYucMnk/view</w:t>
        </w:r>
      </w:hyperlink>
      <w:r w:rsidRPr="00FB294E">
        <w:rPr>
          <w:sz w:val="22"/>
          <w:szCs w:val="22"/>
        </w:rPr>
        <w:t xml:space="preserve"> </w:t>
      </w:r>
      <w:r w:rsidRPr="00FB294E">
        <w:rPr>
          <w:rFonts w:eastAsia="Calibri"/>
          <w:sz w:val="22"/>
          <w:szCs w:val="22"/>
        </w:rPr>
        <w:t>)</w:t>
      </w:r>
    </w:p>
    <w:p w14:paraId="7AD9B092" w14:textId="15A50670" w:rsidR="005E54F9" w:rsidRPr="00FB294E" w:rsidRDefault="005E54F9" w:rsidP="005E54F9">
      <w:pPr>
        <w:numPr>
          <w:ilvl w:val="0"/>
          <w:numId w:val="15"/>
        </w:numPr>
        <w:rPr>
          <w:sz w:val="22"/>
          <w:szCs w:val="22"/>
        </w:rPr>
      </w:pPr>
      <w:r w:rsidRPr="00FB294E">
        <w:rPr>
          <w:sz w:val="22"/>
          <w:szCs w:val="22"/>
        </w:rPr>
        <w:t xml:space="preserve">R </w:t>
      </w:r>
      <w:proofErr w:type="spellStart"/>
      <w:r w:rsidRPr="00FB294E">
        <w:rPr>
          <w:sz w:val="22"/>
          <w:szCs w:val="22"/>
        </w:rPr>
        <w:t>Asherlin</w:t>
      </w:r>
      <w:proofErr w:type="spellEnd"/>
      <w:r w:rsidRPr="00FB294E">
        <w:rPr>
          <w:sz w:val="22"/>
          <w:szCs w:val="22"/>
        </w:rPr>
        <w:t xml:space="preserve">, D Keller, S Fritsch.  Screening and Assessment in Pediatric Primary Care.  </w:t>
      </w:r>
      <w:proofErr w:type="spellStart"/>
      <w:r w:rsidRPr="00FB294E">
        <w:rPr>
          <w:sz w:val="22"/>
          <w:szCs w:val="22"/>
        </w:rPr>
        <w:t>CoPPCAP</w:t>
      </w:r>
      <w:proofErr w:type="spellEnd"/>
      <w:r w:rsidRPr="00FB294E">
        <w:rPr>
          <w:sz w:val="22"/>
          <w:szCs w:val="22"/>
        </w:rPr>
        <w:t xml:space="preserve"> Colorado Care Guide.  2020.   11 pp. </w:t>
      </w:r>
      <w:hyperlink r:id="rId39" w:history="1">
        <w:r w:rsidRPr="00FB294E">
          <w:rPr>
            <w:rStyle w:val="Hyperlink"/>
            <w:rFonts w:ascii="Times New Roman" w:hAnsi="Times New Roman"/>
            <w:sz w:val="22"/>
            <w:szCs w:val="22"/>
          </w:rPr>
          <w:t>https://www.coppcap.org/_files/ugd/0af0d3_af277fa0631846ecbf8250b0be222835.pdf?index=true</w:t>
        </w:r>
      </w:hyperlink>
      <w:r w:rsidRPr="00FB294E">
        <w:rPr>
          <w:sz w:val="22"/>
          <w:szCs w:val="22"/>
        </w:rPr>
        <w:t xml:space="preserve"> </w:t>
      </w:r>
    </w:p>
    <w:p w14:paraId="528B0B76" w14:textId="1404CF14" w:rsidR="005E54F9" w:rsidRDefault="00A21896" w:rsidP="005E54F9">
      <w:pPr>
        <w:numPr>
          <w:ilvl w:val="0"/>
          <w:numId w:val="15"/>
        </w:numPr>
        <w:rPr>
          <w:sz w:val="22"/>
          <w:szCs w:val="22"/>
        </w:rPr>
      </w:pPr>
      <w:r w:rsidRPr="00FB294E">
        <w:rPr>
          <w:sz w:val="22"/>
          <w:szCs w:val="22"/>
        </w:rPr>
        <w:t xml:space="preserve">Primary Care Payment Reform Collaborative. </w:t>
      </w:r>
      <w:r w:rsidRPr="00FB294E">
        <w:rPr>
          <w:rFonts w:eastAsia="Calibri"/>
          <w:sz w:val="22"/>
          <w:szCs w:val="22"/>
        </w:rPr>
        <w:t>Colorado’s Primary Care Payment Reform</w:t>
      </w:r>
      <w:r w:rsidRPr="00FB294E">
        <w:rPr>
          <w:sz w:val="22"/>
          <w:szCs w:val="22"/>
        </w:rPr>
        <w:t xml:space="preserve"> </w:t>
      </w:r>
      <w:r w:rsidRPr="00FB294E">
        <w:rPr>
          <w:rFonts w:eastAsia="Calibri"/>
          <w:sz w:val="22"/>
          <w:szCs w:val="22"/>
        </w:rPr>
        <w:t>Collaborative Recommendations:  THIRD ANNUAL REPORT.  202</w:t>
      </w:r>
      <w:r w:rsidR="0079232E" w:rsidRPr="00FB294E">
        <w:rPr>
          <w:rFonts w:eastAsia="Calibri"/>
          <w:sz w:val="22"/>
          <w:szCs w:val="22"/>
        </w:rPr>
        <w:t>1</w:t>
      </w:r>
      <w:r w:rsidRPr="00FB294E">
        <w:rPr>
          <w:rFonts w:eastAsia="Calibri"/>
          <w:sz w:val="22"/>
          <w:szCs w:val="22"/>
        </w:rPr>
        <w:t>.  20 pp. (</w:t>
      </w:r>
      <w:r w:rsidR="00845EA8" w:rsidRPr="00FB294E">
        <w:rPr>
          <w:rFonts w:eastAsia="Calibri"/>
          <w:sz w:val="22"/>
          <w:szCs w:val="22"/>
        </w:rPr>
        <w:t xml:space="preserve">chair and </w:t>
      </w:r>
      <w:r w:rsidRPr="00FB294E">
        <w:rPr>
          <w:rFonts w:eastAsia="Calibri"/>
          <w:sz w:val="22"/>
          <w:szCs w:val="22"/>
        </w:rPr>
        <w:t>writer)</w:t>
      </w:r>
      <w:r w:rsidR="005E54F9" w:rsidRPr="00FB294E">
        <w:rPr>
          <w:sz w:val="22"/>
          <w:szCs w:val="22"/>
        </w:rPr>
        <w:t xml:space="preserve"> </w:t>
      </w:r>
      <w:r w:rsidRPr="00FB294E">
        <w:rPr>
          <w:sz w:val="22"/>
          <w:szCs w:val="22"/>
        </w:rPr>
        <w:t>(</w:t>
      </w:r>
      <w:hyperlink r:id="rId40" w:history="1">
        <w:r w:rsidRPr="00FB294E">
          <w:rPr>
            <w:rStyle w:val="Hyperlink"/>
            <w:rFonts w:ascii="Times New Roman" w:hAnsi="Times New Roman"/>
            <w:sz w:val="22"/>
            <w:szCs w:val="22"/>
          </w:rPr>
          <w:t>https://drive.google.com/file/d/1GRJCKWbOCMa6ijc36qgTYjuPoVAx8vwW/view</w:t>
        </w:r>
      </w:hyperlink>
      <w:r w:rsidRPr="00FB294E">
        <w:rPr>
          <w:sz w:val="22"/>
          <w:szCs w:val="22"/>
        </w:rPr>
        <w:t xml:space="preserve"> )</w:t>
      </w:r>
    </w:p>
    <w:p w14:paraId="495FA5B7" w14:textId="6AB81034" w:rsidR="00900070" w:rsidRPr="00900070" w:rsidRDefault="00900070" w:rsidP="00900070">
      <w:pPr>
        <w:pStyle w:val="ListParagraph"/>
        <w:numPr>
          <w:ilvl w:val="0"/>
          <w:numId w:val="15"/>
        </w:numPr>
        <w:rPr>
          <w:sz w:val="22"/>
          <w:szCs w:val="22"/>
        </w:rPr>
      </w:pPr>
      <w:r w:rsidRPr="00900070">
        <w:rPr>
          <w:sz w:val="22"/>
          <w:szCs w:val="22"/>
        </w:rPr>
        <w:t xml:space="preserve">DM Keller.  </w:t>
      </w:r>
      <w:r w:rsidRPr="00900070">
        <w:rPr>
          <w:rFonts w:eastAsia="Calibri"/>
          <w:sz w:val="22"/>
          <w:szCs w:val="22"/>
        </w:rPr>
        <w:t>Pointing their fingers in the wrong direction</w:t>
      </w:r>
      <w:r>
        <w:rPr>
          <w:rFonts w:eastAsia="Calibri"/>
          <w:sz w:val="22"/>
          <w:szCs w:val="22"/>
        </w:rPr>
        <w:t xml:space="preserve">.  Letter to the Editor.  Denver Post July 28, 2023.  P 11.  </w:t>
      </w:r>
    </w:p>
    <w:p w14:paraId="080AB975" w14:textId="77777777" w:rsidR="00A36095" w:rsidRPr="00900070" w:rsidRDefault="00A36095" w:rsidP="00CF688C">
      <w:pPr>
        <w:rPr>
          <w:b/>
          <w:sz w:val="22"/>
          <w:szCs w:val="22"/>
        </w:rPr>
      </w:pPr>
    </w:p>
    <w:p w14:paraId="26FC7338" w14:textId="1C184DBD" w:rsidR="005E54F9" w:rsidRPr="00FB294E" w:rsidRDefault="00F272C4" w:rsidP="002A21F2">
      <w:pPr>
        <w:pStyle w:val="Heading3"/>
        <w:rPr>
          <w:sz w:val="22"/>
          <w:szCs w:val="22"/>
        </w:rPr>
      </w:pPr>
      <w:r w:rsidRPr="00FB294E">
        <w:rPr>
          <w:sz w:val="22"/>
          <w:szCs w:val="22"/>
        </w:rPr>
        <w:t>Written and Oral Testimony</w:t>
      </w:r>
      <w:r w:rsidR="006F03F9" w:rsidRPr="00FB294E">
        <w:rPr>
          <w:sz w:val="22"/>
          <w:szCs w:val="22"/>
        </w:rPr>
        <w:t xml:space="preserve"> before Legislative Bodies</w:t>
      </w:r>
    </w:p>
    <w:p w14:paraId="770223E5" w14:textId="352262B8" w:rsidR="00F272C4" w:rsidRPr="00FB294E" w:rsidRDefault="00F272C4" w:rsidP="00726DD5">
      <w:pPr>
        <w:numPr>
          <w:ilvl w:val="0"/>
          <w:numId w:val="36"/>
        </w:numPr>
        <w:rPr>
          <w:sz w:val="22"/>
          <w:szCs w:val="22"/>
        </w:rPr>
      </w:pPr>
      <w:r w:rsidRPr="00FB294E">
        <w:rPr>
          <w:sz w:val="22"/>
          <w:szCs w:val="22"/>
        </w:rPr>
        <w:t xml:space="preserve">D Keller, Jaffe D and Dreyer B.  Written Testimony Submitted to the Subcommittee on the Constitution, Civil Rights and Human Rights of the Senate Judiciary Committee, February 12, 2013.  </w:t>
      </w:r>
      <w:hyperlink r:id="rId41" w:history="1">
        <w:r w:rsidRPr="00FB294E">
          <w:rPr>
            <w:rStyle w:val="Hyperlink"/>
            <w:rFonts w:ascii="Times New Roman" w:hAnsi="Times New Roman"/>
            <w:sz w:val="22"/>
            <w:szCs w:val="22"/>
          </w:rPr>
          <w:t>http://www.judiciary.senate.gov/resources/documents/113thCongressDocuments/upload/021213RecordSubmission-Durbin.pdf</w:t>
        </w:r>
      </w:hyperlink>
      <w:r w:rsidRPr="00FB294E">
        <w:rPr>
          <w:sz w:val="22"/>
          <w:szCs w:val="22"/>
        </w:rPr>
        <w:t xml:space="preserve">  </w:t>
      </w:r>
    </w:p>
    <w:p w14:paraId="3AB7C95C" w14:textId="6C703638" w:rsidR="001D552E" w:rsidRPr="00FB294E" w:rsidRDefault="00F272C4" w:rsidP="001D552E">
      <w:pPr>
        <w:numPr>
          <w:ilvl w:val="0"/>
          <w:numId w:val="36"/>
        </w:numPr>
        <w:rPr>
          <w:sz w:val="22"/>
          <w:szCs w:val="22"/>
        </w:rPr>
      </w:pPr>
      <w:r w:rsidRPr="00FB294E">
        <w:rPr>
          <w:sz w:val="22"/>
          <w:szCs w:val="22"/>
        </w:rPr>
        <w:t xml:space="preserve">D Keller.  Oral Testimony. </w:t>
      </w:r>
      <w:r w:rsidRPr="00FB294E">
        <w:rPr>
          <w:rFonts w:cstheme="minorHAnsi"/>
          <w:sz w:val="22"/>
          <w:szCs w:val="22"/>
        </w:rPr>
        <w:t>HB18-1365: Create Primary Care Infrastructure Program</w:t>
      </w:r>
      <w:r w:rsidR="004A3C86" w:rsidRPr="00FB294E">
        <w:rPr>
          <w:rFonts w:cstheme="minorHAnsi"/>
          <w:sz w:val="22"/>
          <w:szCs w:val="22"/>
        </w:rPr>
        <w:t xml:space="preserve">.  </w:t>
      </w:r>
      <w:r w:rsidR="003052FA" w:rsidRPr="00FB294E">
        <w:rPr>
          <w:rFonts w:cstheme="minorHAnsi"/>
          <w:sz w:val="22"/>
          <w:szCs w:val="22"/>
        </w:rPr>
        <w:t xml:space="preserve">CO </w:t>
      </w:r>
      <w:r w:rsidR="004A3C86" w:rsidRPr="00FB294E">
        <w:rPr>
          <w:rFonts w:cstheme="minorHAnsi"/>
          <w:sz w:val="22"/>
          <w:szCs w:val="22"/>
        </w:rPr>
        <w:t>House Committee on Health, Insurance and Environment.  April 24, 2018.</w:t>
      </w:r>
    </w:p>
    <w:p w14:paraId="4B606F68" w14:textId="77777777" w:rsidR="003052FA" w:rsidRPr="00FB294E" w:rsidRDefault="004A3C86" w:rsidP="001D552E">
      <w:pPr>
        <w:numPr>
          <w:ilvl w:val="0"/>
          <w:numId w:val="36"/>
        </w:numPr>
        <w:rPr>
          <w:sz w:val="22"/>
          <w:szCs w:val="22"/>
        </w:rPr>
      </w:pPr>
      <w:r w:rsidRPr="00FB294E">
        <w:rPr>
          <w:sz w:val="22"/>
          <w:szCs w:val="22"/>
        </w:rPr>
        <w:t xml:space="preserve">D. Keller.  Oral Testimony. </w:t>
      </w:r>
      <w:r w:rsidR="001D552E" w:rsidRPr="00FB294E">
        <w:rPr>
          <w:sz w:val="22"/>
          <w:szCs w:val="22"/>
        </w:rPr>
        <w:t xml:space="preserve">HB19-1233: </w:t>
      </w:r>
      <w:r w:rsidR="001D552E" w:rsidRPr="00FB294E">
        <w:rPr>
          <w:bCs/>
          <w:color w:val="282924"/>
          <w:sz w:val="22"/>
          <w:szCs w:val="22"/>
        </w:rPr>
        <w:t xml:space="preserve">Investments </w:t>
      </w:r>
      <w:proofErr w:type="gramStart"/>
      <w:r w:rsidR="001D552E" w:rsidRPr="00FB294E">
        <w:rPr>
          <w:bCs/>
          <w:color w:val="282924"/>
          <w:sz w:val="22"/>
          <w:szCs w:val="22"/>
        </w:rPr>
        <w:t>In</w:t>
      </w:r>
      <w:proofErr w:type="gramEnd"/>
      <w:r w:rsidR="001D552E" w:rsidRPr="00FB294E">
        <w:rPr>
          <w:bCs/>
          <w:color w:val="282924"/>
          <w:sz w:val="22"/>
          <w:szCs w:val="22"/>
        </w:rPr>
        <w:t xml:space="preserve"> Primary Care To Reduce Health Costs.</w:t>
      </w:r>
      <w:r w:rsidR="001D552E" w:rsidRPr="00FB294E">
        <w:rPr>
          <w:sz w:val="22"/>
          <w:szCs w:val="22"/>
        </w:rPr>
        <w:t xml:space="preserve">  </w:t>
      </w:r>
    </w:p>
    <w:p w14:paraId="50D5339D" w14:textId="2172C79C" w:rsidR="001D552E" w:rsidRPr="00FB294E" w:rsidRDefault="003052FA" w:rsidP="003052FA">
      <w:pPr>
        <w:ind w:left="720"/>
        <w:rPr>
          <w:sz w:val="22"/>
          <w:szCs w:val="22"/>
        </w:rPr>
      </w:pPr>
      <w:r w:rsidRPr="00FB294E">
        <w:rPr>
          <w:sz w:val="22"/>
          <w:szCs w:val="22"/>
        </w:rPr>
        <w:t xml:space="preserve">CO </w:t>
      </w:r>
      <w:r w:rsidR="001D552E" w:rsidRPr="00FB294E">
        <w:rPr>
          <w:sz w:val="22"/>
          <w:szCs w:val="22"/>
        </w:rPr>
        <w:t>House Committee on Health and Insurance.  March 26, 2019.</w:t>
      </w:r>
    </w:p>
    <w:p w14:paraId="66E76DD0" w14:textId="6A7B90E6" w:rsidR="006F03F9" w:rsidRPr="00FB294E" w:rsidRDefault="003052FA" w:rsidP="006F03F9">
      <w:pPr>
        <w:ind w:left="720"/>
        <w:rPr>
          <w:sz w:val="22"/>
          <w:szCs w:val="22"/>
        </w:rPr>
      </w:pPr>
      <w:r w:rsidRPr="00FB294E">
        <w:rPr>
          <w:sz w:val="22"/>
          <w:szCs w:val="22"/>
        </w:rPr>
        <w:t xml:space="preserve">CO </w:t>
      </w:r>
      <w:r w:rsidR="001D552E" w:rsidRPr="00FB294E">
        <w:rPr>
          <w:sz w:val="22"/>
          <w:szCs w:val="22"/>
        </w:rPr>
        <w:t>Senate Committee on Health and Human Services.   April 19, 2019</w:t>
      </w:r>
    </w:p>
    <w:p w14:paraId="35BE2549" w14:textId="1966C358" w:rsidR="006F03F9" w:rsidRPr="00FB294E" w:rsidRDefault="001D552E" w:rsidP="006F03F9">
      <w:pPr>
        <w:pStyle w:val="ListParagraph"/>
        <w:numPr>
          <w:ilvl w:val="0"/>
          <w:numId w:val="36"/>
        </w:numPr>
        <w:rPr>
          <w:sz w:val="22"/>
          <w:szCs w:val="22"/>
        </w:rPr>
      </w:pPr>
      <w:r w:rsidRPr="00FB294E">
        <w:rPr>
          <w:sz w:val="22"/>
          <w:szCs w:val="22"/>
        </w:rPr>
        <w:t xml:space="preserve">D. Keller.  Oral Testimony. SB20-163. </w:t>
      </w:r>
      <w:r w:rsidR="006F03F9" w:rsidRPr="00FB294E">
        <w:rPr>
          <w:sz w:val="22"/>
          <w:szCs w:val="22"/>
        </w:rPr>
        <w:t xml:space="preserve">School Entry Immunization.  </w:t>
      </w:r>
      <w:r w:rsidR="003052FA" w:rsidRPr="00FB294E">
        <w:rPr>
          <w:sz w:val="22"/>
          <w:szCs w:val="22"/>
        </w:rPr>
        <w:t xml:space="preserve">CO </w:t>
      </w:r>
      <w:r w:rsidRPr="00FB294E">
        <w:rPr>
          <w:sz w:val="22"/>
          <w:szCs w:val="22"/>
        </w:rPr>
        <w:t xml:space="preserve">House </w:t>
      </w:r>
      <w:r w:rsidR="006F03F9" w:rsidRPr="00FB294E">
        <w:rPr>
          <w:sz w:val="22"/>
          <w:szCs w:val="22"/>
        </w:rPr>
        <w:t xml:space="preserve">Committee on </w:t>
      </w:r>
      <w:r w:rsidRPr="00FB294E">
        <w:rPr>
          <w:sz w:val="22"/>
          <w:szCs w:val="22"/>
        </w:rPr>
        <w:t>Health &amp; Insurance</w:t>
      </w:r>
      <w:r w:rsidR="006F03F9" w:rsidRPr="00FB294E">
        <w:rPr>
          <w:sz w:val="22"/>
          <w:szCs w:val="22"/>
        </w:rPr>
        <w:t>.  June 7, 2020.</w:t>
      </w:r>
    </w:p>
    <w:p w14:paraId="1FD7515F" w14:textId="60E01479" w:rsidR="00896036" w:rsidRPr="00FB294E" w:rsidRDefault="006F03F9" w:rsidP="00896036">
      <w:pPr>
        <w:pStyle w:val="ListParagraph"/>
        <w:numPr>
          <w:ilvl w:val="0"/>
          <w:numId w:val="36"/>
        </w:numPr>
        <w:rPr>
          <w:sz w:val="22"/>
          <w:szCs w:val="22"/>
        </w:rPr>
      </w:pPr>
      <w:r w:rsidRPr="00FB294E">
        <w:rPr>
          <w:sz w:val="22"/>
          <w:szCs w:val="22"/>
        </w:rPr>
        <w:t xml:space="preserve">D. Keller.  Written testimony. HB21-1107: Protection of Public Health Workers.  </w:t>
      </w:r>
      <w:r w:rsidR="003052FA" w:rsidRPr="00FB294E">
        <w:rPr>
          <w:sz w:val="22"/>
          <w:szCs w:val="22"/>
        </w:rPr>
        <w:t xml:space="preserve">CO </w:t>
      </w:r>
      <w:r w:rsidRPr="00FB294E">
        <w:rPr>
          <w:sz w:val="22"/>
          <w:szCs w:val="22"/>
        </w:rPr>
        <w:t>House Judiciary Committee.  March 2, 2021.</w:t>
      </w:r>
    </w:p>
    <w:p w14:paraId="60076354" w14:textId="2491D5D5" w:rsidR="00896036" w:rsidRPr="00FB294E" w:rsidRDefault="006F03F9" w:rsidP="00896036">
      <w:pPr>
        <w:pStyle w:val="ListParagraph"/>
        <w:numPr>
          <w:ilvl w:val="0"/>
          <w:numId w:val="36"/>
        </w:numPr>
        <w:rPr>
          <w:sz w:val="22"/>
          <w:szCs w:val="22"/>
        </w:rPr>
      </w:pPr>
      <w:r w:rsidRPr="00FB294E">
        <w:rPr>
          <w:bCs/>
          <w:sz w:val="22"/>
          <w:szCs w:val="22"/>
        </w:rPr>
        <w:t>D Keller.  Oral testimony. HB22-1200</w:t>
      </w:r>
      <w:r w:rsidR="00896036" w:rsidRPr="00FB294E">
        <w:rPr>
          <w:bCs/>
          <w:sz w:val="22"/>
          <w:szCs w:val="22"/>
        </w:rPr>
        <w:t>:</w:t>
      </w:r>
      <w:r w:rsidR="003052FA" w:rsidRPr="00FB294E">
        <w:rPr>
          <w:bCs/>
          <w:sz w:val="22"/>
          <w:szCs w:val="22"/>
        </w:rPr>
        <w:t xml:space="preserve"> </w:t>
      </w:r>
      <w:r w:rsidR="00896036" w:rsidRPr="00FB294E">
        <w:rPr>
          <w:bCs/>
          <w:color w:val="282924"/>
          <w:sz w:val="22"/>
          <w:szCs w:val="22"/>
        </w:rPr>
        <w:t xml:space="preserve">Employee Exemption COVID-19 Vaccine Requirement.  </w:t>
      </w:r>
      <w:r w:rsidR="003052FA" w:rsidRPr="00FB294E">
        <w:rPr>
          <w:bCs/>
          <w:color w:val="282924"/>
          <w:sz w:val="22"/>
          <w:szCs w:val="22"/>
        </w:rPr>
        <w:t xml:space="preserve">CO </w:t>
      </w:r>
      <w:r w:rsidR="00896036" w:rsidRPr="00FB294E">
        <w:rPr>
          <w:bCs/>
          <w:color w:val="282924"/>
          <w:sz w:val="22"/>
          <w:szCs w:val="22"/>
        </w:rPr>
        <w:t>House Committee on Business Affairs and Labor.  March 3, 2022.</w:t>
      </w:r>
    </w:p>
    <w:p w14:paraId="38AD5E02" w14:textId="11BBBDF0" w:rsidR="007777DF" w:rsidRPr="00FB294E" w:rsidRDefault="006F03F9" w:rsidP="007777DF">
      <w:pPr>
        <w:pStyle w:val="ListParagraph"/>
        <w:numPr>
          <w:ilvl w:val="0"/>
          <w:numId w:val="36"/>
        </w:numPr>
        <w:rPr>
          <w:sz w:val="22"/>
          <w:szCs w:val="22"/>
        </w:rPr>
      </w:pPr>
      <w:r w:rsidRPr="00FB294E">
        <w:rPr>
          <w:bCs/>
          <w:sz w:val="22"/>
          <w:szCs w:val="22"/>
        </w:rPr>
        <w:t>D Keller.  Oral testimony. HB22-1201</w:t>
      </w:r>
      <w:r w:rsidR="00896036" w:rsidRPr="00FB294E">
        <w:rPr>
          <w:bCs/>
          <w:sz w:val="22"/>
          <w:szCs w:val="22"/>
        </w:rPr>
        <w:t xml:space="preserve">: </w:t>
      </w:r>
      <w:r w:rsidR="00896036" w:rsidRPr="00FB294E">
        <w:rPr>
          <w:bCs/>
          <w:color w:val="282924"/>
          <w:kern w:val="36"/>
          <w:sz w:val="22"/>
          <w:szCs w:val="22"/>
        </w:rPr>
        <w:t xml:space="preserve">Standards </w:t>
      </w:r>
      <w:r w:rsidR="003052FA" w:rsidRPr="00FB294E">
        <w:rPr>
          <w:bCs/>
          <w:color w:val="282924"/>
          <w:kern w:val="36"/>
          <w:sz w:val="22"/>
          <w:szCs w:val="22"/>
        </w:rPr>
        <w:t>f</w:t>
      </w:r>
      <w:r w:rsidR="00896036" w:rsidRPr="00FB294E">
        <w:rPr>
          <w:bCs/>
          <w:color w:val="282924"/>
          <w:kern w:val="36"/>
          <w:sz w:val="22"/>
          <w:szCs w:val="22"/>
        </w:rPr>
        <w:t>or Immunization Requirements.</w:t>
      </w:r>
      <w:r w:rsidR="003052FA" w:rsidRPr="00FB294E">
        <w:rPr>
          <w:bCs/>
          <w:color w:val="282924"/>
          <w:kern w:val="36"/>
          <w:sz w:val="22"/>
          <w:szCs w:val="22"/>
        </w:rPr>
        <w:t xml:space="preserve"> CO </w:t>
      </w:r>
      <w:r w:rsidR="00896036" w:rsidRPr="00FB294E">
        <w:rPr>
          <w:bCs/>
          <w:color w:val="282924"/>
          <w:sz w:val="22"/>
          <w:szCs w:val="22"/>
        </w:rPr>
        <w:t>House Committee on Business Affairs and Labor.  March 3, 2022.</w:t>
      </w:r>
    </w:p>
    <w:p w14:paraId="0012AAE2" w14:textId="19F5FB51" w:rsidR="007777DF" w:rsidRPr="00FB294E" w:rsidRDefault="006F03F9" w:rsidP="007777DF">
      <w:pPr>
        <w:pStyle w:val="ListParagraph"/>
        <w:numPr>
          <w:ilvl w:val="0"/>
          <w:numId w:val="36"/>
        </w:numPr>
        <w:rPr>
          <w:sz w:val="22"/>
          <w:szCs w:val="22"/>
        </w:rPr>
      </w:pPr>
      <w:r w:rsidRPr="00FB294E">
        <w:rPr>
          <w:bCs/>
          <w:sz w:val="22"/>
          <w:szCs w:val="22"/>
        </w:rPr>
        <w:t>D Keller.  Oral testimony, HB22-1302</w:t>
      </w:r>
      <w:r w:rsidR="00896036" w:rsidRPr="00FB294E">
        <w:rPr>
          <w:bCs/>
          <w:sz w:val="22"/>
          <w:szCs w:val="22"/>
        </w:rPr>
        <w:t xml:space="preserve">: </w:t>
      </w:r>
      <w:r w:rsidR="00896036" w:rsidRPr="00FB294E">
        <w:rPr>
          <w:bCs/>
          <w:color w:val="282924"/>
          <w:sz w:val="22"/>
          <w:szCs w:val="22"/>
        </w:rPr>
        <w:t xml:space="preserve">Health-care Practice Transformation.  </w:t>
      </w:r>
    </w:p>
    <w:p w14:paraId="7B662D92" w14:textId="302375F9" w:rsidR="007777DF" w:rsidRPr="00FB294E" w:rsidRDefault="003052FA" w:rsidP="007777DF">
      <w:pPr>
        <w:pStyle w:val="ListParagraph"/>
        <w:rPr>
          <w:bCs/>
          <w:color w:val="282924"/>
          <w:sz w:val="22"/>
          <w:szCs w:val="22"/>
        </w:rPr>
      </w:pPr>
      <w:r w:rsidRPr="00FB294E">
        <w:rPr>
          <w:bCs/>
          <w:color w:val="282924"/>
          <w:sz w:val="22"/>
          <w:szCs w:val="22"/>
        </w:rPr>
        <w:t xml:space="preserve">CO </w:t>
      </w:r>
      <w:r w:rsidR="007777DF" w:rsidRPr="00FB294E">
        <w:rPr>
          <w:bCs/>
          <w:color w:val="282924"/>
          <w:sz w:val="22"/>
          <w:szCs w:val="22"/>
        </w:rPr>
        <w:t xml:space="preserve">House Committee on Public and Behavioral Health and Human Services.  </w:t>
      </w:r>
      <w:r w:rsidR="00896036" w:rsidRPr="00FB294E">
        <w:rPr>
          <w:bCs/>
          <w:color w:val="282924"/>
          <w:sz w:val="22"/>
          <w:szCs w:val="22"/>
        </w:rPr>
        <w:t xml:space="preserve">March 29, 2022.  </w:t>
      </w:r>
    </w:p>
    <w:p w14:paraId="59E8DB12" w14:textId="10D5438A" w:rsidR="007777DF" w:rsidRPr="00FB294E" w:rsidRDefault="003052FA" w:rsidP="007777DF">
      <w:pPr>
        <w:pStyle w:val="ListParagraph"/>
        <w:rPr>
          <w:bCs/>
          <w:color w:val="282924"/>
          <w:sz w:val="22"/>
          <w:szCs w:val="22"/>
        </w:rPr>
      </w:pPr>
      <w:r w:rsidRPr="00FB294E">
        <w:rPr>
          <w:bCs/>
          <w:color w:val="282924"/>
          <w:sz w:val="22"/>
          <w:szCs w:val="22"/>
        </w:rPr>
        <w:t xml:space="preserve">CO </w:t>
      </w:r>
      <w:r w:rsidR="00896036" w:rsidRPr="00FB294E">
        <w:rPr>
          <w:bCs/>
          <w:color w:val="282924"/>
          <w:sz w:val="22"/>
          <w:szCs w:val="22"/>
        </w:rPr>
        <w:t>Senate Committee on Health and Human Services.  April 25, 2022</w:t>
      </w:r>
    </w:p>
    <w:p w14:paraId="3FF0B349" w14:textId="52C87250" w:rsidR="006F03F9" w:rsidRPr="00FB294E" w:rsidRDefault="006F03F9" w:rsidP="007777DF">
      <w:pPr>
        <w:pStyle w:val="ListParagraph"/>
        <w:numPr>
          <w:ilvl w:val="0"/>
          <w:numId w:val="36"/>
        </w:numPr>
        <w:rPr>
          <w:sz w:val="22"/>
          <w:szCs w:val="22"/>
        </w:rPr>
      </w:pPr>
      <w:r w:rsidRPr="00FB294E">
        <w:rPr>
          <w:sz w:val="22"/>
          <w:szCs w:val="22"/>
        </w:rPr>
        <w:t>D Keller. Oral testimony.  SB22-147</w:t>
      </w:r>
      <w:r w:rsidR="007777DF" w:rsidRPr="00FB294E">
        <w:rPr>
          <w:sz w:val="22"/>
          <w:szCs w:val="22"/>
        </w:rPr>
        <w:t xml:space="preserve">: </w:t>
      </w:r>
      <w:r w:rsidR="007777DF" w:rsidRPr="00FB294E">
        <w:rPr>
          <w:color w:val="282924"/>
          <w:sz w:val="22"/>
          <w:szCs w:val="22"/>
        </w:rPr>
        <w:t xml:space="preserve">Behavioral Health-care Services </w:t>
      </w:r>
      <w:r w:rsidR="003052FA" w:rsidRPr="00FB294E">
        <w:rPr>
          <w:color w:val="282924"/>
          <w:sz w:val="22"/>
          <w:szCs w:val="22"/>
        </w:rPr>
        <w:t>f</w:t>
      </w:r>
      <w:r w:rsidR="007777DF" w:rsidRPr="00FB294E">
        <w:rPr>
          <w:color w:val="282924"/>
          <w:sz w:val="22"/>
          <w:szCs w:val="22"/>
        </w:rPr>
        <w:t xml:space="preserve">or Children.  </w:t>
      </w:r>
      <w:r w:rsidR="003052FA" w:rsidRPr="00FB294E">
        <w:rPr>
          <w:color w:val="282924"/>
          <w:sz w:val="22"/>
          <w:szCs w:val="22"/>
        </w:rPr>
        <w:t xml:space="preserve">CO </w:t>
      </w:r>
      <w:r w:rsidR="007777DF" w:rsidRPr="00FB294E">
        <w:rPr>
          <w:color w:val="282924"/>
          <w:sz w:val="22"/>
          <w:szCs w:val="22"/>
        </w:rPr>
        <w:t>House Committee on Public and Behavioral Health and Human Services.  April 26, 2022.</w:t>
      </w:r>
    </w:p>
    <w:p w14:paraId="630DAD0D" w14:textId="5DDBD8C3" w:rsidR="007777DF" w:rsidRDefault="007777DF" w:rsidP="007777DF">
      <w:pPr>
        <w:pStyle w:val="ListParagraph"/>
        <w:numPr>
          <w:ilvl w:val="0"/>
          <w:numId w:val="36"/>
        </w:numPr>
        <w:rPr>
          <w:sz w:val="22"/>
          <w:szCs w:val="22"/>
        </w:rPr>
      </w:pPr>
      <w:r w:rsidRPr="00FB294E">
        <w:rPr>
          <w:sz w:val="22"/>
          <w:szCs w:val="22"/>
        </w:rPr>
        <w:t>D Keller.  Oral testimony.  HB23-1071</w:t>
      </w:r>
      <w:r w:rsidR="003052FA" w:rsidRPr="00FB294E">
        <w:rPr>
          <w:sz w:val="22"/>
          <w:szCs w:val="22"/>
        </w:rPr>
        <w:t xml:space="preserve">: </w:t>
      </w:r>
      <w:r w:rsidRPr="00FB294E">
        <w:rPr>
          <w:sz w:val="22"/>
          <w:szCs w:val="22"/>
        </w:rPr>
        <w:t xml:space="preserve">Licensed Psychologist Prescriptive Authority.  </w:t>
      </w:r>
      <w:r w:rsidR="003052FA" w:rsidRPr="00FB294E">
        <w:rPr>
          <w:sz w:val="22"/>
          <w:szCs w:val="22"/>
        </w:rPr>
        <w:t xml:space="preserve">CO House Committee on </w:t>
      </w:r>
      <w:r w:rsidR="003052FA" w:rsidRPr="00FB294E">
        <w:rPr>
          <w:color w:val="282924"/>
          <w:sz w:val="22"/>
          <w:szCs w:val="22"/>
        </w:rPr>
        <w:t>Public and Behavioral Health and Human Services</w:t>
      </w:r>
      <w:r w:rsidR="003052FA" w:rsidRPr="00FB294E">
        <w:rPr>
          <w:sz w:val="22"/>
          <w:szCs w:val="22"/>
        </w:rPr>
        <w:t xml:space="preserve">. </w:t>
      </w:r>
      <w:r w:rsidRPr="00FB294E">
        <w:rPr>
          <w:sz w:val="22"/>
          <w:szCs w:val="22"/>
        </w:rPr>
        <w:t>Feb 1, 2023</w:t>
      </w:r>
    </w:p>
    <w:p w14:paraId="0DFB88ED" w14:textId="41C7138A" w:rsidR="00427EEA" w:rsidRPr="00D140AF" w:rsidRDefault="00427EEA" w:rsidP="007777DF">
      <w:pPr>
        <w:pStyle w:val="ListParagraph"/>
        <w:numPr>
          <w:ilvl w:val="0"/>
          <w:numId w:val="36"/>
        </w:numPr>
        <w:rPr>
          <w:sz w:val="22"/>
          <w:szCs w:val="22"/>
        </w:rPr>
      </w:pPr>
      <w:r w:rsidRPr="00D140AF">
        <w:rPr>
          <w:sz w:val="22"/>
          <w:szCs w:val="22"/>
        </w:rPr>
        <w:t>D Keller. Oral testimony.  SB24-001:  Concerning Continuation of the Youth Mental Health Services Program.  CO Senate Committee on Health and Human Services. Jan 24, 2024.</w:t>
      </w:r>
    </w:p>
    <w:p w14:paraId="614542F4" w14:textId="77777777" w:rsidR="005E54F9" w:rsidRPr="00FB294E" w:rsidRDefault="005E54F9" w:rsidP="002A21F2">
      <w:pPr>
        <w:pStyle w:val="Heading3"/>
        <w:rPr>
          <w:sz w:val="22"/>
          <w:szCs w:val="22"/>
        </w:rPr>
      </w:pPr>
    </w:p>
    <w:p w14:paraId="1E7970E8" w14:textId="3DDCF8E5" w:rsidR="00A36095" w:rsidRPr="00FB294E" w:rsidRDefault="00A36095" w:rsidP="002A21F2">
      <w:pPr>
        <w:pStyle w:val="Heading3"/>
        <w:rPr>
          <w:sz w:val="22"/>
          <w:szCs w:val="22"/>
        </w:rPr>
      </w:pPr>
      <w:r w:rsidRPr="00FB294E">
        <w:rPr>
          <w:sz w:val="22"/>
          <w:szCs w:val="22"/>
        </w:rPr>
        <w:lastRenderedPageBreak/>
        <w:t>Letters to the Editor</w:t>
      </w:r>
    </w:p>
    <w:p w14:paraId="33ED3EFC" w14:textId="77777777" w:rsidR="00A36095" w:rsidRPr="00FB294E" w:rsidRDefault="00A36095" w:rsidP="00EB2058">
      <w:pPr>
        <w:numPr>
          <w:ilvl w:val="0"/>
          <w:numId w:val="16"/>
        </w:numPr>
        <w:rPr>
          <w:sz w:val="22"/>
          <w:szCs w:val="22"/>
        </w:rPr>
      </w:pPr>
      <w:r w:rsidRPr="00FB294E">
        <w:rPr>
          <w:sz w:val="22"/>
          <w:szCs w:val="22"/>
        </w:rPr>
        <w:t xml:space="preserve">DM Keller.  Rifampin Prophylaxis against </w:t>
      </w:r>
      <w:proofErr w:type="spellStart"/>
      <w:r w:rsidRPr="00FB294E">
        <w:rPr>
          <w:sz w:val="22"/>
          <w:szCs w:val="22"/>
        </w:rPr>
        <w:t>Haemophilus</w:t>
      </w:r>
      <w:proofErr w:type="spellEnd"/>
      <w:r w:rsidRPr="00FB294E">
        <w:rPr>
          <w:sz w:val="22"/>
          <w:szCs w:val="22"/>
        </w:rPr>
        <w:t xml:space="preserve"> influenzae Type b.  N Engl J Med 1987; 317:1225.</w:t>
      </w:r>
    </w:p>
    <w:p w14:paraId="2F96270F" w14:textId="77777777" w:rsidR="00A36095" w:rsidRPr="00FB294E" w:rsidRDefault="00A36095" w:rsidP="00EB2058">
      <w:pPr>
        <w:numPr>
          <w:ilvl w:val="0"/>
          <w:numId w:val="16"/>
        </w:numPr>
        <w:rPr>
          <w:sz w:val="22"/>
          <w:szCs w:val="22"/>
        </w:rPr>
      </w:pPr>
      <w:r w:rsidRPr="00FB294E">
        <w:rPr>
          <w:sz w:val="22"/>
          <w:szCs w:val="22"/>
        </w:rPr>
        <w:t>DM Keller.  Teratogenic Effects of Carbamazepine.  N Engl J Med 1989; 321:1480-1481</w:t>
      </w:r>
    </w:p>
    <w:p w14:paraId="2E65384D" w14:textId="77777777" w:rsidR="00A36095" w:rsidRPr="00FB294E" w:rsidRDefault="00A36095" w:rsidP="00EB2058">
      <w:pPr>
        <w:numPr>
          <w:ilvl w:val="0"/>
          <w:numId w:val="16"/>
        </w:numPr>
        <w:rPr>
          <w:sz w:val="22"/>
          <w:szCs w:val="22"/>
        </w:rPr>
      </w:pPr>
      <w:r w:rsidRPr="00FB294E">
        <w:rPr>
          <w:sz w:val="22"/>
          <w:szCs w:val="22"/>
        </w:rPr>
        <w:t xml:space="preserve">DA Thompson; LM Pachter; D Keller.  Efforts to Diversify the Academic Pediatric Workforce.  JAMA </w:t>
      </w:r>
      <w:r w:rsidR="006A1D31" w:rsidRPr="00FB294E">
        <w:rPr>
          <w:sz w:val="22"/>
          <w:szCs w:val="22"/>
        </w:rPr>
        <w:t>Pediatrics</w:t>
      </w:r>
      <w:r w:rsidRPr="00FB294E">
        <w:rPr>
          <w:sz w:val="22"/>
          <w:szCs w:val="22"/>
        </w:rPr>
        <w:t>. 2014;168(4):390-391.</w:t>
      </w:r>
    </w:p>
    <w:p w14:paraId="7C2DB13E" w14:textId="77777777" w:rsidR="00053A58" w:rsidRPr="00FB294E" w:rsidRDefault="00053A58" w:rsidP="00053A58">
      <w:pPr>
        <w:rPr>
          <w:sz w:val="22"/>
          <w:szCs w:val="22"/>
        </w:rPr>
      </w:pPr>
    </w:p>
    <w:p w14:paraId="7FF59E77" w14:textId="77777777" w:rsidR="00A36095" w:rsidRPr="00FB294E" w:rsidRDefault="00A36095" w:rsidP="00053A58">
      <w:pPr>
        <w:rPr>
          <w:sz w:val="22"/>
          <w:szCs w:val="22"/>
          <w:u w:val="single"/>
        </w:rPr>
      </w:pPr>
      <w:r w:rsidRPr="00FB294E">
        <w:rPr>
          <w:sz w:val="22"/>
          <w:szCs w:val="22"/>
          <w:u w:val="single"/>
        </w:rPr>
        <w:t>Non-print materials</w:t>
      </w:r>
    </w:p>
    <w:p w14:paraId="0CCD40AE" w14:textId="77777777" w:rsidR="00A36095" w:rsidRPr="00FB294E" w:rsidRDefault="00A36095" w:rsidP="00053A58">
      <w:pPr>
        <w:numPr>
          <w:ilvl w:val="0"/>
          <w:numId w:val="19"/>
        </w:numPr>
        <w:rPr>
          <w:sz w:val="22"/>
          <w:szCs w:val="22"/>
        </w:rPr>
      </w:pPr>
      <w:r w:rsidRPr="00FB294E">
        <w:rPr>
          <w:sz w:val="22"/>
          <w:szCs w:val="22"/>
        </w:rPr>
        <w:t xml:space="preserve">DM Keller. The Case of the Country Pediatrician.  In R Samuels and W </w:t>
      </w:r>
      <w:proofErr w:type="spellStart"/>
      <w:r w:rsidRPr="00FB294E">
        <w:rPr>
          <w:sz w:val="22"/>
          <w:szCs w:val="22"/>
        </w:rPr>
        <w:t>Bithoney</w:t>
      </w:r>
      <w:proofErr w:type="spellEnd"/>
      <w:r w:rsidRPr="00FB294E">
        <w:rPr>
          <w:sz w:val="22"/>
          <w:szCs w:val="22"/>
        </w:rPr>
        <w:t xml:space="preserve"> (eds.</w:t>
      </w:r>
      <w:r w:rsidR="006A1D31" w:rsidRPr="00FB294E">
        <w:rPr>
          <w:sz w:val="22"/>
          <w:szCs w:val="22"/>
        </w:rPr>
        <w:t>), Serving</w:t>
      </w:r>
      <w:r w:rsidRPr="00FB294E">
        <w:rPr>
          <w:sz w:val="22"/>
          <w:szCs w:val="22"/>
        </w:rPr>
        <w:t xml:space="preserve"> the Underserved Curriculum </w:t>
      </w:r>
      <w:r w:rsidR="006A1D31" w:rsidRPr="00FB294E">
        <w:rPr>
          <w:sz w:val="22"/>
          <w:szCs w:val="22"/>
        </w:rPr>
        <w:t>Project, Posted</w:t>
      </w:r>
      <w:r w:rsidRPr="00FB294E">
        <w:rPr>
          <w:sz w:val="22"/>
          <w:szCs w:val="22"/>
        </w:rPr>
        <w:t xml:space="preserve"> on Serving the Underserved: Rural Health website (</w:t>
      </w:r>
      <w:hyperlink r:id="rId42" w:history="1">
        <w:r w:rsidR="002C7D64" w:rsidRPr="00FB294E">
          <w:rPr>
            <w:rStyle w:val="Hyperlink"/>
            <w:rFonts w:ascii="Times New Roman" w:hAnsi="Times New Roman"/>
            <w:sz w:val="22"/>
            <w:szCs w:val="22"/>
          </w:rPr>
          <w:t>http://134.174.20.45/rural.html</w:t>
        </w:r>
      </w:hyperlink>
      <w:r w:rsidR="002C7D64" w:rsidRPr="00FB294E">
        <w:rPr>
          <w:sz w:val="22"/>
          <w:szCs w:val="22"/>
        </w:rPr>
        <w:t xml:space="preserve"> </w:t>
      </w:r>
      <w:r w:rsidR="00AA5ADF" w:rsidRPr="00FB294E">
        <w:rPr>
          <w:sz w:val="22"/>
          <w:szCs w:val="22"/>
        </w:rPr>
        <w:t xml:space="preserve"> Accessed</w:t>
      </w:r>
      <w:r w:rsidRPr="00FB294E">
        <w:rPr>
          <w:sz w:val="22"/>
          <w:szCs w:val="22"/>
        </w:rPr>
        <w:t xml:space="preserve"> 4/22/04.</w:t>
      </w:r>
    </w:p>
    <w:p w14:paraId="39371A05" w14:textId="77777777" w:rsidR="00A36095" w:rsidRPr="00FB294E" w:rsidRDefault="00A36095" w:rsidP="00053A58">
      <w:pPr>
        <w:numPr>
          <w:ilvl w:val="0"/>
          <w:numId w:val="19"/>
        </w:numPr>
        <w:rPr>
          <w:sz w:val="22"/>
          <w:szCs w:val="22"/>
        </w:rPr>
      </w:pPr>
      <w:r w:rsidRPr="00FB294E">
        <w:rPr>
          <w:sz w:val="22"/>
          <w:szCs w:val="22"/>
        </w:rPr>
        <w:t>DM Keller.  Me and Rosie D: A pediatrician reflects on the mental health of children and the systems that are trying to help them. (</w:t>
      </w:r>
      <w:r w:rsidR="00A57EE4" w:rsidRPr="00FB294E">
        <w:rPr>
          <w:sz w:val="22"/>
          <w:szCs w:val="22"/>
        </w:rPr>
        <w:t xml:space="preserve">weblog) </w:t>
      </w:r>
      <w:hyperlink r:id="rId43" w:history="1">
        <w:r w:rsidR="002C7D64" w:rsidRPr="00FB294E">
          <w:rPr>
            <w:rStyle w:val="Hyperlink"/>
            <w:rFonts w:ascii="Times New Roman" w:hAnsi="Times New Roman"/>
            <w:sz w:val="22"/>
            <w:szCs w:val="22"/>
          </w:rPr>
          <w:t>http://olddockeller.blogspot.com</w:t>
        </w:r>
      </w:hyperlink>
      <w:r w:rsidR="002C7D64" w:rsidRPr="00FB294E">
        <w:rPr>
          <w:sz w:val="22"/>
          <w:szCs w:val="22"/>
        </w:rPr>
        <w:t xml:space="preserve"> </w:t>
      </w:r>
      <w:r w:rsidRPr="00FB294E">
        <w:rPr>
          <w:sz w:val="22"/>
          <w:szCs w:val="22"/>
        </w:rPr>
        <w:t xml:space="preserve"> </w:t>
      </w:r>
    </w:p>
    <w:p w14:paraId="11EDFE3F" w14:textId="77777777" w:rsidR="00A36095" w:rsidRPr="00FB294E" w:rsidRDefault="00A36095" w:rsidP="00053A58">
      <w:pPr>
        <w:numPr>
          <w:ilvl w:val="0"/>
          <w:numId w:val="19"/>
        </w:numPr>
        <w:rPr>
          <w:sz w:val="22"/>
          <w:szCs w:val="22"/>
        </w:rPr>
      </w:pPr>
      <w:r w:rsidRPr="00FB294E">
        <w:rPr>
          <w:sz w:val="22"/>
          <w:szCs w:val="22"/>
        </w:rPr>
        <w:t xml:space="preserve">DM Keller, J Steinberg, J MacBride, S </w:t>
      </w:r>
      <w:proofErr w:type="spellStart"/>
      <w:r w:rsidRPr="00FB294E">
        <w:rPr>
          <w:sz w:val="22"/>
          <w:szCs w:val="22"/>
        </w:rPr>
        <w:t>Madjzoub</w:t>
      </w:r>
      <w:proofErr w:type="spellEnd"/>
      <w:r w:rsidRPr="00FB294E">
        <w:rPr>
          <w:sz w:val="22"/>
          <w:szCs w:val="22"/>
        </w:rPr>
        <w:t>.  Using Teams in the Patient-Centered Medical Home.  On-Line Course developed for the Massachusetts Multi-payer Patient-Centered Medical Home Initiative.  2011.  Posted in the PCMHI Website (</w:t>
      </w:r>
      <w:hyperlink r:id="rId44" w:history="1">
        <w:r w:rsidR="002C7D64" w:rsidRPr="00FB294E">
          <w:rPr>
            <w:rStyle w:val="Hyperlink"/>
            <w:rFonts w:ascii="Times New Roman" w:hAnsi="Times New Roman"/>
            <w:sz w:val="22"/>
            <w:szCs w:val="22"/>
          </w:rPr>
          <w:t>http://pcmhi.ehs.state.ma.us/login.php?course=2</w:t>
        </w:r>
      </w:hyperlink>
      <w:r w:rsidR="002C7D64" w:rsidRPr="00FB294E">
        <w:rPr>
          <w:sz w:val="22"/>
          <w:szCs w:val="22"/>
        </w:rPr>
        <w:t xml:space="preserve"> </w:t>
      </w:r>
      <w:r w:rsidRPr="00FB294E">
        <w:rPr>
          <w:sz w:val="22"/>
          <w:szCs w:val="22"/>
        </w:rPr>
        <w:t xml:space="preserve">) ID/Password:  </w:t>
      </w:r>
      <w:proofErr w:type="spellStart"/>
      <w:r w:rsidRPr="00FB294E">
        <w:rPr>
          <w:sz w:val="22"/>
          <w:szCs w:val="22"/>
        </w:rPr>
        <w:t>d_keller</w:t>
      </w:r>
      <w:proofErr w:type="spellEnd"/>
      <w:r w:rsidRPr="00FB294E">
        <w:rPr>
          <w:sz w:val="22"/>
          <w:szCs w:val="22"/>
        </w:rPr>
        <w:t>)</w:t>
      </w:r>
      <w:r w:rsidR="002C7D64" w:rsidRPr="00FB294E">
        <w:rPr>
          <w:sz w:val="22"/>
          <w:szCs w:val="22"/>
        </w:rPr>
        <w:t xml:space="preserve"> </w:t>
      </w:r>
    </w:p>
    <w:p w14:paraId="723F74DA" w14:textId="77777777" w:rsidR="00A36095" w:rsidRPr="00FB294E" w:rsidRDefault="00A36095" w:rsidP="00053A58">
      <w:pPr>
        <w:numPr>
          <w:ilvl w:val="0"/>
          <w:numId w:val="19"/>
        </w:numPr>
        <w:rPr>
          <w:sz w:val="22"/>
          <w:szCs w:val="22"/>
        </w:rPr>
      </w:pPr>
      <w:r w:rsidRPr="00FB294E">
        <w:rPr>
          <w:sz w:val="22"/>
          <w:szCs w:val="22"/>
        </w:rPr>
        <w:t>DM Keller, H Hendriksen.  Team-Based Care (LS1). 2012 http://pcmhicourses.ehs.state.ma.us/index.php (Course 4) 2012</w:t>
      </w:r>
    </w:p>
    <w:p w14:paraId="0772B15B" w14:textId="77777777" w:rsidR="00A36095" w:rsidRPr="00FB294E" w:rsidRDefault="00A36095" w:rsidP="00053A58">
      <w:pPr>
        <w:numPr>
          <w:ilvl w:val="0"/>
          <w:numId w:val="19"/>
        </w:numPr>
        <w:rPr>
          <w:sz w:val="22"/>
          <w:szCs w:val="22"/>
        </w:rPr>
      </w:pPr>
      <w:r w:rsidRPr="00FB294E">
        <w:rPr>
          <w:sz w:val="22"/>
          <w:szCs w:val="22"/>
        </w:rPr>
        <w:t xml:space="preserve">DM Keller, H </w:t>
      </w:r>
      <w:proofErr w:type="spellStart"/>
      <w:r w:rsidRPr="00FB294E">
        <w:rPr>
          <w:sz w:val="22"/>
          <w:szCs w:val="22"/>
        </w:rPr>
        <w:t>Hendricksen</w:t>
      </w:r>
      <w:proofErr w:type="spellEnd"/>
      <w:r w:rsidRPr="00FB294E">
        <w:rPr>
          <w:sz w:val="22"/>
          <w:szCs w:val="22"/>
        </w:rPr>
        <w:t xml:space="preserve">.  Achieving NCQA Recognition </w:t>
      </w:r>
    </w:p>
    <w:p w14:paraId="560AA1BC" w14:textId="77777777" w:rsidR="00A36095" w:rsidRPr="00FB294E" w:rsidRDefault="002C7D64" w:rsidP="00053A58">
      <w:pPr>
        <w:ind w:left="720"/>
        <w:rPr>
          <w:sz w:val="22"/>
          <w:szCs w:val="22"/>
        </w:rPr>
      </w:pPr>
      <w:hyperlink r:id="rId45" w:history="1">
        <w:r w:rsidRPr="00FB294E">
          <w:rPr>
            <w:rStyle w:val="Hyperlink"/>
            <w:rFonts w:ascii="Times New Roman" w:hAnsi="Times New Roman"/>
            <w:sz w:val="22"/>
            <w:szCs w:val="22"/>
          </w:rPr>
          <w:t>http://pcmhicourses.ehs.state.ma.us/index.php</w:t>
        </w:r>
      </w:hyperlink>
      <w:r w:rsidRPr="00FB294E">
        <w:rPr>
          <w:sz w:val="22"/>
          <w:szCs w:val="22"/>
        </w:rPr>
        <w:t xml:space="preserve"> </w:t>
      </w:r>
      <w:r w:rsidR="00A36095" w:rsidRPr="00FB294E">
        <w:rPr>
          <w:sz w:val="22"/>
          <w:szCs w:val="22"/>
        </w:rPr>
        <w:t xml:space="preserve"> (Course 5)</w:t>
      </w:r>
    </w:p>
    <w:p w14:paraId="70EB938B" w14:textId="77777777" w:rsidR="002C7D64" w:rsidRPr="00FB294E" w:rsidRDefault="00A36095" w:rsidP="002C7D64">
      <w:pPr>
        <w:numPr>
          <w:ilvl w:val="0"/>
          <w:numId w:val="19"/>
        </w:numPr>
        <w:rPr>
          <w:sz w:val="22"/>
          <w:szCs w:val="22"/>
        </w:rPr>
      </w:pPr>
      <w:r w:rsidRPr="00FB294E">
        <w:rPr>
          <w:sz w:val="22"/>
          <w:szCs w:val="22"/>
        </w:rPr>
        <w:t xml:space="preserve">DM Keller.  - "Is there a Psychiatrist in the </w:t>
      </w:r>
      <w:proofErr w:type="gramStart"/>
      <w:r w:rsidRPr="00FB294E">
        <w:rPr>
          <w:sz w:val="22"/>
          <w:szCs w:val="22"/>
        </w:rPr>
        <w:t>House?:</w:t>
      </w:r>
      <w:proofErr w:type="gramEnd"/>
      <w:r w:rsidRPr="00FB294E">
        <w:rPr>
          <w:sz w:val="22"/>
          <w:szCs w:val="22"/>
        </w:rPr>
        <w:t xml:space="preserve"> Integrating Child Psychiatry into the Pediatric Medical Home."  Podcast, Recorded 11/13/12 </w:t>
      </w:r>
      <w:hyperlink r:id="rId46" w:history="1">
        <w:r w:rsidR="002C7D64" w:rsidRPr="00FB294E">
          <w:rPr>
            <w:rStyle w:val="Hyperlink"/>
            <w:rFonts w:ascii="Times New Roman" w:hAnsi="Times New Roman"/>
            <w:sz w:val="22"/>
            <w:szCs w:val="22"/>
          </w:rPr>
          <w:t>http://podcasts.elsevierhealth.com/jaac/jaac_pc_52_1.mp3</w:t>
        </w:r>
      </w:hyperlink>
      <w:r w:rsidR="002C7D64" w:rsidRPr="00FB294E">
        <w:rPr>
          <w:sz w:val="22"/>
          <w:szCs w:val="22"/>
        </w:rPr>
        <w:t xml:space="preserve"> </w:t>
      </w:r>
    </w:p>
    <w:p w14:paraId="1698D450" w14:textId="77777777" w:rsidR="00350407" w:rsidRDefault="002C7D64" w:rsidP="00350407">
      <w:pPr>
        <w:numPr>
          <w:ilvl w:val="0"/>
          <w:numId w:val="19"/>
        </w:numPr>
        <w:rPr>
          <w:sz w:val="22"/>
          <w:szCs w:val="22"/>
        </w:rPr>
      </w:pPr>
      <w:r w:rsidRPr="00FB294E">
        <w:rPr>
          <w:bCs/>
          <w:sz w:val="22"/>
          <w:szCs w:val="22"/>
        </w:rPr>
        <w:t xml:space="preserve">DM Keller and H </w:t>
      </w:r>
      <w:proofErr w:type="spellStart"/>
      <w:r w:rsidRPr="00FB294E">
        <w:rPr>
          <w:bCs/>
          <w:sz w:val="22"/>
          <w:szCs w:val="22"/>
        </w:rPr>
        <w:t>Baskfield</w:t>
      </w:r>
      <w:proofErr w:type="spellEnd"/>
      <w:r w:rsidRPr="00FB294E">
        <w:rPr>
          <w:bCs/>
          <w:sz w:val="22"/>
          <w:szCs w:val="22"/>
        </w:rPr>
        <w:t>.</w:t>
      </w:r>
      <w:r w:rsidRPr="00FB294E">
        <w:rPr>
          <w:sz w:val="22"/>
          <w:szCs w:val="22"/>
        </w:rPr>
        <w:t xml:space="preserve">  </w:t>
      </w:r>
      <w:r w:rsidRPr="00FB294E">
        <w:rPr>
          <w:color w:val="000000" w:themeColor="text1"/>
          <w:sz w:val="22"/>
          <w:szCs w:val="22"/>
        </w:rPr>
        <w:t>Change Agent Chat Episode 06 – Children’s Hospital Colorado</w:t>
      </w:r>
      <w:r w:rsidRPr="00FB294E">
        <w:rPr>
          <w:sz w:val="22"/>
          <w:szCs w:val="22"/>
        </w:rPr>
        <w:t xml:space="preserve">.  </w:t>
      </w:r>
      <w:hyperlink r:id="rId47" w:history="1">
        <w:r w:rsidRPr="00FB294E">
          <w:rPr>
            <w:rStyle w:val="Hyperlink"/>
            <w:rFonts w:ascii="Times New Roman" w:hAnsi="Times New Roman"/>
            <w:sz w:val="22"/>
            <w:szCs w:val="22"/>
          </w:rPr>
          <w:t>https://change-agent-chat.blubrry.net/change-agent-chat-episode-06-childrens-hospital-colorado/</w:t>
        </w:r>
      </w:hyperlink>
      <w:r w:rsidRPr="00FB294E">
        <w:rPr>
          <w:sz w:val="22"/>
          <w:szCs w:val="22"/>
        </w:rPr>
        <w:t xml:space="preserve">  Recorded April 2018.</w:t>
      </w:r>
    </w:p>
    <w:p w14:paraId="534047F6" w14:textId="309DD594" w:rsidR="00350407" w:rsidRDefault="00BD7539" w:rsidP="00350407">
      <w:pPr>
        <w:numPr>
          <w:ilvl w:val="0"/>
          <w:numId w:val="19"/>
        </w:numPr>
        <w:rPr>
          <w:sz w:val="22"/>
          <w:szCs w:val="22"/>
        </w:rPr>
      </w:pPr>
      <w:r w:rsidRPr="00350407">
        <w:rPr>
          <w:sz w:val="22"/>
          <w:szCs w:val="22"/>
        </w:rPr>
        <w:t xml:space="preserve">DM Keller and D Nicklas.  Charting Pediatrics: </w:t>
      </w:r>
      <w:r w:rsidR="00350407" w:rsidRPr="00350407">
        <w:rPr>
          <w:sz w:val="22"/>
          <w:szCs w:val="22"/>
        </w:rPr>
        <w:t xml:space="preserve">A Career of Impressive Care: Highlighting the Leadership of David Keller, MD (S7:E11)  </w:t>
      </w:r>
      <w:hyperlink r:id="rId48" w:tooltip="Original URL:&#10;https://traffic.libsyn.com/chartingpediatrics/11.07_David_Keller_-_Charting_Pediatrics_Episode.mp3&#10;&#10;Click to follow link." w:history="1">
        <w:r w:rsidR="00350407" w:rsidRPr="00350407">
          <w:rPr>
            <w:rStyle w:val="Hyperlink"/>
            <w:rFonts w:ascii="Times New Roman" w:hAnsi="Times New Roman"/>
            <w:sz w:val="22"/>
            <w:szCs w:val="22"/>
          </w:rPr>
          <w:t>https://traffic.libsyn.com/chartingpediatrics/11.07_David_Keller_-_Charting_Pediatrics_Episode.mp3</w:t>
        </w:r>
      </w:hyperlink>
      <w:r w:rsidR="00350407">
        <w:rPr>
          <w:sz w:val="22"/>
          <w:szCs w:val="22"/>
        </w:rPr>
        <w:t xml:space="preserve">  </w:t>
      </w:r>
      <w:r w:rsidR="00350407" w:rsidRPr="00350407">
        <w:rPr>
          <w:sz w:val="22"/>
          <w:szCs w:val="22"/>
        </w:rPr>
        <w:t xml:space="preserve">Released 11/07/2023  </w:t>
      </w:r>
    </w:p>
    <w:p w14:paraId="6851A4F1" w14:textId="293255EB" w:rsidR="00D140AF" w:rsidRPr="00D140AF" w:rsidRDefault="00D140AF" w:rsidP="00D140AF">
      <w:pPr>
        <w:numPr>
          <w:ilvl w:val="0"/>
          <w:numId w:val="19"/>
        </w:numPr>
        <w:rPr>
          <w:b/>
          <w:bCs/>
          <w:sz w:val="22"/>
          <w:szCs w:val="22"/>
        </w:rPr>
      </w:pPr>
      <w:r w:rsidRPr="00D140AF">
        <w:rPr>
          <w:sz w:val="22"/>
          <w:szCs w:val="22"/>
        </w:rPr>
        <w:t xml:space="preserve">DM Keller and H </w:t>
      </w:r>
      <w:proofErr w:type="spellStart"/>
      <w:r w:rsidRPr="00D140AF">
        <w:rPr>
          <w:sz w:val="22"/>
          <w:szCs w:val="22"/>
        </w:rPr>
        <w:t>Baskfield</w:t>
      </w:r>
      <w:proofErr w:type="spellEnd"/>
      <w:r w:rsidRPr="00D140AF">
        <w:rPr>
          <w:sz w:val="22"/>
          <w:szCs w:val="22"/>
        </w:rPr>
        <w:t xml:space="preserve">.  Speak Our Minds: IV.  Lessons from Rosie D. v. Romney with Dr. David Keller  </w:t>
      </w:r>
      <w:hyperlink r:id="rId49" w:tooltip="https://nam10.safelinks.protection.outlook.com/?url=https%3A%2F%2Fpodcasts.apple.com%2Fus%2Fpodcast%2Fspeak-our-minds%2Fid1763327547%3Fi%3D1000668847198&amp;data=05%7C02%7CDavid.Keller%40childrenscolorado.org%7Cf05d39f840ca4be91e9208dcd0da4c71%7Caf8d3786f13d43d5b752d893b9462e87%7C0%7C0%7C638614883202486911%7CUnknown%7CTWFpbGZsb3d8eyJWIjoiMC4wLjAwMDAiLCJQIjoiV2luMzIiLCJBTiI6Ik1haWwiLCJXVCI6Mn0%3D%7C0%7C%7C%7C&amp;sdata=ZQqCRLDhDlF7aNswzUf36yux8jpF3IKq%2FCbt%2Biz6JZY%3D&amp;reserved=0" w:history="1">
        <w:r w:rsidRPr="00D140AF">
          <w:rPr>
            <w:rStyle w:val="Hyperlink"/>
            <w:rFonts w:ascii="Times New Roman" w:hAnsi="Times New Roman"/>
            <w:sz w:val="22"/>
            <w:szCs w:val="22"/>
          </w:rPr>
          <w:t>https://podcasts.apple.com/us/podcast/speak-our-minds/id1763327547?i=1000668847198</w:t>
        </w:r>
      </w:hyperlink>
    </w:p>
    <w:p w14:paraId="3AE8F07C" w14:textId="5D43C652" w:rsidR="00A36095" w:rsidRPr="00353E8B" w:rsidRDefault="00350407" w:rsidP="00353E8B">
      <w:pPr>
        <w:rPr>
          <w:rFonts w:ascii="Calibri" w:hAnsi="Calibri" w:cs="Calibri"/>
          <w:color w:val="000000"/>
          <w:sz w:val="22"/>
          <w:szCs w:val="22"/>
        </w:rPr>
      </w:pPr>
      <w:r>
        <w:rPr>
          <w:rFonts w:ascii="Calibri" w:hAnsi="Calibri" w:cs="Calibri"/>
          <w:color w:val="000000"/>
          <w:sz w:val="22"/>
          <w:szCs w:val="22"/>
        </w:rPr>
        <w:t> </w:t>
      </w:r>
    </w:p>
    <w:p w14:paraId="155E9F90" w14:textId="77777777" w:rsidR="00A36095" w:rsidRPr="00FB294E" w:rsidRDefault="00A36095" w:rsidP="002A21F2">
      <w:pPr>
        <w:pStyle w:val="Heading3"/>
        <w:rPr>
          <w:sz w:val="22"/>
          <w:szCs w:val="22"/>
        </w:rPr>
      </w:pPr>
      <w:r w:rsidRPr="00FB294E">
        <w:rPr>
          <w:sz w:val="22"/>
          <w:szCs w:val="22"/>
        </w:rPr>
        <w:t>Published abstracts</w:t>
      </w:r>
    </w:p>
    <w:p w14:paraId="6A1C1AF8" w14:textId="77777777" w:rsidR="00A36095" w:rsidRPr="00FB294E" w:rsidRDefault="00A36095" w:rsidP="00EB2058">
      <w:pPr>
        <w:numPr>
          <w:ilvl w:val="0"/>
          <w:numId w:val="17"/>
        </w:numPr>
        <w:rPr>
          <w:sz w:val="22"/>
          <w:szCs w:val="22"/>
        </w:rPr>
      </w:pPr>
      <w:r w:rsidRPr="00FB294E">
        <w:rPr>
          <w:sz w:val="22"/>
          <w:szCs w:val="22"/>
        </w:rPr>
        <w:t xml:space="preserve">DM Keller and N </w:t>
      </w:r>
      <w:proofErr w:type="spellStart"/>
      <w:r w:rsidRPr="00FB294E">
        <w:rPr>
          <w:sz w:val="22"/>
          <w:szCs w:val="22"/>
        </w:rPr>
        <w:t>Jobalia</w:t>
      </w:r>
      <w:proofErr w:type="spellEnd"/>
      <w:r w:rsidRPr="00FB294E">
        <w:rPr>
          <w:sz w:val="22"/>
          <w:szCs w:val="22"/>
        </w:rPr>
        <w:t>.  Risk factors associated with infant mortality in Winnebago County Illinois (</w:t>
      </w:r>
      <w:proofErr w:type="spellStart"/>
      <w:r w:rsidRPr="00FB294E">
        <w:rPr>
          <w:sz w:val="22"/>
          <w:szCs w:val="22"/>
        </w:rPr>
        <w:t>abstr</w:t>
      </w:r>
      <w:proofErr w:type="spellEnd"/>
      <w:r w:rsidRPr="00FB294E">
        <w:rPr>
          <w:sz w:val="22"/>
          <w:szCs w:val="22"/>
        </w:rPr>
        <w:t xml:space="preserve">.)  Ped </w:t>
      </w:r>
      <w:r w:rsidR="00A57EE4" w:rsidRPr="00FB294E">
        <w:rPr>
          <w:sz w:val="22"/>
          <w:szCs w:val="22"/>
        </w:rPr>
        <w:t>Research 1989</w:t>
      </w:r>
      <w:r w:rsidRPr="00FB294E">
        <w:rPr>
          <w:sz w:val="22"/>
          <w:szCs w:val="22"/>
        </w:rPr>
        <w:t>.  25:  101A.</w:t>
      </w:r>
    </w:p>
    <w:p w14:paraId="53439D1F" w14:textId="77777777" w:rsidR="00A36095" w:rsidRPr="00FB294E" w:rsidRDefault="00A36095" w:rsidP="00EB2058">
      <w:pPr>
        <w:numPr>
          <w:ilvl w:val="0"/>
          <w:numId w:val="17"/>
        </w:numPr>
        <w:rPr>
          <w:sz w:val="22"/>
          <w:szCs w:val="22"/>
        </w:rPr>
      </w:pPr>
      <w:r w:rsidRPr="00FB294E">
        <w:rPr>
          <w:sz w:val="22"/>
          <w:szCs w:val="22"/>
        </w:rPr>
        <w:t xml:space="preserve">A Hoberman, H Chao, DM Keller, R Hickey, H Davis and D Ellis.  Prevalence of </w:t>
      </w:r>
      <w:r w:rsidR="00A57EE4" w:rsidRPr="00FB294E">
        <w:rPr>
          <w:sz w:val="22"/>
          <w:szCs w:val="22"/>
        </w:rPr>
        <w:t>urinary tract infections</w:t>
      </w:r>
      <w:r w:rsidRPr="00FB294E">
        <w:rPr>
          <w:sz w:val="22"/>
          <w:szCs w:val="22"/>
        </w:rPr>
        <w:t xml:space="preserve"> in febrile infants (</w:t>
      </w:r>
      <w:proofErr w:type="spellStart"/>
      <w:r w:rsidRPr="00FB294E">
        <w:rPr>
          <w:sz w:val="22"/>
          <w:szCs w:val="22"/>
        </w:rPr>
        <w:t>abstr</w:t>
      </w:r>
      <w:proofErr w:type="spellEnd"/>
      <w:r w:rsidRPr="00FB294E">
        <w:rPr>
          <w:sz w:val="22"/>
          <w:szCs w:val="22"/>
        </w:rPr>
        <w:t xml:space="preserve">.)  Ped </w:t>
      </w:r>
      <w:r w:rsidR="00A57EE4" w:rsidRPr="00FB294E">
        <w:rPr>
          <w:sz w:val="22"/>
          <w:szCs w:val="22"/>
        </w:rPr>
        <w:t>Research 1991</w:t>
      </w:r>
      <w:r w:rsidRPr="00FB294E">
        <w:rPr>
          <w:sz w:val="22"/>
          <w:szCs w:val="22"/>
        </w:rPr>
        <w:t>.  29: 119A.</w:t>
      </w:r>
    </w:p>
    <w:p w14:paraId="63EF7FDB" w14:textId="77777777" w:rsidR="00A36095" w:rsidRPr="00FB294E" w:rsidRDefault="00A36095" w:rsidP="00EB2058">
      <w:pPr>
        <w:numPr>
          <w:ilvl w:val="0"/>
          <w:numId w:val="17"/>
        </w:numPr>
        <w:rPr>
          <w:sz w:val="22"/>
          <w:szCs w:val="22"/>
        </w:rPr>
      </w:pPr>
      <w:r w:rsidRPr="00FB294E">
        <w:rPr>
          <w:sz w:val="22"/>
          <w:szCs w:val="22"/>
        </w:rPr>
        <w:t>DM Keller, JL Paradise, DK Colburn and SM Caputo.  Limited prognostic value of post-</w:t>
      </w:r>
      <w:r w:rsidR="00A57EE4" w:rsidRPr="00FB294E">
        <w:rPr>
          <w:sz w:val="22"/>
          <w:szCs w:val="22"/>
        </w:rPr>
        <w:t>treatment throat</w:t>
      </w:r>
      <w:r w:rsidRPr="00FB294E">
        <w:rPr>
          <w:sz w:val="22"/>
          <w:szCs w:val="22"/>
        </w:rPr>
        <w:t xml:space="preserve"> culture for group A beta-hemolytic streptococcus.  (</w:t>
      </w:r>
      <w:proofErr w:type="spellStart"/>
      <w:proofErr w:type="gramStart"/>
      <w:r w:rsidRPr="00FB294E">
        <w:rPr>
          <w:sz w:val="22"/>
          <w:szCs w:val="22"/>
        </w:rPr>
        <w:t>abstr</w:t>
      </w:r>
      <w:proofErr w:type="spellEnd"/>
      <w:proofErr w:type="gramEnd"/>
      <w:r w:rsidRPr="00FB294E">
        <w:rPr>
          <w:sz w:val="22"/>
          <w:szCs w:val="22"/>
        </w:rPr>
        <w:t xml:space="preserve">.)  Ped </w:t>
      </w:r>
      <w:r w:rsidR="00A57EE4" w:rsidRPr="00FB294E">
        <w:rPr>
          <w:sz w:val="22"/>
          <w:szCs w:val="22"/>
        </w:rPr>
        <w:t>Research 1992</w:t>
      </w:r>
      <w:r w:rsidRPr="00FB294E">
        <w:rPr>
          <w:sz w:val="22"/>
          <w:szCs w:val="22"/>
        </w:rPr>
        <w:t>.  31: 123A.</w:t>
      </w:r>
    </w:p>
    <w:p w14:paraId="7608ED57" w14:textId="77777777" w:rsidR="00A36095" w:rsidRPr="00FB294E" w:rsidRDefault="00A36095" w:rsidP="00EB2058">
      <w:pPr>
        <w:numPr>
          <w:ilvl w:val="0"/>
          <w:numId w:val="17"/>
        </w:numPr>
        <w:rPr>
          <w:sz w:val="22"/>
          <w:szCs w:val="22"/>
        </w:rPr>
      </w:pPr>
      <w:r w:rsidRPr="00FB294E">
        <w:rPr>
          <w:sz w:val="22"/>
          <w:szCs w:val="22"/>
        </w:rPr>
        <w:t xml:space="preserve">DM Keller, TW DeWitt, J </w:t>
      </w:r>
      <w:proofErr w:type="spellStart"/>
      <w:r w:rsidRPr="00FB294E">
        <w:rPr>
          <w:sz w:val="22"/>
          <w:szCs w:val="22"/>
        </w:rPr>
        <w:t>Savageau</w:t>
      </w:r>
      <w:proofErr w:type="spellEnd"/>
      <w:r w:rsidRPr="00FB294E">
        <w:rPr>
          <w:sz w:val="22"/>
          <w:szCs w:val="22"/>
        </w:rPr>
        <w:t xml:space="preserve"> and M </w:t>
      </w:r>
      <w:proofErr w:type="spellStart"/>
      <w:r w:rsidRPr="00FB294E">
        <w:rPr>
          <w:sz w:val="22"/>
          <w:szCs w:val="22"/>
        </w:rPr>
        <w:t>Liepman</w:t>
      </w:r>
      <w:proofErr w:type="spellEnd"/>
      <w:r w:rsidRPr="00FB294E">
        <w:rPr>
          <w:sz w:val="22"/>
          <w:szCs w:val="22"/>
        </w:rPr>
        <w:t>.  Screening for adolescent alcohol use in a pediatric office.  (</w:t>
      </w:r>
      <w:proofErr w:type="spellStart"/>
      <w:r w:rsidR="00A57EE4" w:rsidRPr="00FB294E">
        <w:rPr>
          <w:sz w:val="22"/>
          <w:szCs w:val="22"/>
        </w:rPr>
        <w:t>abstr</w:t>
      </w:r>
      <w:proofErr w:type="spellEnd"/>
      <w:r w:rsidR="00A57EE4" w:rsidRPr="00FB294E">
        <w:rPr>
          <w:sz w:val="22"/>
          <w:szCs w:val="22"/>
        </w:rPr>
        <w:t>) Arch</w:t>
      </w:r>
      <w:r w:rsidRPr="00FB294E">
        <w:rPr>
          <w:sz w:val="22"/>
          <w:szCs w:val="22"/>
        </w:rPr>
        <w:t xml:space="preserve"> </w:t>
      </w:r>
      <w:r w:rsidR="00A57EE4" w:rsidRPr="00FB294E">
        <w:rPr>
          <w:sz w:val="22"/>
          <w:szCs w:val="22"/>
        </w:rPr>
        <w:t>Pediatric</w:t>
      </w:r>
      <w:r w:rsidRPr="00FB294E">
        <w:rPr>
          <w:sz w:val="22"/>
          <w:szCs w:val="22"/>
        </w:rPr>
        <w:t xml:space="preserve"> </w:t>
      </w:r>
      <w:proofErr w:type="spellStart"/>
      <w:r w:rsidRPr="00FB294E">
        <w:rPr>
          <w:sz w:val="22"/>
          <w:szCs w:val="22"/>
        </w:rPr>
        <w:t>Adol</w:t>
      </w:r>
      <w:proofErr w:type="spellEnd"/>
      <w:r w:rsidRPr="00FB294E">
        <w:rPr>
          <w:sz w:val="22"/>
          <w:szCs w:val="22"/>
        </w:rPr>
        <w:t xml:space="preserve"> </w:t>
      </w:r>
      <w:r w:rsidR="00A57EE4" w:rsidRPr="00FB294E">
        <w:rPr>
          <w:sz w:val="22"/>
          <w:szCs w:val="22"/>
        </w:rPr>
        <w:t>Med 1995</w:t>
      </w:r>
      <w:r w:rsidRPr="00FB294E">
        <w:rPr>
          <w:sz w:val="22"/>
          <w:szCs w:val="22"/>
        </w:rPr>
        <w:t>.  149: P80-1.</w:t>
      </w:r>
    </w:p>
    <w:p w14:paraId="4F861B50" w14:textId="77777777" w:rsidR="00A36095" w:rsidRPr="00FB294E" w:rsidRDefault="00A36095" w:rsidP="00EB2058">
      <w:pPr>
        <w:numPr>
          <w:ilvl w:val="0"/>
          <w:numId w:val="17"/>
        </w:numPr>
        <w:rPr>
          <w:sz w:val="22"/>
          <w:szCs w:val="22"/>
        </w:rPr>
      </w:pPr>
      <w:r w:rsidRPr="00FB294E">
        <w:rPr>
          <w:sz w:val="22"/>
          <w:szCs w:val="22"/>
        </w:rPr>
        <w:t>J Loughnane and DM Keller.  Measuring the health status of children in a community.  (</w:t>
      </w:r>
      <w:proofErr w:type="spellStart"/>
      <w:r w:rsidR="00A57EE4" w:rsidRPr="00FB294E">
        <w:rPr>
          <w:sz w:val="22"/>
          <w:szCs w:val="22"/>
        </w:rPr>
        <w:t>abstr</w:t>
      </w:r>
      <w:proofErr w:type="spellEnd"/>
      <w:r w:rsidR="00A57EE4" w:rsidRPr="00FB294E">
        <w:rPr>
          <w:sz w:val="22"/>
          <w:szCs w:val="22"/>
        </w:rPr>
        <w:t>) Arch</w:t>
      </w:r>
      <w:r w:rsidRPr="00FB294E">
        <w:rPr>
          <w:sz w:val="22"/>
          <w:szCs w:val="22"/>
        </w:rPr>
        <w:t xml:space="preserve"> </w:t>
      </w:r>
      <w:r w:rsidR="00A57EE4" w:rsidRPr="00FB294E">
        <w:rPr>
          <w:sz w:val="22"/>
          <w:szCs w:val="22"/>
        </w:rPr>
        <w:t>Pediatric</w:t>
      </w:r>
      <w:r w:rsidRPr="00FB294E">
        <w:rPr>
          <w:sz w:val="22"/>
          <w:szCs w:val="22"/>
        </w:rPr>
        <w:t xml:space="preserve"> </w:t>
      </w:r>
      <w:proofErr w:type="spellStart"/>
      <w:r w:rsidRPr="00FB294E">
        <w:rPr>
          <w:sz w:val="22"/>
          <w:szCs w:val="22"/>
        </w:rPr>
        <w:t>Adol</w:t>
      </w:r>
      <w:proofErr w:type="spellEnd"/>
      <w:r w:rsidRPr="00FB294E">
        <w:rPr>
          <w:sz w:val="22"/>
          <w:szCs w:val="22"/>
        </w:rPr>
        <w:t xml:space="preserve"> </w:t>
      </w:r>
      <w:r w:rsidR="00A57EE4" w:rsidRPr="00FB294E">
        <w:rPr>
          <w:sz w:val="22"/>
          <w:szCs w:val="22"/>
        </w:rPr>
        <w:t>Med 1995</w:t>
      </w:r>
      <w:r w:rsidRPr="00FB294E">
        <w:rPr>
          <w:sz w:val="22"/>
          <w:szCs w:val="22"/>
        </w:rPr>
        <w:t>.  149: P116.</w:t>
      </w:r>
    </w:p>
    <w:p w14:paraId="66D2BDE0" w14:textId="77777777" w:rsidR="00A36095" w:rsidRPr="00FB294E" w:rsidRDefault="00A36095" w:rsidP="00EB2058">
      <w:pPr>
        <w:numPr>
          <w:ilvl w:val="0"/>
          <w:numId w:val="17"/>
        </w:numPr>
        <w:rPr>
          <w:sz w:val="22"/>
          <w:szCs w:val="22"/>
        </w:rPr>
      </w:pPr>
      <w:r w:rsidRPr="00FB294E">
        <w:rPr>
          <w:sz w:val="22"/>
          <w:szCs w:val="22"/>
        </w:rPr>
        <w:t>DM Keller and S Starr.  Visiting Professor as Change Agent:  Integrating Community Pediatrics in Residency Training.  (</w:t>
      </w:r>
      <w:proofErr w:type="spellStart"/>
      <w:r w:rsidRPr="00FB294E">
        <w:rPr>
          <w:sz w:val="22"/>
          <w:szCs w:val="22"/>
        </w:rPr>
        <w:t>abstr</w:t>
      </w:r>
      <w:proofErr w:type="spellEnd"/>
      <w:r w:rsidRPr="00FB294E">
        <w:rPr>
          <w:sz w:val="22"/>
          <w:szCs w:val="22"/>
        </w:rPr>
        <w:t>).  Ped Research. 2002.  51:  78A.</w:t>
      </w:r>
    </w:p>
    <w:p w14:paraId="3DCB3735" w14:textId="77777777" w:rsidR="00A36095" w:rsidRPr="00FB294E" w:rsidRDefault="00A36095" w:rsidP="00EB2058">
      <w:pPr>
        <w:numPr>
          <w:ilvl w:val="0"/>
          <w:numId w:val="17"/>
        </w:numPr>
        <w:rPr>
          <w:sz w:val="22"/>
          <w:szCs w:val="22"/>
        </w:rPr>
      </w:pPr>
      <w:r w:rsidRPr="00FB294E">
        <w:rPr>
          <w:sz w:val="22"/>
          <w:szCs w:val="22"/>
        </w:rPr>
        <w:t xml:space="preserve">DM Keller, A Farrell and R Vaz.  What are we </w:t>
      </w:r>
      <w:proofErr w:type="gramStart"/>
      <w:r w:rsidR="00A57EE4" w:rsidRPr="00FB294E">
        <w:rPr>
          <w:sz w:val="22"/>
          <w:szCs w:val="22"/>
        </w:rPr>
        <w:t>teaching?:</w:t>
      </w:r>
      <w:proofErr w:type="gramEnd"/>
      <w:r w:rsidR="00A57EE4" w:rsidRPr="00FB294E">
        <w:rPr>
          <w:sz w:val="22"/>
          <w:szCs w:val="22"/>
        </w:rPr>
        <w:t xml:space="preserve"> Core</w:t>
      </w:r>
      <w:r w:rsidRPr="00FB294E">
        <w:rPr>
          <w:sz w:val="22"/>
          <w:szCs w:val="22"/>
        </w:rPr>
        <w:t xml:space="preserve"> Competencies in Advocacy Training. (</w:t>
      </w:r>
      <w:proofErr w:type="spellStart"/>
      <w:r w:rsidRPr="00FB294E">
        <w:rPr>
          <w:sz w:val="22"/>
          <w:szCs w:val="22"/>
        </w:rPr>
        <w:t>abstr</w:t>
      </w:r>
      <w:proofErr w:type="spellEnd"/>
      <w:r w:rsidRPr="00FB294E">
        <w:rPr>
          <w:sz w:val="22"/>
          <w:szCs w:val="22"/>
        </w:rPr>
        <w:t>).  Ped Research 2002.  51: 78A.</w:t>
      </w:r>
    </w:p>
    <w:p w14:paraId="3811B742" w14:textId="77777777" w:rsidR="00A36095" w:rsidRPr="00FB294E" w:rsidRDefault="00A36095" w:rsidP="00EB2058">
      <w:pPr>
        <w:numPr>
          <w:ilvl w:val="0"/>
          <w:numId w:val="17"/>
        </w:numPr>
        <w:rPr>
          <w:sz w:val="22"/>
          <w:szCs w:val="22"/>
        </w:rPr>
      </w:pPr>
      <w:r w:rsidRPr="00FB294E">
        <w:rPr>
          <w:sz w:val="22"/>
          <w:szCs w:val="22"/>
        </w:rPr>
        <w:lastRenderedPageBreak/>
        <w:t>DM Keller and W Ferguson.  Teaching the Culture of the Community:  A Faculty Development Model. (</w:t>
      </w:r>
      <w:proofErr w:type="spellStart"/>
      <w:r w:rsidRPr="00FB294E">
        <w:rPr>
          <w:sz w:val="22"/>
          <w:szCs w:val="22"/>
        </w:rPr>
        <w:t>abstr</w:t>
      </w:r>
      <w:proofErr w:type="spellEnd"/>
      <w:r w:rsidRPr="00FB294E">
        <w:rPr>
          <w:sz w:val="22"/>
          <w:szCs w:val="22"/>
        </w:rPr>
        <w:t>).  Ped Research 2002.  51: 82A.</w:t>
      </w:r>
    </w:p>
    <w:p w14:paraId="1AB03200" w14:textId="77777777" w:rsidR="00A36095" w:rsidRPr="00FB294E" w:rsidRDefault="00A36095" w:rsidP="00EB2058">
      <w:pPr>
        <w:numPr>
          <w:ilvl w:val="0"/>
          <w:numId w:val="17"/>
        </w:numPr>
        <w:rPr>
          <w:sz w:val="22"/>
          <w:szCs w:val="22"/>
        </w:rPr>
      </w:pPr>
      <w:r w:rsidRPr="00FB294E">
        <w:rPr>
          <w:sz w:val="22"/>
          <w:szCs w:val="22"/>
        </w:rPr>
        <w:t>DS Hatem, MD Keller and S Devaney-O'Neil.  Developing Medical Educators:  An Interdepartmental Faculty Development Fellowship for Junior Faculty. (</w:t>
      </w:r>
      <w:proofErr w:type="spellStart"/>
      <w:r w:rsidRPr="00FB294E">
        <w:rPr>
          <w:sz w:val="22"/>
          <w:szCs w:val="22"/>
        </w:rPr>
        <w:t>abstr</w:t>
      </w:r>
      <w:proofErr w:type="spellEnd"/>
      <w:r w:rsidRPr="00FB294E">
        <w:rPr>
          <w:sz w:val="22"/>
          <w:szCs w:val="22"/>
        </w:rPr>
        <w:t>) J Gen Int Med.  2002.  17:  Suppl 1:  86.</w:t>
      </w:r>
    </w:p>
    <w:p w14:paraId="747AE75D" w14:textId="77777777" w:rsidR="00A36095" w:rsidRPr="00FB294E" w:rsidRDefault="00A36095" w:rsidP="00EB2058">
      <w:pPr>
        <w:numPr>
          <w:ilvl w:val="0"/>
          <w:numId w:val="17"/>
        </w:numPr>
        <w:rPr>
          <w:sz w:val="22"/>
          <w:szCs w:val="22"/>
        </w:rPr>
      </w:pPr>
      <w:r w:rsidRPr="00FB294E">
        <w:rPr>
          <w:sz w:val="22"/>
          <w:szCs w:val="22"/>
        </w:rPr>
        <w:t xml:space="preserve">S </w:t>
      </w:r>
      <w:proofErr w:type="spellStart"/>
      <w:r w:rsidRPr="00FB294E">
        <w:rPr>
          <w:sz w:val="22"/>
          <w:szCs w:val="22"/>
        </w:rPr>
        <w:t>Dhruvakumar</w:t>
      </w:r>
      <w:proofErr w:type="spellEnd"/>
      <w:r w:rsidRPr="00FB294E">
        <w:rPr>
          <w:sz w:val="22"/>
          <w:szCs w:val="22"/>
        </w:rPr>
        <w:t xml:space="preserve">, A Hargreaves, DM Keller, M </w:t>
      </w:r>
      <w:proofErr w:type="spellStart"/>
      <w:r w:rsidRPr="00FB294E">
        <w:rPr>
          <w:sz w:val="22"/>
          <w:szCs w:val="22"/>
        </w:rPr>
        <w:t>Glinets</w:t>
      </w:r>
      <w:proofErr w:type="spellEnd"/>
      <w:r w:rsidRPr="00FB294E">
        <w:rPr>
          <w:sz w:val="22"/>
          <w:szCs w:val="22"/>
        </w:rPr>
        <w:t xml:space="preserve">, R </w:t>
      </w:r>
      <w:proofErr w:type="spellStart"/>
      <w:r w:rsidRPr="00FB294E">
        <w:rPr>
          <w:sz w:val="22"/>
          <w:szCs w:val="22"/>
        </w:rPr>
        <w:t>Kislak</w:t>
      </w:r>
      <w:proofErr w:type="spellEnd"/>
      <w:r w:rsidRPr="00FB294E">
        <w:rPr>
          <w:sz w:val="22"/>
          <w:szCs w:val="22"/>
        </w:rPr>
        <w:t xml:space="preserve"> and V </w:t>
      </w:r>
      <w:proofErr w:type="spellStart"/>
      <w:r w:rsidRPr="00FB294E">
        <w:rPr>
          <w:sz w:val="22"/>
          <w:szCs w:val="22"/>
        </w:rPr>
        <w:t>Zolezzi</w:t>
      </w:r>
      <w:proofErr w:type="spellEnd"/>
      <w:r w:rsidRPr="00FB294E">
        <w:rPr>
          <w:sz w:val="22"/>
          <w:szCs w:val="22"/>
        </w:rPr>
        <w:t xml:space="preserve">-Wyndham.  Needs Assessment for a Medical-Legal Collaborative in Central </w:t>
      </w:r>
      <w:r w:rsidR="00A57EE4" w:rsidRPr="00FB294E">
        <w:rPr>
          <w:sz w:val="22"/>
          <w:szCs w:val="22"/>
        </w:rPr>
        <w:t>Massachusetts.</w:t>
      </w:r>
      <w:r w:rsidRPr="00FB294E">
        <w:rPr>
          <w:sz w:val="22"/>
          <w:szCs w:val="22"/>
        </w:rPr>
        <w:t xml:space="preserve"> (</w:t>
      </w:r>
      <w:proofErr w:type="spellStart"/>
      <w:r w:rsidRPr="00FB294E">
        <w:rPr>
          <w:sz w:val="22"/>
          <w:szCs w:val="22"/>
        </w:rPr>
        <w:t>abstr</w:t>
      </w:r>
      <w:proofErr w:type="spellEnd"/>
      <w:r w:rsidRPr="00FB294E">
        <w:rPr>
          <w:sz w:val="22"/>
          <w:szCs w:val="22"/>
        </w:rPr>
        <w:t>).  Ped Research, 2004.</w:t>
      </w:r>
    </w:p>
    <w:p w14:paraId="2A0AD1EC" w14:textId="77777777" w:rsidR="00A36095" w:rsidRPr="00FB294E" w:rsidRDefault="00A36095" w:rsidP="00EB2058">
      <w:pPr>
        <w:numPr>
          <w:ilvl w:val="0"/>
          <w:numId w:val="17"/>
        </w:numPr>
        <w:rPr>
          <w:sz w:val="22"/>
          <w:szCs w:val="22"/>
        </w:rPr>
      </w:pPr>
      <w:r w:rsidRPr="00FB294E">
        <w:rPr>
          <w:sz w:val="22"/>
          <w:szCs w:val="22"/>
        </w:rPr>
        <w:t>David Hatem, Heather-Lyn Haley and David Keller.  Changing Teaching Behaviors Through a Regional, Longitudinal Faculty Development Program. (</w:t>
      </w:r>
      <w:proofErr w:type="spellStart"/>
      <w:r w:rsidRPr="00FB294E">
        <w:rPr>
          <w:sz w:val="22"/>
          <w:szCs w:val="22"/>
        </w:rPr>
        <w:t>abstr</w:t>
      </w:r>
      <w:proofErr w:type="spellEnd"/>
      <w:r w:rsidRPr="00FB294E">
        <w:rPr>
          <w:sz w:val="22"/>
          <w:szCs w:val="22"/>
        </w:rPr>
        <w:t>) PAS 2005: 57: 992</w:t>
      </w:r>
    </w:p>
    <w:p w14:paraId="7C241D60" w14:textId="77777777" w:rsidR="00A36095" w:rsidRPr="00FB294E" w:rsidRDefault="00A36095" w:rsidP="00EB2058">
      <w:pPr>
        <w:numPr>
          <w:ilvl w:val="0"/>
          <w:numId w:val="17"/>
        </w:numPr>
        <w:rPr>
          <w:sz w:val="22"/>
          <w:szCs w:val="22"/>
        </w:rPr>
      </w:pPr>
      <w:r w:rsidRPr="00FB294E">
        <w:rPr>
          <w:sz w:val="22"/>
          <w:szCs w:val="22"/>
        </w:rPr>
        <w:t xml:space="preserve">D Keller, S Cashman, R </w:t>
      </w:r>
      <w:proofErr w:type="spellStart"/>
      <w:r w:rsidRPr="00FB294E">
        <w:rPr>
          <w:sz w:val="22"/>
          <w:szCs w:val="22"/>
        </w:rPr>
        <w:t>Kislak</w:t>
      </w:r>
      <w:proofErr w:type="spellEnd"/>
      <w:r w:rsidRPr="00FB294E">
        <w:rPr>
          <w:sz w:val="22"/>
          <w:szCs w:val="22"/>
        </w:rPr>
        <w:t>, and H Ferguson.  Focused Advocacy and the Evaluation of a Medical-Legal Collaborative (</w:t>
      </w:r>
      <w:proofErr w:type="spellStart"/>
      <w:r w:rsidRPr="00FB294E">
        <w:rPr>
          <w:sz w:val="22"/>
          <w:szCs w:val="22"/>
        </w:rPr>
        <w:t>abstr</w:t>
      </w:r>
      <w:proofErr w:type="spellEnd"/>
      <w:r w:rsidRPr="00FB294E">
        <w:rPr>
          <w:sz w:val="22"/>
          <w:szCs w:val="22"/>
        </w:rPr>
        <w:t>) PAS 2005: 57: 1914</w:t>
      </w:r>
    </w:p>
    <w:p w14:paraId="1087F97E" w14:textId="77777777" w:rsidR="00A36095" w:rsidRPr="00FB294E" w:rsidRDefault="00A36095" w:rsidP="00EB2058">
      <w:pPr>
        <w:numPr>
          <w:ilvl w:val="0"/>
          <w:numId w:val="17"/>
        </w:numPr>
        <w:rPr>
          <w:sz w:val="22"/>
          <w:szCs w:val="22"/>
        </w:rPr>
      </w:pPr>
      <w:r w:rsidRPr="00FB294E">
        <w:rPr>
          <w:sz w:val="22"/>
          <w:szCs w:val="22"/>
        </w:rPr>
        <w:t xml:space="preserve">DM Keller, N Jones, J </w:t>
      </w:r>
      <w:proofErr w:type="spellStart"/>
      <w:r w:rsidRPr="00FB294E">
        <w:rPr>
          <w:sz w:val="22"/>
          <w:szCs w:val="22"/>
        </w:rPr>
        <w:t>Savageau</w:t>
      </w:r>
      <w:proofErr w:type="spellEnd"/>
      <w:r w:rsidRPr="00FB294E">
        <w:rPr>
          <w:sz w:val="22"/>
          <w:szCs w:val="22"/>
        </w:rPr>
        <w:t>, S Cashman.  Validation of a brief questionnaire to identify families in need of legal advocacy to improve health outcome. (</w:t>
      </w:r>
      <w:proofErr w:type="spellStart"/>
      <w:r w:rsidR="00A57EE4" w:rsidRPr="00FB294E">
        <w:rPr>
          <w:sz w:val="22"/>
          <w:szCs w:val="22"/>
        </w:rPr>
        <w:t>abstr</w:t>
      </w:r>
      <w:proofErr w:type="spellEnd"/>
      <w:r w:rsidR="00A57EE4" w:rsidRPr="00FB294E">
        <w:rPr>
          <w:sz w:val="22"/>
          <w:szCs w:val="22"/>
        </w:rPr>
        <w:t>) E</w:t>
      </w:r>
      <w:r w:rsidRPr="00FB294E">
        <w:rPr>
          <w:sz w:val="22"/>
          <w:szCs w:val="22"/>
        </w:rPr>
        <w:t>-PAS2006:59:5750.6</w:t>
      </w:r>
    </w:p>
    <w:p w14:paraId="4B7B15F0" w14:textId="77777777" w:rsidR="00A36095" w:rsidRPr="00FB294E" w:rsidRDefault="00A36095" w:rsidP="00EB2058">
      <w:pPr>
        <w:numPr>
          <w:ilvl w:val="0"/>
          <w:numId w:val="17"/>
        </w:numPr>
        <w:rPr>
          <w:sz w:val="22"/>
          <w:szCs w:val="22"/>
        </w:rPr>
      </w:pPr>
      <w:r w:rsidRPr="00FB294E">
        <w:rPr>
          <w:sz w:val="22"/>
          <w:szCs w:val="22"/>
        </w:rPr>
        <w:t xml:space="preserve">AM Hargreaves, D Keller, S Cashman.  Does Medical-Legal Partnership Change Clinical </w:t>
      </w:r>
      <w:proofErr w:type="gramStart"/>
      <w:r w:rsidRPr="00FB294E">
        <w:rPr>
          <w:sz w:val="22"/>
          <w:szCs w:val="22"/>
        </w:rPr>
        <w:t>Practice?:</w:t>
      </w:r>
      <w:proofErr w:type="gramEnd"/>
      <w:r w:rsidRPr="00FB294E">
        <w:rPr>
          <w:sz w:val="22"/>
          <w:szCs w:val="22"/>
        </w:rPr>
        <w:t xml:space="preserve"> A Qualitative Study. E-PAS2007:61244.</w:t>
      </w:r>
    </w:p>
    <w:p w14:paraId="4C0576BF" w14:textId="77777777" w:rsidR="00A36095" w:rsidRPr="00FB294E" w:rsidRDefault="00A36095" w:rsidP="00EB2058">
      <w:pPr>
        <w:numPr>
          <w:ilvl w:val="0"/>
          <w:numId w:val="17"/>
        </w:numPr>
        <w:rPr>
          <w:sz w:val="22"/>
          <w:szCs w:val="22"/>
        </w:rPr>
      </w:pPr>
      <w:r w:rsidRPr="00FB294E">
        <w:rPr>
          <w:sz w:val="22"/>
          <w:szCs w:val="22"/>
        </w:rPr>
        <w:t xml:space="preserve">J </w:t>
      </w:r>
      <w:proofErr w:type="spellStart"/>
      <w:r w:rsidRPr="00FB294E">
        <w:rPr>
          <w:sz w:val="22"/>
          <w:szCs w:val="22"/>
        </w:rPr>
        <w:t>Savageau</w:t>
      </w:r>
      <w:proofErr w:type="spellEnd"/>
      <w:r w:rsidRPr="00FB294E">
        <w:rPr>
          <w:sz w:val="22"/>
          <w:szCs w:val="22"/>
        </w:rPr>
        <w:t xml:space="preserve">, D Keller, L Cabral, J </w:t>
      </w:r>
      <w:proofErr w:type="spellStart"/>
      <w:r w:rsidRPr="00FB294E">
        <w:rPr>
          <w:sz w:val="22"/>
          <w:szCs w:val="22"/>
        </w:rPr>
        <w:t>Gettens</w:t>
      </w:r>
      <w:proofErr w:type="spellEnd"/>
      <w:r w:rsidRPr="00FB294E">
        <w:rPr>
          <w:sz w:val="22"/>
          <w:szCs w:val="22"/>
        </w:rPr>
        <w:t>, E O'Connell. Behavioral Health Screening in Massachusetts Children on Medicaid?? E-PAS2010:1496.51</w:t>
      </w:r>
    </w:p>
    <w:p w14:paraId="08A96012" w14:textId="77777777" w:rsidR="00A36095" w:rsidRPr="00FB294E" w:rsidRDefault="00A36095" w:rsidP="00EB2058">
      <w:pPr>
        <w:numPr>
          <w:ilvl w:val="0"/>
          <w:numId w:val="17"/>
        </w:numPr>
        <w:rPr>
          <w:sz w:val="22"/>
          <w:szCs w:val="22"/>
        </w:rPr>
      </w:pPr>
      <w:r w:rsidRPr="00FB294E">
        <w:rPr>
          <w:sz w:val="22"/>
          <w:szCs w:val="22"/>
        </w:rPr>
        <w:t xml:space="preserve">N Soares, W Hobson-Rohrer, H Ruch-Ross, M Finneran, D Keller.  Community Access to Child Health (CATCH): Program Impact on Community Pediatrics.  E-PAS2013:4537.660 </w:t>
      </w:r>
    </w:p>
    <w:p w14:paraId="64D74E7B" w14:textId="77777777" w:rsidR="00A36095" w:rsidRPr="00FB294E" w:rsidRDefault="00A36095" w:rsidP="00EB2058">
      <w:pPr>
        <w:numPr>
          <w:ilvl w:val="0"/>
          <w:numId w:val="17"/>
        </w:numPr>
        <w:rPr>
          <w:sz w:val="22"/>
          <w:szCs w:val="22"/>
        </w:rPr>
      </w:pPr>
      <w:r w:rsidRPr="00FB294E">
        <w:rPr>
          <w:sz w:val="22"/>
          <w:szCs w:val="22"/>
        </w:rPr>
        <w:t xml:space="preserve">J </w:t>
      </w:r>
      <w:proofErr w:type="spellStart"/>
      <w:r w:rsidRPr="00FB294E">
        <w:rPr>
          <w:sz w:val="22"/>
          <w:szCs w:val="22"/>
        </w:rPr>
        <w:t>Savageau</w:t>
      </w:r>
      <w:proofErr w:type="spellEnd"/>
      <w:r w:rsidRPr="00FB294E">
        <w:rPr>
          <w:sz w:val="22"/>
          <w:szCs w:val="22"/>
        </w:rPr>
        <w:t xml:space="preserve">, G Willis, J Simons, D Keller, K </w:t>
      </w:r>
      <w:proofErr w:type="spellStart"/>
      <w:r w:rsidRPr="00FB294E">
        <w:rPr>
          <w:sz w:val="22"/>
          <w:szCs w:val="22"/>
        </w:rPr>
        <w:t>Muhr</w:t>
      </w:r>
      <w:proofErr w:type="spellEnd"/>
      <w:r w:rsidRPr="00FB294E">
        <w:rPr>
          <w:sz w:val="22"/>
          <w:szCs w:val="22"/>
        </w:rPr>
        <w:t xml:space="preserve"> and Y Li.  Preliminary Assessment of the Impact of Universal Behavioral Health Screening in Massachusetts Children on Medicaid.  (</w:t>
      </w:r>
      <w:proofErr w:type="spellStart"/>
      <w:r w:rsidR="00A57EE4" w:rsidRPr="00FB294E">
        <w:rPr>
          <w:sz w:val="22"/>
          <w:szCs w:val="22"/>
        </w:rPr>
        <w:t>abstr</w:t>
      </w:r>
      <w:proofErr w:type="spellEnd"/>
      <w:r w:rsidR="00A57EE4" w:rsidRPr="00FB294E">
        <w:rPr>
          <w:sz w:val="22"/>
          <w:szCs w:val="22"/>
        </w:rPr>
        <w:t>) E</w:t>
      </w:r>
      <w:r w:rsidRPr="00FB294E">
        <w:rPr>
          <w:sz w:val="22"/>
          <w:szCs w:val="22"/>
        </w:rPr>
        <w:t>-PAS2014:4140.579</w:t>
      </w:r>
    </w:p>
    <w:p w14:paraId="32EAAA83" w14:textId="77777777" w:rsidR="00A36095" w:rsidRPr="00FB294E" w:rsidRDefault="00A36095" w:rsidP="00EB2058">
      <w:pPr>
        <w:numPr>
          <w:ilvl w:val="0"/>
          <w:numId w:val="17"/>
        </w:numPr>
        <w:rPr>
          <w:sz w:val="22"/>
          <w:szCs w:val="22"/>
        </w:rPr>
      </w:pPr>
      <w:r w:rsidRPr="00FB294E">
        <w:rPr>
          <w:sz w:val="22"/>
          <w:szCs w:val="22"/>
        </w:rPr>
        <w:t xml:space="preserve">CJ Stille, A Carle, JL Raphael, DM Keller, R </w:t>
      </w:r>
      <w:proofErr w:type="spellStart"/>
      <w:r w:rsidRPr="00FB294E">
        <w:rPr>
          <w:sz w:val="22"/>
          <w:szCs w:val="22"/>
        </w:rPr>
        <w:t>Turchi</w:t>
      </w:r>
      <w:proofErr w:type="spellEnd"/>
      <w:r w:rsidRPr="00FB294E">
        <w:rPr>
          <w:sz w:val="22"/>
          <w:szCs w:val="22"/>
        </w:rPr>
        <w:t>, C, Kraft, M Mann, D Bright, K O'Connor.  Do Pediatricians Think About Different Characteristics of the Medical Home Differently? (poster).  E-PAS2015: 754393.</w:t>
      </w:r>
    </w:p>
    <w:p w14:paraId="6F9C37A8" w14:textId="77777777" w:rsidR="00A36095" w:rsidRPr="00FB294E" w:rsidRDefault="00A36095" w:rsidP="00EB2058">
      <w:pPr>
        <w:numPr>
          <w:ilvl w:val="0"/>
          <w:numId w:val="17"/>
        </w:numPr>
        <w:rPr>
          <w:sz w:val="22"/>
          <w:szCs w:val="22"/>
        </w:rPr>
      </w:pPr>
      <w:r w:rsidRPr="00FB294E">
        <w:rPr>
          <w:sz w:val="22"/>
          <w:szCs w:val="22"/>
        </w:rPr>
        <w:t xml:space="preserve">JC Raphael; A Carle; R </w:t>
      </w:r>
      <w:proofErr w:type="spellStart"/>
      <w:r w:rsidRPr="00FB294E">
        <w:rPr>
          <w:sz w:val="22"/>
          <w:szCs w:val="22"/>
        </w:rPr>
        <w:t>Turchi</w:t>
      </w:r>
      <w:proofErr w:type="spellEnd"/>
      <w:r w:rsidRPr="00FB294E">
        <w:rPr>
          <w:sz w:val="22"/>
          <w:szCs w:val="22"/>
        </w:rPr>
        <w:t xml:space="preserve">; D Keller; M Mann, C Kraft; D Bright; K O'Connor; CJ Stille.   Structure and Relationship Aspects of Family-Centered Medical Home: Associations with Primary Care </w:t>
      </w:r>
      <w:r w:rsidR="00A57EE4" w:rsidRPr="00FB294E">
        <w:rPr>
          <w:sz w:val="22"/>
          <w:szCs w:val="22"/>
        </w:rPr>
        <w:t>Activities. (</w:t>
      </w:r>
      <w:r w:rsidRPr="00FB294E">
        <w:rPr>
          <w:sz w:val="22"/>
          <w:szCs w:val="22"/>
        </w:rPr>
        <w:t>poster) PAS2015:</w:t>
      </w:r>
    </w:p>
    <w:p w14:paraId="57102097" w14:textId="77777777" w:rsidR="00A36095" w:rsidRPr="00FB294E" w:rsidRDefault="00A36095" w:rsidP="00EB2058">
      <w:pPr>
        <w:numPr>
          <w:ilvl w:val="0"/>
          <w:numId w:val="17"/>
        </w:numPr>
        <w:rPr>
          <w:sz w:val="22"/>
          <w:szCs w:val="22"/>
        </w:rPr>
      </w:pPr>
      <w:r w:rsidRPr="00FB294E">
        <w:rPr>
          <w:sz w:val="22"/>
          <w:szCs w:val="22"/>
        </w:rPr>
        <w:t xml:space="preserve">M S Brittan, S Martin, C Stille, E Elias, K Santucci and D Keller.  A Quality Improvement (QI) Project </w:t>
      </w:r>
      <w:proofErr w:type="gramStart"/>
      <w:r w:rsidRPr="00FB294E">
        <w:rPr>
          <w:sz w:val="22"/>
          <w:szCs w:val="22"/>
        </w:rPr>
        <w:t>To</w:t>
      </w:r>
      <w:proofErr w:type="gramEnd"/>
      <w:r w:rsidRPr="00FB294E">
        <w:rPr>
          <w:sz w:val="22"/>
          <w:szCs w:val="22"/>
        </w:rPr>
        <w:t xml:space="preserve"> Decrease Unplanned Readmissions in Hospitalized Children with Medical Complexity (CMC). (</w:t>
      </w:r>
      <w:r w:rsidR="00A57EE4" w:rsidRPr="00FB294E">
        <w:rPr>
          <w:sz w:val="22"/>
          <w:szCs w:val="22"/>
        </w:rPr>
        <w:t>platform) E</w:t>
      </w:r>
      <w:r w:rsidRPr="00FB294E">
        <w:rPr>
          <w:sz w:val="22"/>
          <w:szCs w:val="22"/>
        </w:rPr>
        <w:t>-PAS2015: 754393.</w:t>
      </w:r>
    </w:p>
    <w:p w14:paraId="20BF24BD" w14:textId="77777777" w:rsidR="00A36095" w:rsidRPr="00FB294E" w:rsidRDefault="00A36095" w:rsidP="00EB2058">
      <w:pPr>
        <w:numPr>
          <w:ilvl w:val="0"/>
          <w:numId w:val="17"/>
        </w:numPr>
        <w:rPr>
          <w:sz w:val="22"/>
          <w:szCs w:val="22"/>
        </w:rPr>
      </w:pPr>
      <w:r w:rsidRPr="00FB294E">
        <w:rPr>
          <w:sz w:val="22"/>
          <w:szCs w:val="22"/>
        </w:rPr>
        <w:t xml:space="preserve">S Martin, D Keller, R Jones, Incorporating Clinical Risk Grouping Software into a Pediatric Electronic Health Record to Identify High Risk Patients. (poster) </w:t>
      </w:r>
      <w:proofErr w:type="spellStart"/>
      <w:r w:rsidRPr="00FB294E">
        <w:rPr>
          <w:sz w:val="22"/>
          <w:szCs w:val="22"/>
        </w:rPr>
        <w:t>Concordium</w:t>
      </w:r>
      <w:proofErr w:type="spellEnd"/>
      <w:r w:rsidRPr="00FB294E">
        <w:rPr>
          <w:sz w:val="22"/>
          <w:szCs w:val="22"/>
        </w:rPr>
        <w:t xml:space="preserve"> 2016.</w:t>
      </w:r>
    </w:p>
    <w:p w14:paraId="5FF11F01" w14:textId="77777777" w:rsidR="00AD0E9D" w:rsidRPr="00FB294E" w:rsidRDefault="00D55A03" w:rsidP="00D55A03">
      <w:pPr>
        <w:pStyle w:val="ListParagraph"/>
        <w:numPr>
          <w:ilvl w:val="0"/>
          <w:numId w:val="17"/>
        </w:numPr>
        <w:rPr>
          <w:rFonts w:eastAsia="Calibri"/>
          <w:sz w:val="22"/>
          <w:szCs w:val="22"/>
        </w:rPr>
      </w:pPr>
      <w:r w:rsidRPr="00FB294E">
        <w:rPr>
          <w:rFonts w:eastAsia="Calibri"/>
          <w:sz w:val="22"/>
          <w:szCs w:val="22"/>
        </w:rPr>
        <w:t xml:space="preserve">J </w:t>
      </w:r>
      <w:proofErr w:type="spellStart"/>
      <w:r w:rsidRPr="00FB294E">
        <w:rPr>
          <w:rFonts w:eastAsia="Calibri"/>
          <w:sz w:val="22"/>
          <w:szCs w:val="22"/>
        </w:rPr>
        <w:t>Savageau</w:t>
      </w:r>
      <w:proofErr w:type="spellEnd"/>
      <w:r w:rsidRPr="00FB294E">
        <w:rPr>
          <w:rFonts w:eastAsia="Calibri"/>
          <w:sz w:val="22"/>
          <w:szCs w:val="22"/>
        </w:rPr>
        <w:t xml:space="preserve">, D Keller, J Simons, C Lucke, M </w:t>
      </w:r>
      <w:r w:rsidR="008E074E" w:rsidRPr="00FB294E">
        <w:rPr>
          <w:rFonts w:eastAsia="Calibri"/>
          <w:sz w:val="22"/>
          <w:szCs w:val="22"/>
        </w:rPr>
        <w:t>Jellinek, JM</w:t>
      </w:r>
      <w:r w:rsidRPr="00FB294E">
        <w:rPr>
          <w:rFonts w:eastAsia="Calibri"/>
          <w:sz w:val="22"/>
          <w:szCs w:val="22"/>
        </w:rPr>
        <w:t xml:space="preserve"> Murphy.  </w:t>
      </w:r>
      <w:r w:rsidR="00A36095" w:rsidRPr="00FB294E">
        <w:rPr>
          <w:sz w:val="22"/>
          <w:szCs w:val="22"/>
        </w:rPr>
        <w:t>Assessing Disparities in Mental Health Screens and Services B</w:t>
      </w:r>
      <w:r w:rsidR="00AD0E9D" w:rsidRPr="00FB294E">
        <w:rPr>
          <w:sz w:val="22"/>
          <w:szCs w:val="22"/>
        </w:rPr>
        <w:t>ef</w:t>
      </w:r>
      <w:r w:rsidR="00A36095" w:rsidRPr="00FB294E">
        <w:rPr>
          <w:sz w:val="22"/>
          <w:szCs w:val="22"/>
        </w:rPr>
        <w:t>ore and After Implementation of an Innovative Statewide Pro</w:t>
      </w:r>
      <w:r w:rsidRPr="00FB294E">
        <w:rPr>
          <w:sz w:val="22"/>
          <w:szCs w:val="22"/>
        </w:rPr>
        <w:t>gram for Children with Medicaid</w:t>
      </w:r>
      <w:r w:rsidR="00A36095" w:rsidRPr="00FB294E">
        <w:rPr>
          <w:sz w:val="22"/>
          <w:szCs w:val="22"/>
        </w:rPr>
        <w:t xml:space="preserve">.  </w:t>
      </w:r>
      <w:r w:rsidR="00AD0E9D" w:rsidRPr="00FB294E">
        <w:rPr>
          <w:sz w:val="22"/>
          <w:szCs w:val="22"/>
        </w:rPr>
        <w:t>(</w:t>
      </w:r>
      <w:r w:rsidR="00A57EE4" w:rsidRPr="00FB294E">
        <w:rPr>
          <w:sz w:val="22"/>
          <w:szCs w:val="22"/>
        </w:rPr>
        <w:t>Platform) Pediatric</w:t>
      </w:r>
      <w:r w:rsidR="00A36095" w:rsidRPr="00FB294E">
        <w:rPr>
          <w:sz w:val="22"/>
          <w:szCs w:val="22"/>
        </w:rPr>
        <w:t xml:space="preserve"> Academic Societies Annual Meeting San Francisco. 2017</w:t>
      </w:r>
      <w:r w:rsidR="00361945" w:rsidRPr="00FB294E">
        <w:rPr>
          <w:sz w:val="22"/>
          <w:szCs w:val="22"/>
        </w:rPr>
        <w:t xml:space="preserve"> E-PAS2017: 2310.7</w:t>
      </w:r>
    </w:p>
    <w:p w14:paraId="403F59FB" w14:textId="77777777" w:rsidR="00D55A03" w:rsidRPr="00FB294E" w:rsidRDefault="00723123" w:rsidP="00723123">
      <w:pPr>
        <w:pStyle w:val="ListParagraph"/>
        <w:numPr>
          <w:ilvl w:val="0"/>
          <w:numId w:val="17"/>
        </w:numPr>
        <w:rPr>
          <w:sz w:val="22"/>
          <w:szCs w:val="22"/>
        </w:rPr>
      </w:pPr>
      <w:r w:rsidRPr="00FB294E">
        <w:rPr>
          <w:sz w:val="22"/>
          <w:szCs w:val="22"/>
        </w:rPr>
        <w:t xml:space="preserve">CS Stille, S Martin, A </w:t>
      </w:r>
      <w:proofErr w:type="spellStart"/>
      <w:r w:rsidRPr="00FB294E">
        <w:rPr>
          <w:sz w:val="22"/>
          <w:szCs w:val="22"/>
        </w:rPr>
        <w:t>Talmi</w:t>
      </w:r>
      <w:proofErr w:type="spellEnd"/>
      <w:r w:rsidRPr="00FB294E">
        <w:rPr>
          <w:sz w:val="22"/>
          <w:szCs w:val="22"/>
        </w:rPr>
        <w:t xml:space="preserve">, M </w:t>
      </w:r>
      <w:proofErr w:type="spellStart"/>
      <w:r w:rsidRPr="00FB294E">
        <w:rPr>
          <w:sz w:val="22"/>
          <w:szCs w:val="22"/>
        </w:rPr>
        <w:t>Bunik</w:t>
      </w:r>
      <w:proofErr w:type="spellEnd"/>
      <w:r w:rsidRPr="00FB294E">
        <w:rPr>
          <w:sz w:val="22"/>
          <w:szCs w:val="22"/>
        </w:rPr>
        <w:t xml:space="preserve">, B Burnett, E Elias, DM Keller.  </w:t>
      </w:r>
      <w:r w:rsidR="00361945" w:rsidRPr="00FB294E">
        <w:rPr>
          <w:sz w:val="22"/>
          <w:szCs w:val="22"/>
        </w:rPr>
        <w:t xml:space="preserve">Effect of </w:t>
      </w:r>
      <w:r w:rsidR="00A57EE4" w:rsidRPr="00FB294E">
        <w:rPr>
          <w:sz w:val="22"/>
          <w:szCs w:val="22"/>
        </w:rPr>
        <w:t>Social</w:t>
      </w:r>
      <w:r w:rsidR="00361945" w:rsidRPr="00FB294E">
        <w:rPr>
          <w:sz w:val="22"/>
          <w:szCs w:val="22"/>
        </w:rPr>
        <w:t xml:space="preserve"> </w:t>
      </w:r>
      <w:r w:rsidR="00A57EE4" w:rsidRPr="00FB294E">
        <w:rPr>
          <w:sz w:val="22"/>
          <w:szCs w:val="22"/>
        </w:rPr>
        <w:t>Determinants</w:t>
      </w:r>
      <w:r w:rsidR="00361945" w:rsidRPr="00FB294E">
        <w:rPr>
          <w:sz w:val="22"/>
          <w:szCs w:val="22"/>
        </w:rPr>
        <w:t xml:space="preserve"> of health Screening on </w:t>
      </w:r>
      <w:r w:rsidR="00A57EE4" w:rsidRPr="00FB294E">
        <w:rPr>
          <w:sz w:val="22"/>
          <w:szCs w:val="22"/>
        </w:rPr>
        <w:t>Complexity</w:t>
      </w:r>
      <w:r w:rsidR="00D55A03" w:rsidRPr="00FB294E">
        <w:rPr>
          <w:sz w:val="22"/>
          <w:szCs w:val="22"/>
        </w:rPr>
        <w:t xml:space="preserve"> Tiering for CSHCN</w:t>
      </w:r>
      <w:r w:rsidR="00361945" w:rsidRPr="00FB294E">
        <w:rPr>
          <w:sz w:val="22"/>
          <w:szCs w:val="22"/>
        </w:rPr>
        <w:t xml:space="preserve"> (</w:t>
      </w:r>
      <w:r w:rsidR="002626D9" w:rsidRPr="00FB294E">
        <w:rPr>
          <w:sz w:val="22"/>
          <w:szCs w:val="22"/>
        </w:rPr>
        <w:t>Poster</w:t>
      </w:r>
      <w:r w:rsidR="00361945" w:rsidRPr="00FB294E">
        <w:rPr>
          <w:sz w:val="22"/>
          <w:szCs w:val="22"/>
        </w:rPr>
        <w:t>) Pediatric Academic Societies Annual Meeting San Francisco. 2017 E-PAS2017: 3842.3</w:t>
      </w:r>
    </w:p>
    <w:p w14:paraId="596BCC3F" w14:textId="77777777" w:rsidR="00641D76" w:rsidRPr="00FB294E" w:rsidRDefault="00641D76" w:rsidP="00641D76">
      <w:pPr>
        <w:pStyle w:val="PlainText"/>
        <w:numPr>
          <w:ilvl w:val="0"/>
          <w:numId w:val="17"/>
        </w:numPr>
        <w:spacing w:before="0" w:beforeAutospacing="0" w:after="0" w:afterAutospacing="0"/>
        <w:rPr>
          <w:color w:val="000000"/>
          <w:sz w:val="22"/>
          <w:szCs w:val="22"/>
        </w:rPr>
      </w:pPr>
      <w:r w:rsidRPr="00FB294E">
        <w:rPr>
          <w:color w:val="000000"/>
          <w:sz w:val="22"/>
          <w:szCs w:val="22"/>
        </w:rPr>
        <w:t>C Lerner, M Hudak, D</w:t>
      </w:r>
      <w:r w:rsidR="00744AC1" w:rsidRPr="00FB294E">
        <w:rPr>
          <w:color w:val="000000"/>
          <w:sz w:val="22"/>
          <w:szCs w:val="22"/>
        </w:rPr>
        <w:t xml:space="preserve"> </w:t>
      </w:r>
      <w:r w:rsidRPr="00FB294E">
        <w:rPr>
          <w:color w:val="000000"/>
          <w:sz w:val="22"/>
          <w:szCs w:val="22"/>
        </w:rPr>
        <w:t xml:space="preserve">Bergman, C Stille, T Richardson, J </w:t>
      </w:r>
      <w:proofErr w:type="spellStart"/>
      <w:r w:rsidRPr="00FB294E">
        <w:rPr>
          <w:color w:val="000000"/>
          <w:sz w:val="22"/>
          <w:szCs w:val="22"/>
        </w:rPr>
        <w:t>Rodean</w:t>
      </w:r>
      <w:proofErr w:type="spellEnd"/>
      <w:r w:rsidRPr="00FB294E">
        <w:rPr>
          <w:color w:val="000000"/>
          <w:sz w:val="22"/>
          <w:szCs w:val="22"/>
        </w:rPr>
        <w:t>, D Keller.  Family experiences of care after participation in a national collaborative of complex care programs.</w:t>
      </w:r>
      <w:r w:rsidR="00744AC1" w:rsidRPr="00FB294E">
        <w:rPr>
          <w:color w:val="000000"/>
          <w:sz w:val="22"/>
          <w:szCs w:val="22"/>
        </w:rPr>
        <w:t xml:space="preserve"> (Poster).  </w:t>
      </w:r>
      <w:r w:rsidRPr="00FB294E">
        <w:rPr>
          <w:color w:val="000000"/>
          <w:sz w:val="22"/>
          <w:szCs w:val="22"/>
        </w:rPr>
        <w:t>2018 E-PAS2018: 3640.3.</w:t>
      </w:r>
    </w:p>
    <w:p w14:paraId="17877377" w14:textId="77777777" w:rsidR="00641D76" w:rsidRPr="00FB294E" w:rsidRDefault="00641D76" w:rsidP="00641D76">
      <w:pPr>
        <w:pStyle w:val="PlainText"/>
        <w:numPr>
          <w:ilvl w:val="0"/>
          <w:numId w:val="17"/>
        </w:numPr>
        <w:spacing w:before="0" w:beforeAutospacing="0" w:after="0" w:afterAutospacing="0"/>
        <w:rPr>
          <w:color w:val="000000"/>
          <w:sz w:val="22"/>
          <w:szCs w:val="22"/>
        </w:rPr>
      </w:pPr>
      <w:r w:rsidRPr="00FB294E">
        <w:rPr>
          <w:color w:val="000000"/>
          <w:sz w:val="22"/>
          <w:szCs w:val="22"/>
        </w:rPr>
        <w:t xml:space="preserve"> D Bergman, M Hudak, C Lerner, K </w:t>
      </w:r>
      <w:proofErr w:type="spellStart"/>
      <w:r w:rsidR="00AA5ADF" w:rsidRPr="00FB294E">
        <w:rPr>
          <w:color w:val="000000"/>
          <w:sz w:val="22"/>
          <w:szCs w:val="22"/>
        </w:rPr>
        <w:t>Fratantoni</w:t>
      </w:r>
      <w:proofErr w:type="spellEnd"/>
      <w:r w:rsidR="00AA5ADF" w:rsidRPr="00FB294E">
        <w:rPr>
          <w:color w:val="000000"/>
          <w:sz w:val="22"/>
          <w:szCs w:val="22"/>
        </w:rPr>
        <w:t>, D</w:t>
      </w:r>
      <w:r w:rsidRPr="00FB294E">
        <w:rPr>
          <w:color w:val="000000"/>
          <w:sz w:val="22"/>
          <w:szCs w:val="22"/>
        </w:rPr>
        <w:t xml:space="preserve"> Keller, T Richardson.  A comprehensive care coordination program improves family health-related quality of life (HRQOL) in children with medical complexity (CMC)</w:t>
      </w:r>
      <w:r w:rsidR="00744AC1" w:rsidRPr="00FB294E">
        <w:rPr>
          <w:color w:val="000000"/>
          <w:sz w:val="22"/>
          <w:szCs w:val="22"/>
        </w:rPr>
        <w:t xml:space="preserve">.  (Platform).  2018 E-PAS2018: </w:t>
      </w:r>
      <w:r w:rsidRPr="00FB294E">
        <w:rPr>
          <w:color w:val="000000"/>
          <w:sz w:val="22"/>
          <w:szCs w:val="22"/>
        </w:rPr>
        <w:t>3809.87</w:t>
      </w:r>
      <w:r w:rsidR="00744AC1" w:rsidRPr="00FB294E">
        <w:rPr>
          <w:color w:val="000000"/>
          <w:sz w:val="22"/>
          <w:szCs w:val="22"/>
        </w:rPr>
        <w:t>.</w:t>
      </w:r>
    </w:p>
    <w:p w14:paraId="42656942" w14:textId="77777777" w:rsidR="00641D76" w:rsidRPr="00FB294E" w:rsidRDefault="00641D76" w:rsidP="00744AC1">
      <w:pPr>
        <w:pStyle w:val="PlainText"/>
        <w:numPr>
          <w:ilvl w:val="0"/>
          <w:numId w:val="17"/>
        </w:numPr>
        <w:spacing w:before="0" w:beforeAutospacing="0" w:after="0" w:afterAutospacing="0"/>
        <w:rPr>
          <w:color w:val="000000"/>
          <w:sz w:val="22"/>
          <w:szCs w:val="22"/>
        </w:rPr>
      </w:pPr>
      <w:r w:rsidRPr="00FB294E">
        <w:rPr>
          <w:color w:val="000000"/>
          <w:sz w:val="22"/>
          <w:szCs w:val="22"/>
        </w:rPr>
        <w:t> C Biddle, C Stille</w:t>
      </w:r>
      <w:r w:rsidR="00AA5ADF" w:rsidRPr="00FB294E">
        <w:rPr>
          <w:color w:val="000000"/>
          <w:sz w:val="22"/>
          <w:szCs w:val="22"/>
        </w:rPr>
        <w:t>,</w:t>
      </w:r>
      <w:r w:rsidRPr="00FB294E">
        <w:rPr>
          <w:color w:val="000000"/>
          <w:sz w:val="22"/>
          <w:szCs w:val="22"/>
        </w:rPr>
        <w:t xml:space="preserve"> </w:t>
      </w:r>
      <w:proofErr w:type="spellStart"/>
      <w:r w:rsidRPr="00FB294E">
        <w:rPr>
          <w:color w:val="000000"/>
          <w:sz w:val="22"/>
          <w:szCs w:val="22"/>
        </w:rPr>
        <w:t>Fratantoni</w:t>
      </w:r>
      <w:proofErr w:type="spellEnd"/>
      <w:r w:rsidRPr="00FB294E">
        <w:rPr>
          <w:color w:val="000000"/>
          <w:sz w:val="22"/>
          <w:szCs w:val="22"/>
        </w:rPr>
        <w:t xml:space="preserve">, J </w:t>
      </w:r>
      <w:proofErr w:type="spellStart"/>
      <w:r w:rsidRPr="00FB294E">
        <w:rPr>
          <w:color w:val="000000"/>
          <w:sz w:val="22"/>
          <w:szCs w:val="22"/>
        </w:rPr>
        <w:t>Rodean</w:t>
      </w:r>
      <w:proofErr w:type="spellEnd"/>
      <w:r w:rsidRPr="00FB294E">
        <w:rPr>
          <w:color w:val="000000"/>
          <w:sz w:val="22"/>
          <w:szCs w:val="22"/>
        </w:rPr>
        <w:t>, T Richardson, M Hudak, D Keller, D</w:t>
      </w:r>
      <w:r w:rsidR="00744AC1" w:rsidRPr="00FB294E">
        <w:rPr>
          <w:color w:val="000000"/>
          <w:sz w:val="22"/>
          <w:szCs w:val="22"/>
        </w:rPr>
        <w:t xml:space="preserve"> </w:t>
      </w:r>
      <w:r w:rsidRPr="00FB294E">
        <w:rPr>
          <w:color w:val="000000"/>
          <w:sz w:val="22"/>
          <w:szCs w:val="22"/>
        </w:rPr>
        <w:t>Bergman.  Improvements in family-centered care (FCC) scores in a national collaborative focused on care for children with medical complexity (CMC)</w:t>
      </w:r>
      <w:r w:rsidR="00744AC1" w:rsidRPr="00FB294E">
        <w:rPr>
          <w:color w:val="000000"/>
          <w:sz w:val="22"/>
          <w:szCs w:val="22"/>
        </w:rPr>
        <w:t xml:space="preserve">. (Poster) 2018 E-PAS2018: </w:t>
      </w:r>
      <w:r w:rsidRPr="00FB294E">
        <w:rPr>
          <w:color w:val="000000"/>
          <w:sz w:val="22"/>
          <w:szCs w:val="22"/>
        </w:rPr>
        <w:t>3818.161</w:t>
      </w:r>
      <w:r w:rsidR="00744AC1" w:rsidRPr="00FB294E">
        <w:rPr>
          <w:color w:val="000000"/>
          <w:sz w:val="22"/>
          <w:szCs w:val="22"/>
        </w:rPr>
        <w:t>.</w:t>
      </w:r>
    </w:p>
    <w:p w14:paraId="4783D853" w14:textId="77777777" w:rsidR="00744AC1" w:rsidRPr="00FB294E" w:rsidRDefault="00744AC1" w:rsidP="00744AC1">
      <w:pPr>
        <w:pStyle w:val="ListParagraph"/>
        <w:numPr>
          <w:ilvl w:val="0"/>
          <w:numId w:val="17"/>
        </w:numPr>
        <w:rPr>
          <w:sz w:val="22"/>
          <w:szCs w:val="22"/>
        </w:rPr>
      </w:pPr>
      <w:r w:rsidRPr="00FB294E">
        <w:rPr>
          <w:sz w:val="22"/>
          <w:szCs w:val="22"/>
        </w:rPr>
        <w:lastRenderedPageBreak/>
        <w:t xml:space="preserve">RY Hardy, D Varda, B McManus, M </w:t>
      </w:r>
      <w:proofErr w:type="spellStart"/>
      <w:r w:rsidRPr="00FB294E">
        <w:rPr>
          <w:sz w:val="22"/>
          <w:szCs w:val="22"/>
        </w:rPr>
        <w:t>Gurvitz</w:t>
      </w:r>
      <w:proofErr w:type="spellEnd"/>
      <w:r w:rsidRPr="00FB294E">
        <w:rPr>
          <w:sz w:val="22"/>
          <w:szCs w:val="22"/>
        </w:rPr>
        <w:t xml:space="preserve">, D Keller, and R </w:t>
      </w:r>
      <w:proofErr w:type="spellStart"/>
      <w:r w:rsidRPr="00FB294E">
        <w:rPr>
          <w:sz w:val="22"/>
          <w:szCs w:val="22"/>
        </w:rPr>
        <w:t>Lindrooth</w:t>
      </w:r>
      <w:proofErr w:type="spellEnd"/>
      <w:r w:rsidRPr="00FB294E">
        <w:rPr>
          <w:sz w:val="22"/>
          <w:szCs w:val="22"/>
        </w:rPr>
        <w:t>.  Understanding the Association between Provider Relationships and Hospitalizations among Young Adults with Congenital Heart Disease in Colorado.  (</w:t>
      </w:r>
      <w:r w:rsidR="00795547" w:rsidRPr="00FB294E">
        <w:rPr>
          <w:sz w:val="22"/>
          <w:szCs w:val="22"/>
        </w:rPr>
        <w:t>P</w:t>
      </w:r>
      <w:r w:rsidRPr="00FB294E">
        <w:rPr>
          <w:sz w:val="22"/>
          <w:szCs w:val="22"/>
        </w:rPr>
        <w:t>oster) Academy Health ARM, 2018.</w:t>
      </w:r>
    </w:p>
    <w:p w14:paraId="280ECFB4" w14:textId="77777777" w:rsidR="00661468" w:rsidRPr="00FB294E" w:rsidRDefault="00661468" w:rsidP="00744AC1">
      <w:pPr>
        <w:pStyle w:val="ListParagraph"/>
        <w:numPr>
          <w:ilvl w:val="0"/>
          <w:numId w:val="17"/>
        </w:numPr>
        <w:rPr>
          <w:sz w:val="22"/>
          <w:szCs w:val="22"/>
        </w:rPr>
      </w:pPr>
      <w:r w:rsidRPr="00FB294E">
        <w:rPr>
          <w:sz w:val="22"/>
          <w:szCs w:val="22"/>
        </w:rPr>
        <w:t xml:space="preserve">RY Hardy, R </w:t>
      </w:r>
      <w:proofErr w:type="spellStart"/>
      <w:r w:rsidRPr="00FB294E">
        <w:rPr>
          <w:sz w:val="22"/>
          <w:szCs w:val="22"/>
        </w:rPr>
        <w:t>Lindrooth</w:t>
      </w:r>
      <w:proofErr w:type="spellEnd"/>
      <w:r w:rsidRPr="00FB294E">
        <w:rPr>
          <w:sz w:val="22"/>
          <w:szCs w:val="22"/>
        </w:rPr>
        <w:t xml:space="preserve">, D Keller, D Varda, B McManus and, M </w:t>
      </w:r>
      <w:proofErr w:type="spellStart"/>
      <w:r w:rsidRPr="00FB294E">
        <w:rPr>
          <w:sz w:val="22"/>
          <w:szCs w:val="22"/>
        </w:rPr>
        <w:t>Gurvitz</w:t>
      </w:r>
      <w:proofErr w:type="spellEnd"/>
      <w:r w:rsidRPr="00FB294E">
        <w:rPr>
          <w:sz w:val="22"/>
          <w:szCs w:val="22"/>
        </w:rPr>
        <w:t>.  Are Care Quality Indicators Associated with Provider Network Characteristics? A Study of Young Adults with Congenital Heart Disease.</w:t>
      </w:r>
      <w:r w:rsidR="006F0484" w:rsidRPr="00FB294E">
        <w:rPr>
          <w:sz w:val="22"/>
          <w:szCs w:val="22"/>
        </w:rPr>
        <w:t xml:space="preserve"> </w:t>
      </w:r>
      <w:r w:rsidRPr="00FB294E">
        <w:rPr>
          <w:sz w:val="22"/>
          <w:szCs w:val="22"/>
        </w:rPr>
        <w:t>(</w:t>
      </w:r>
      <w:r w:rsidR="00AA5ADF" w:rsidRPr="00FB294E">
        <w:rPr>
          <w:sz w:val="22"/>
          <w:szCs w:val="22"/>
        </w:rPr>
        <w:t>Platform) Section</w:t>
      </w:r>
      <w:r w:rsidRPr="00FB294E">
        <w:rPr>
          <w:sz w:val="22"/>
          <w:szCs w:val="22"/>
        </w:rPr>
        <w:t xml:space="preserve"> of Pediatric Cardiology, American Academy of Pediatrics National Conference and Exhibition.  Orlando, FL. 2018.</w:t>
      </w:r>
    </w:p>
    <w:p w14:paraId="5B430747" w14:textId="712CD6E4" w:rsidR="00744AC1" w:rsidRPr="00FB294E" w:rsidRDefault="00795547" w:rsidP="00744AC1">
      <w:pPr>
        <w:pStyle w:val="ListParagraph"/>
        <w:numPr>
          <w:ilvl w:val="0"/>
          <w:numId w:val="17"/>
        </w:numPr>
        <w:rPr>
          <w:sz w:val="22"/>
          <w:szCs w:val="22"/>
        </w:rPr>
      </w:pPr>
      <w:r w:rsidRPr="00FB294E">
        <w:rPr>
          <w:color w:val="000000" w:themeColor="text1"/>
          <w:sz w:val="22"/>
          <w:szCs w:val="22"/>
        </w:rPr>
        <w:t>D Bergman, DM Keller, D Kuo, C Lerner, ME</w:t>
      </w:r>
      <w:r w:rsidR="00E14EF7" w:rsidRPr="00FB294E">
        <w:rPr>
          <w:color w:val="000000" w:themeColor="text1"/>
          <w:sz w:val="22"/>
          <w:szCs w:val="22"/>
        </w:rPr>
        <w:t xml:space="preserve"> </w:t>
      </w:r>
      <w:r w:rsidRPr="00FB294E">
        <w:rPr>
          <w:color w:val="000000" w:themeColor="text1"/>
          <w:sz w:val="22"/>
          <w:szCs w:val="22"/>
        </w:rPr>
        <w:t xml:space="preserve">Mansour, CJ Stille, T Richardson, J </w:t>
      </w:r>
      <w:proofErr w:type="spellStart"/>
      <w:r w:rsidRPr="00FB294E">
        <w:rPr>
          <w:color w:val="000000" w:themeColor="text1"/>
          <w:sz w:val="22"/>
          <w:szCs w:val="22"/>
        </w:rPr>
        <w:t>Rodean</w:t>
      </w:r>
      <w:proofErr w:type="spellEnd"/>
      <w:r w:rsidRPr="00FB294E">
        <w:rPr>
          <w:color w:val="000000" w:themeColor="text1"/>
          <w:sz w:val="22"/>
          <w:szCs w:val="22"/>
        </w:rPr>
        <w:t>, ML Hudak.</w:t>
      </w:r>
      <w:r w:rsidRPr="00FB294E">
        <w:rPr>
          <w:color w:val="606060"/>
          <w:sz w:val="22"/>
          <w:szCs w:val="22"/>
          <w:vertAlign w:val="superscript"/>
        </w:rPr>
        <w:t xml:space="preserve"> </w:t>
      </w:r>
      <w:r w:rsidRPr="00FB294E">
        <w:rPr>
          <w:color w:val="000000"/>
          <w:sz w:val="22"/>
          <w:szCs w:val="22"/>
        </w:rPr>
        <w:t xml:space="preserve">The effect of a multicenter care management program on </w:t>
      </w:r>
      <w:proofErr w:type="gramStart"/>
      <w:r w:rsidRPr="00FB294E">
        <w:rPr>
          <w:color w:val="000000"/>
          <w:sz w:val="22"/>
          <w:szCs w:val="22"/>
        </w:rPr>
        <w:t>spend</w:t>
      </w:r>
      <w:proofErr w:type="gramEnd"/>
      <w:r w:rsidRPr="00FB294E">
        <w:rPr>
          <w:color w:val="000000"/>
          <w:sz w:val="22"/>
          <w:szCs w:val="22"/>
        </w:rPr>
        <w:t xml:space="preserve"> and utilization in children with medical complexity.  (</w:t>
      </w:r>
      <w:proofErr w:type="gramStart"/>
      <w:r w:rsidRPr="00FB294E">
        <w:rPr>
          <w:color w:val="000000"/>
          <w:sz w:val="22"/>
          <w:szCs w:val="22"/>
        </w:rPr>
        <w:t>Platform)  2019</w:t>
      </w:r>
      <w:proofErr w:type="gramEnd"/>
      <w:r w:rsidRPr="00FB294E">
        <w:rPr>
          <w:color w:val="000000"/>
          <w:sz w:val="22"/>
          <w:szCs w:val="22"/>
        </w:rPr>
        <w:t xml:space="preserve"> E-PAS2019: </w:t>
      </w:r>
    </w:p>
    <w:p w14:paraId="357B154C" w14:textId="77777777" w:rsidR="00557538" w:rsidRPr="00FB294E" w:rsidRDefault="00BF14FA" w:rsidP="00BF14FA">
      <w:pPr>
        <w:pStyle w:val="ListParagraph"/>
        <w:numPr>
          <w:ilvl w:val="0"/>
          <w:numId w:val="17"/>
        </w:numPr>
        <w:rPr>
          <w:sz w:val="22"/>
          <w:szCs w:val="22"/>
        </w:rPr>
      </w:pPr>
      <w:r w:rsidRPr="00FB294E">
        <w:rPr>
          <w:sz w:val="22"/>
          <w:szCs w:val="22"/>
        </w:rPr>
        <w:t xml:space="preserve">Keller D, Thompson M, </w:t>
      </w:r>
      <w:proofErr w:type="spellStart"/>
      <w:r w:rsidRPr="00FB294E">
        <w:rPr>
          <w:sz w:val="22"/>
          <w:szCs w:val="22"/>
        </w:rPr>
        <w:t>Fuhlbrigge</w:t>
      </w:r>
      <w:proofErr w:type="spellEnd"/>
      <w:r w:rsidRPr="00FB294E">
        <w:rPr>
          <w:sz w:val="22"/>
          <w:szCs w:val="22"/>
        </w:rPr>
        <w:t xml:space="preserve"> A.  </w:t>
      </w:r>
      <w:r w:rsidR="00557538" w:rsidRPr="00FB294E">
        <w:rPr>
          <w:sz w:val="22"/>
          <w:szCs w:val="22"/>
        </w:rPr>
        <w:t xml:space="preserve">Implementing Project CORE (Coordinating Optimal Referral Experiences) in a large </w:t>
      </w:r>
      <w:proofErr w:type="spellStart"/>
      <w:r w:rsidR="00557538" w:rsidRPr="00FB294E">
        <w:rPr>
          <w:sz w:val="22"/>
          <w:szCs w:val="22"/>
        </w:rPr>
        <w:t>childrens</w:t>
      </w:r>
      <w:proofErr w:type="spellEnd"/>
      <w:r w:rsidR="00557538" w:rsidRPr="00FB294E">
        <w:rPr>
          <w:sz w:val="22"/>
          <w:szCs w:val="22"/>
        </w:rPr>
        <w:t xml:space="preserve"> hospital. </w:t>
      </w:r>
      <w:r w:rsidRPr="00FB294E">
        <w:rPr>
          <w:sz w:val="22"/>
          <w:szCs w:val="22"/>
        </w:rPr>
        <w:t>(</w:t>
      </w:r>
      <w:proofErr w:type="gramStart"/>
      <w:r w:rsidRPr="00FB294E">
        <w:rPr>
          <w:sz w:val="22"/>
          <w:szCs w:val="22"/>
        </w:rPr>
        <w:t>Platform)  EPAS</w:t>
      </w:r>
      <w:proofErr w:type="gramEnd"/>
      <w:r w:rsidRPr="00FB294E">
        <w:rPr>
          <w:sz w:val="22"/>
          <w:szCs w:val="22"/>
        </w:rPr>
        <w:t>20</w:t>
      </w:r>
      <w:r w:rsidR="00906112" w:rsidRPr="00FB294E">
        <w:rPr>
          <w:sz w:val="22"/>
          <w:szCs w:val="22"/>
        </w:rPr>
        <w:t>20</w:t>
      </w:r>
      <w:r w:rsidRPr="00FB294E">
        <w:rPr>
          <w:sz w:val="22"/>
          <w:szCs w:val="22"/>
        </w:rPr>
        <w:t xml:space="preserve">: 3071.1 </w:t>
      </w:r>
      <w:r w:rsidR="00557538" w:rsidRPr="00FB294E">
        <w:rPr>
          <w:i/>
          <w:iCs/>
          <w:sz w:val="22"/>
          <w:szCs w:val="22"/>
        </w:rPr>
        <w:t>Due to COVID-19 related conference cancellation, this peer-reviewed abstract and/or presentation was disseminated on 4/30/2020 to the PAS 2020 Meeting Program Guide.</w:t>
      </w:r>
    </w:p>
    <w:p w14:paraId="4DECCAAB" w14:textId="71FA6DAE" w:rsidR="00B30C61" w:rsidRPr="00FB294E" w:rsidRDefault="00B30C61" w:rsidP="00BF14FA">
      <w:pPr>
        <w:pStyle w:val="ListParagraph"/>
        <w:numPr>
          <w:ilvl w:val="0"/>
          <w:numId w:val="17"/>
        </w:numPr>
        <w:rPr>
          <w:sz w:val="22"/>
          <w:szCs w:val="22"/>
        </w:rPr>
      </w:pPr>
      <w:r w:rsidRPr="00FB294E">
        <w:rPr>
          <w:sz w:val="22"/>
          <w:szCs w:val="22"/>
        </w:rPr>
        <w:t xml:space="preserve">Keller D, Thompson M, </w:t>
      </w:r>
      <w:proofErr w:type="spellStart"/>
      <w:r w:rsidRPr="00FB294E">
        <w:rPr>
          <w:sz w:val="22"/>
          <w:szCs w:val="22"/>
        </w:rPr>
        <w:t>Fuhlbrigge</w:t>
      </w:r>
      <w:proofErr w:type="spellEnd"/>
      <w:r w:rsidRPr="00FB294E">
        <w:rPr>
          <w:sz w:val="22"/>
          <w:szCs w:val="22"/>
        </w:rPr>
        <w:t xml:space="preserve"> A.  Implementing Project CORE (Coordinating Optimal Referral Experiences) in a large </w:t>
      </w:r>
      <w:proofErr w:type="spellStart"/>
      <w:r w:rsidRPr="00FB294E">
        <w:rPr>
          <w:sz w:val="22"/>
          <w:szCs w:val="22"/>
        </w:rPr>
        <w:t>childrens</w:t>
      </w:r>
      <w:proofErr w:type="spellEnd"/>
      <w:r w:rsidRPr="00FB294E">
        <w:rPr>
          <w:sz w:val="22"/>
          <w:szCs w:val="22"/>
        </w:rPr>
        <w:t xml:space="preserve"> hospital. (</w:t>
      </w:r>
      <w:proofErr w:type="gramStart"/>
      <w:r w:rsidRPr="00FB294E">
        <w:rPr>
          <w:sz w:val="22"/>
          <w:szCs w:val="22"/>
        </w:rPr>
        <w:t>Platform)  Council</w:t>
      </w:r>
      <w:proofErr w:type="gramEnd"/>
      <w:r w:rsidRPr="00FB294E">
        <w:rPr>
          <w:sz w:val="22"/>
          <w:szCs w:val="22"/>
        </w:rPr>
        <w:t xml:space="preserve"> on Information Technology, American Academy of Pediatrics Virtual National Council and Exhibition.</w:t>
      </w:r>
      <w:r w:rsidR="00864CD8" w:rsidRPr="00FB294E">
        <w:rPr>
          <w:sz w:val="22"/>
          <w:szCs w:val="22"/>
        </w:rPr>
        <w:t xml:space="preserve">  2020.</w:t>
      </w:r>
    </w:p>
    <w:p w14:paraId="1EDB8908" w14:textId="0D4D4261" w:rsidR="00F3173C" w:rsidRPr="00EC3C05" w:rsidRDefault="00235F13" w:rsidP="00F3173C">
      <w:pPr>
        <w:pStyle w:val="ListParagraph"/>
        <w:numPr>
          <w:ilvl w:val="0"/>
          <w:numId w:val="17"/>
        </w:numPr>
        <w:rPr>
          <w:sz w:val="22"/>
          <w:szCs w:val="22"/>
        </w:rPr>
      </w:pPr>
      <w:r w:rsidRPr="00EC3C05">
        <w:rPr>
          <w:color w:val="000000"/>
          <w:sz w:val="22"/>
          <w:szCs w:val="22"/>
        </w:rPr>
        <w:t xml:space="preserve">J. Van Cleave, </w:t>
      </w:r>
      <w:r w:rsidR="001475F7" w:rsidRPr="00EC3C05">
        <w:rPr>
          <w:color w:val="000000"/>
          <w:sz w:val="22"/>
          <w:szCs w:val="22"/>
        </w:rPr>
        <w:t xml:space="preserve">S. Fritsch, D. Keller, S. Young, X. Jin, R. </w:t>
      </w:r>
      <w:proofErr w:type="spellStart"/>
      <w:r w:rsidR="001475F7" w:rsidRPr="00EC3C05">
        <w:rPr>
          <w:color w:val="000000"/>
          <w:sz w:val="22"/>
          <w:szCs w:val="22"/>
        </w:rPr>
        <w:t>Asherin</w:t>
      </w:r>
      <w:proofErr w:type="spellEnd"/>
      <w:r w:rsidR="001475F7" w:rsidRPr="00EC3C05">
        <w:rPr>
          <w:color w:val="000000"/>
          <w:sz w:val="22"/>
          <w:szCs w:val="22"/>
        </w:rPr>
        <w:t xml:space="preserve">.  </w:t>
      </w:r>
      <w:r w:rsidR="00214A0E" w:rsidRPr="00EC3C05">
        <w:rPr>
          <w:color w:val="000000"/>
          <w:sz w:val="22"/>
          <w:szCs w:val="22"/>
        </w:rPr>
        <w:t>Consults with a child psychiatry access program: Comparison of rural and non-rural primary care providers.  (Poster) E-PAS</w:t>
      </w:r>
      <w:r w:rsidR="00EC3C05">
        <w:rPr>
          <w:color w:val="000000"/>
          <w:sz w:val="22"/>
          <w:szCs w:val="22"/>
        </w:rPr>
        <w:t>2022.</w:t>
      </w:r>
      <w:r w:rsidR="00214A0E" w:rsidRPr="00EC3C05">
        <w:rPr>
          <w:color w:val="000000"/>
          <w:sz w:val="22"/>
          <w:szCs w:val="22"/>
        </w:rPr>
        <w:t xml:space="preserve"> </w:t>
      </w:r>
      <w:r w:rsidR="00EC3C05" w:rsidRPr="00EC3C05">
        <w:rPr>
          <w:color w:val="444444"/>
          <w:shd w:val="clear" w:color="auto" w:fill="FFFFFF"/>
        </w:rPr>
        <w:t>518.422.</w:t>
      </w:r>
    </w:p>
    <w:p w14:paraId="70E65665" w14:textId="5B911F4A" w:rsidR="00F3173C" w:rsidRPr="00FB294E" w:rsidRDefault="00F3173C" w:rsidP="00F3173C">
      <w:pPr>
        <w:pStyle w:val="ListParagraph"/>
        <w:numPr>
          <w:ilvl w:val="0"/>
          <w:numId w:val="17"/>
        </w:numPr>
        <w:rPr>
          <w:sz w:val="22"/>
          <w:szCs w:val="22"/>
        </w:rPr>
      </w:pPr>
      <w:r w:rsidRPr="00FB294E">
        <w:rPr>
          <w:rFonts w:eastAsiaTheme="minorEastAsia"/>
          <w:sz w:val="22"/>
          <w:szCs w:val="22"/>
        </w:rPr>
        <w:t xml:space="preserve">S. Fritsch, D. Keller, S. Young, X. Jin, R. </w:t>
      </w:r>
      <w:proofErr w:type="spellStart"/>
      <w:r w:rsidRPr="00FB294E">
        <w:rPr>
          <w:rFonts w:eastAsiaTheme="minorEastAsia"/>
          <w:sz w:val="22"/>
          <w:szCs w:val="22"/>
        </w:rPr>
        <w:t>Asherin</w:t>
      </w:r>
      <w:proofErr w:type="spellEnd"/>
      <w:r w:rsidRPr="00FB294E">
        <w:rPr>
          <w:rFonts w:eastAsiaTheme="minorEastAsia"/>
          <w:sz w:val="22"/>
          <w:szCs w:val="22"/>
        </w:rPr>
        <w:t>, J. Van Cleave</w:t>
      </w:r>
      <w:r w:rsidRPr="00FB294E">
        <w:rPr>
          <w:sz w:val="22"/>
          <w:szCs w:val="22"/>
        </w:rPr>
        <w:t xml:space="preserve">.  </w:t>
      </w:r>
      <w:r w:rsidRPr="00FB294E">
        <w:rPr>
          <w:rFonts w:eastAsiaTheme="minorEastAsia"/>
          <w:sz w:val="22"/>
          <w:szCs w:val="22"/>
        </w:rPr>
        <w:t xml:space="preserve">Utilization of ECHO (Extension of Community Health Outcomes) Series to Increase Pediatric </w:t>
      </w:r>
      <w:r w:rsidRPr="00FB294E">
        <w:rPr>
          <w:sz w:val="22"/>
          <w:szCs w:val="22"/>
        </w:rPr>
        <w:t xml:space="preserve">Primary Care Providers’ Ability to Assess and Treat Behavioral Health Concerns. </w:t>
      </w:r>
      <w:r w:rsidR="00235F13" w:rsidRPr="00FB294E">
        <w:rPr>
          <w:sz w:val="22"/>
          <w:szCs w:val="22"/>
        </w:rPr>
        <w:t xml:space="preserve">(poster) European </w:t>
      </w:r>
      <w:proofErr w:type="spellStart"/>
      <w:r w:rsidR="00235F13" w:rsidRPr="00FB294E">
        <w:rPr>
          <w:sz w:val="22"/>
          <w:szCs w:val="22"/>
        </w:rPr>
        <w:t>Paediatric</w:t>
      </w:r>
      <w:proofErr w:type="spellEnd"/>
      <w:r w:rsidR="00235F13" w:rsidRPr="00FB294E">
        <w:rPr>
          <w:sz w:val="22"/>
          <w:szCs w:val="22"/>
        </w:rPr>
        <w:t xml:space="preserve"> Academic Societies meeting. </w:t>
      </w:r>
      <w:r w:rsidR="0013249B">
        <w:rPr>
          <w:sz w:val="22"/>
          <w:szCs w:val="22"/>
        </w:rPr>
        <w:t xml:space="preserve">Barcelona, Spain. </w:t>
      </w:r>
      <w:r w:rsidR="00235F13" w:rsidRPr="00FB294E">
        <w:rPr>
          <w:sz w:val="22"/>
          <w:szCs w:val="22"/>
        </w:rPr>
        <w:t>2022.</w:t>
      </w:r>
      <w:r w:rsidRPr="00FB294E">
        <w:rPr>
          <w:sz w:val="22"/>
          <w:szCs w:val="22"/>
        </w:rPr>
        <w:t xml:space="preserve"> </w:t>
      </w:r>
    </w:p>
    <w:p w14:paraId="3C47E752" w14:textId="696A519E" w:rsidR="0071048A" w:rsidRDefault="0071048A" w:rsidP="0071048A">
      <w:pPr>
        <w:pStyle w:val="ListParagraph"/>
        <w:numPr>
          <w:ilvl w:val="0"/>
          <w:numId w:val="17"/>
        </w:numPr>
        <w:rPr>
          <w:sz w:val="22"/>
          <w:szCs w:val="22"/>
        </w:rPr>
      </w:pPr>
      <w:r w:rsidRPr="00FB294E">
        <w:rPr>
          <w:rFonts w:eastAsiaTheme="minorEastAsia"/>
          <w:sz w:val="22"/>
          <w:szCs w:val="22"/>
        </w:rPr>
        <w:t>J. Van Cleave, D. Keller, S. Fritsch</w:t>
      </w:r>
      <w:r w:rsidRPr="00FB294E">
        <w:rPr>
          <w:sz w:val="22"/>
          <w:szCs w:val="22"/>
        </w:rPr>
        <w:t xml:space="preserve">.  Colorado Pediatric Psychiatry Consultation &amp; Access Program (COPPCAP): Data and Lessons Learned. (poster) European </w:t>
      </w:r>
      <w:proofErr w:type="spellStart"/>
      <w:r w:rsidRPr="00FB294E">
        <w:rPr>
          <w:sz w:val="22"/>
          <w:szCs w:val="22"/>
        </w:rPr>
        <w:t>Paediatric</w:t>
      </w:r>
      <w:proofErr w:type="spellEnd"/>
      <w:r w:rsidRPr="00FB294E">
        <w:rPr>
          <w:sz w:val="22"/>
          <w:szCs w:val="22"/>
        </w:rPr>
        <w:t xml:space="preserve"> Academic Societies meeting. </w:t>
      </w:r>
      <w:r w:rsidR="0013249B">
        <w:rPr>
          <w:sz w:val="22"/>
          <w:szCs w:val="22"/>
        </w:rPr>
        <w:t xml:space="preserve">Barcelona, Spain. </w:t>
      </w:r>
      <w:r w:rsidRPr="00FB294E">
        <w:rPr>
          <w:sz w:val="22"/>
          <w:szCs w:val="22"/>
        </w:rPr>
        <w:t>2022.</w:t>
      </w:r>
    </w:p>
    <w:p w14:paraId="68B701E5" w14:textId="147CDE09" w:rsidR="00EC3C05" w:rsidRPr="008F2F7E" w:rsidRDefault="00EC3C05" w:rsidP="00EC3C05">
      <w:pPr>
        <w:pStyle w:val="ListParagraph"/>
        <w:numPr>
          <w:ilvl w:val="0"/>
          <w:numId w:val="17"/>
        </w:numPr>
        <w:rPr>
          <w:sz w:val="22"/>
          <w:szCs w:val="22"/>
        </w:rPr>
      </w:pPr>
      <w:r w:rsidRPr="008F2F7E">
        <w:rPr>
          <w:sz w:val="22"/>
          <w:szCs w:val="22"/>
        </w:rPr>
        <w:t xml:space="preserve">J Van Cleave; D Keller; SE Young; R </w:t>
      </w:r>
      <w:proofErr w:type="spellStart"/>
      <w:r w:rsidRPr="008F2F7E">
        <w:rPr>
          <w:sz w:val="22"/>
          <w:szCs w:val="22"/>
        </w:rPr>
        <w:t>Asherin</w:t>
      </w:r>
      <w:proofErr w:type="spellEnd"/>
      <w:r w:rsidRPr="008F2F7E">
        <w:rPr>
          <w:sz w:val="22"/>
          <w:szCs w:val="22"/>
        </w:rPr>
        <w:t>, SL Fritsch.  Consults with a child psychiatry access program: Comparison of physician and advanced practice primary care clinicians.  (</w:t>
      </w:r>
      <w:proofErr w:type="gramStart"/>
      <w:r w:rsidRPr="008F2F7E">
        <w:rPr>
          <w:sz w:val="22"/>
          <w:szCs w:val="22"/>
        </w:rPr>
        <w:t>Poster)  E</w:t>
      </w:r>
      <w:proofErr w:type="gramEnd"/>
      <w:r w:rsidRPr="008F2F7E">
        <w:rPr>
          <w:sz w:val="22"/>
          <w:szCs w:val="22"/>
        </w:rPr>
        <w:t>-PAS2023.</w:t>
      </w:r>
    </w:p>
    <w:p w14:paraId="43C79A3D" w14:textId="763794E9" w:rsidR="008F2F7E" w:rsidRPr="008F2F7E" w:rsidRDefault="008F2F7E" w:rsidP="00EC3C05">
      <w:pPr>
        <w:pStyle w:val="ListParagraph"/>
        <w:numPr>
          <w:ilvl w:val="0"/>
          <w:numId w:val="17"/>
        </w:numPr>
        <w:rPr>
          <w:sz w:val="22"/>
          <w:szCs w:val="22"/>
        </w:rPr>
      </w:pPr>
      <w:r w:rsidRPr="008F2F7E">
        <w:rPr>
          <w:color w:val="000000"/>
          <w:sz w:val="22"/>
          <w:szCs w:val="22"/>
          <w:shd w:val="clear" w:color="auto" w:fill="FFFFFF"/>
        </w:rPr>
        <w:t>Lee-</w:t>
      </w:r>
      <w:proofErr w:type="spellStart"/>
      <w:r w:rsidRPr="008F2F7E">
        <w:rPr>
          <w:color w:val="000000"/>
          <w:sz w:val="22"/>
          <w:szCs w:val="22"/>
          <w:shd w:val="clear" w:color="auto" w:fill="FFFFFF"/>
        </w:rPr>
        <w:t>Chiong</w:t>
      </w:r>
      <w:proofErr w:type="spellEnd"/>
      <w:r w:rsidRPr="008F2F7E">
        <w:rPr>
          <w:color w:val="000000"/>
          <w:sz w:val="22"/>
          <w:szCs w:val="22"/>
          <w:shd w:val="clear" w:color="auto" w:fill="FFFFFF"/>
        </w:rPr>
        <w:t xml:space="preserve"> Z, Keller D, Rodgers M, Higgins, D, Treitz M. Novel use of an online collaboration platform for a virtual Journal Club. Council on Medical Student Education in Pediatrics (COMSEP), New Orleans, April 2024.  (poster presentation)</w:t>
      </w:r>
    </w:p>
    <w:p w14:paraId="58411F09" w14:textId="77777777" w:rsidR="002B7465" w:rsidRPr="008F2F7E" w:rsidRDefault="00E65F30" w:rsidP="002B7465">
      <w:pPr>
        <w:pStyle w:val="ListParagraph"/>
        <w:numPr>
          <w:ilvl w:val="0"/>
          <w:numId w:val="17"/>
        </w:numPr>
        <w:rPr>
          <w:sz w:val="22"/>
          <w:szCs w:val="22"/>
        </w:rPr>
      </w:pPr>
      <w:r w:rsidRPr="008F2F7E">
        <w:rPr>
          <w:sz w:val="22"/>
          <w:szCs w:val="22"/>
        </w:rPr>
        <w:t xml:space="preserve">W Dunlap; B Freeman; C Chavez; D Keller; M </w:t>
      </w:r>
      <w:proofErr w:type="spellStart"/>
      <w:r w:rsidRPr="008F2F7E">
        <w:rPr>
          <w:sz w:val="22"/>
          <w:szCs w:val="22"/>
        </w:rPr>
        <w:t>Bunik</w:t>
      </w:r>
      <w:proofErr w:type="spellEnd"/>
      <w:r w:rsidRPr="008F2F7E">
        <w:rPr>
          <w:sz w:val="22"/>
          <w:szCs w:val="22"/>
        </w:rPr>
        <w:t xml:space="preserve">.  </w:t>
      </w:r>
      <w:r w:rsidRPr="008F2F7E">
        <w:rPr>
          <w:color w:val="000000"/>
          <w:sz w:val="22"/>
          <w:szCs w:val="22"/>
        </w:rPr>
        <w:t>Parents’ Perspectives on Diversity and Equitable Care in a Medical Home. (platform) E-PAS2024.</w:t>
      </w:r>
    </w:p>
    <w:p w14:paraId="71BAA769" w14:textId="669521DB" w:rsidR="002B7465" w:rsidRPr="008F2F7E" w:rsidRDefault="002B7465" w:rsidP="002B7465">
      <w:pPr>
        <w:pStyle w:val="ListParagraph"/>
        <w:numPr>
          <w:ilvl w:val="0"/>
          <w:numId w:val="17"/>
        </w:numPr>
        <w:rPr>
          <w:sz w:val="22"/>
          <w:szCs w:val="22"/>
        </w:rPr>
      </w:pPr>
      <w:r w:rsidRPr="008F2F7E">
        <w:rPr>
          <w:sz w:val="22"/>
          <w:szCs w:val="22"/>
        </w:rPr>
        <w:t>Lee-</w:t>
      </w:r>
      <w:proofErr w:type="spellStart"/>
      <w:r w:rsidRPr="008F2F7E">
        <w:rPr>
          <w:sz w:val="22"/>
          <w:szCs w:val="22"/>
        </w:rPr>
        <w:t>Chiong</w:t>
      </w:r>
      <w:proofErr w:type="spellEnd"/>
      <w:r w:rsidRPr="008F2F7E">
        <w:rPr>
          <w:sz w:val="22"/>
          <w:szCs w:val="22"/>
        </w:rPr>
        <w:t xml:space="preserve">, Z; Keller, D; Higgins, D; Rodgers, M; Crist, T; </w:t>
      </w:r>
      <w:proofErr w:type="spellStart"/>
      <w:r w:rsidRPr="008F2F7E">
        <w:rPr>
          <w:sz w:val="22"/>
          <w:szCs w:val="22"/>
        </w:rPr>
        <w:t>Spahic</w:t>
      </w:r>
      <w:proofErr w:type="spellEnd"/>
      <w:r w:rsidRPr="008F2F7E">
        <w:rPr>
          <w:sz w:val="22"/>
          <w:szCs w:val="22"/>
        </w:rPr>
        <w:t>, H; Treitz, M.  Teaching Medical Students Advocacy Through a Virtual Journal Club (</w:t>
      </w:r>
      <w:proofErr w:type="gramStart"/>
      <w:r w:rsidRPr="008F2F7E">
        <w:rPr>
          <w:sz w:val="22"/>
          <w:szCs w:val="22"/>
        </w:rPr>
        <w:t>poster)  E</w:t>
      </w:r>
      <w:proofErr w:type="gramEnd"/>
      <w:r w:rsidRPr="008F2F7E">
        <w:rPr>
          <w:sz w:val="22"/>
          <w:szCs w:val="22"/>
        </w:rPr>
        <w:t>-PAS2024.</w:t>
      </w:r>
    </w:p>
    <w:p w14:paraId="33EE4705" w14:textId="77777777" w:rsidR="002B7465" w:rsidRPr="002B7465" w:rsidRDefault="002B7465" w:rsidP="002B7465">
      <w:pPr>
        <w:rPr>
          <w:sz w:val="22"/>
          <w:szCs w:val="22"/>
        </w:rPr>
      </w:pPr>
    </w:p>
    <w:p w14:paraId="2F4EA17A" w14:textId="77777777" w:rsidR="00214A0E" w:rsidRPr="00FB294E" w:rsidRDefault="00214A0E" w:rsidP="00214A0E">
      <w:pPr>
        <w:pStyle w:val="ListParagraph"/>
        <w:rPr>
          <w:sz w:val="22"/>
          <w:szCs w:val="22"/>
        </w:rPr>
      </w:pPr>
    </w:p>
    <w:sectPr w:rsidR="00214A0E" w:rsidRPr="00FB294E" w:rsidSect="000B27A2">
      <w:footerReference w:type="even" r:id="rId50"/>
      <w:footerReference w:type="default" r:id="rId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FA7742" w14:textId="77777777" w:rsidR="006A5DC7" w:rsidRDefault="006A5DC7">
      <w:r>
        <w:separator/>
      </w:r>
    </w:p>
  </w:endnote>
  <w:endnote w:type="continuationSeparator" w:id="0">
    <w:p w14:paraId="61F059CA" w14:textId="77777777" w:rsidR="006A5DC7" w:rsidRDefault="006A5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0000500000000020000"/>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15D51" w14:textId="3BA13D48" w:rsidR="003C1C77" w:rsidRDefault="003C1C77" w:rsidP="00BE7F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32A54">
      <w:rPr>
        <w:rStyle w:val="PageNumber"/>
        <w:noProof/>
      </w:rPr>
      <w:t>8</w:t>
    </w:r>
    <w:r>
      <w:rPr>
        <w:rStyle w:val="PageNumber"/>
      </w:rPr>
      <w:fldChar w:fldCharType="end"/>
    </w:r>
  </w:p>
  <w:p w14:paraId="0645E789" w14:textId="77777777" w:rsidR="003C1C77" w:rsidRDefault="003C1C77" w:rsidP="00F0662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913B8" w14:textId="77777777" w:rsidR="003C1C77" w:rsidRDefault="003C1C77" w:rsidP="00BE7F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4AD654F5" w14:textId="5AC513F2" w:rsidR="003C1C77" w:rsidRDefault="003C1C77" w:rsidP="00F0662D">
    <w:pPr>
      <w:pStyle w:val="Header"/>
    </w:pPr>
    <w:r>
      <w:t xml:space="preserve">David M Keller MD- CV- </w:t>
    </w:r>
    <w:r w:rsidR="00632A54">
      <w:rPr>
        <w:noProof/>
      </w:rPr>
      <w:t>27 February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AF90E" w14:textId="77777777" w:rsidR="006A5DC7" w:rsidRDefault="006A5DC7">
      <w:r>
        <w:separator/>
      </w:r>
    </w:p>
  </w:footnote>
  <w:footnote w:type="continuationSeparator" w:id="0">
    <w:p w14:paraId="009C0241" w14:textId="77777777" w:rsidR="006A5DC7" w:rsidRDefault="006A5D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96B46"/>
    <w:multiLevelType w:val="hybridMultilevel"/>
    <w:tmpl w:val="C60439D0"/>
    <w:lvl w:ilvl="0" w:tplc="0A5CAD6E">
      <w:start w:val="1997"/>
      <w:numFmt w:val="bullet"/>
      <w:lvlText w:val="-"/>
      <w:lvlJc w:val="left"/>
      <w:pPr>
        <w:ind w:left="1800" w:hanging="360"/>
      </w:pPr>
      <w:rPr>
        <w:rFonts w:ascii="Arial" w:eastAsia="Times New Roman" w:hAnsi="Arial" w:cs="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45D2447"/>
    <w:multiLevelType w:val="hybridMultilevel"/>
    <w:tmpl w:val="EA461B56"/>
    <w:lvl w:ilvl="0" w:tplc="FFFFFFFF">
      <w:start w:val="1"/>
      <w:numFmt w:val="decimal"/>
      <w:lvlText w:val="%1."/>
      <w:lvlJc w:val="left"/>
      <w:pPr>
        <w:ind w:left="720" w:hanging="360"/>
      </w:pPr>
      <w:rPr>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6301BF"/>
    <w:multiLevelType w:val="hybridMultilevel"/>
    <w:tmpl w:val="DF9277A4"/>
    <w:lvl w:ilvl="0" w:tplc="944E1E18">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E6783D"/>
    <w:multiLevelType w:val="hybridMultilevel"/>
    <w:tmpl w:val="13F895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EB2686F"/>
    <w:multiLevelType w:val="hybridMultilevel"/>
    <w:tmpl w:val="EA461B56"/>
    <w:lvl w:ilvl="0" w:tplc="0832C884">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E83658"/>
    <w:multiLevelType w:val="hybridMultilevel"/>
    <w:tmpl w:val="AE8CE2BA"/>
    <w:lvl w:ilvl="0" w:tplc="98B83CEE">
      <w:start w:val="1"/>
      <w:numFmt w:val="decimal"/>
      <w:lvlText w:val="%1."/>
      <w:lvlJc w:val="left"/>
      <w:pPr>
        <w:ind w:left="72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88443E5"/>
    <w:multiLevelType w:val="hybridMultilevel"/>
    <w:tmpl w:val="BF9E90E6"/>
    <w:lvl w:ilvl="0" w:tplc="78A0F97C">
      <w:start w:val="1999"/>
      <w:numFmt w:val="bullet"/>
      <w:lvlText w:val="-"/>
      <w:lvlJc w:val="left"/>
      <w:pPr>
        <w:ind w:left="1080" w:hanging="360"/>
      </w:pPr>
      <w:rPr>
        <w:rFonts w:ascii="Cambria" w:eastAsia="Times New Roman" w:hAnsi="Cambria"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A1E39EC"/>
    <w:multiLevelType w:val="hybridMultilevel"/>
    <w:tmpl w:val="BD0CFD54"/>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E5D054F"/>
    <w:multiLevelType w:val="hybridMultilevel"/>
    <w:tmpl w:val="C45A50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041591"/>
    <w:multiLevelType w:val="hybridMultilevel"/>
    <w:tmpl w:val="A8F2E5EA"/>
    <w:lvl w:ilvl="0" w:tplc="D2B6449C">
      <w:start w:val="1"/>
      <w:numFmt w:val="decimal"/>
      <w:lvlText w:val="%1."/>
      <w:lvlJc w:val="left"/>
      <w:pPr>
        <w:ind w:left="72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F12318C"/>
    <w:multiLevelType w:val="hybridMultilevel"/>
    <w:tmpl w:val="0B040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2F7606"/>
    <w:multiLevelType w:val="hybridMultilevel"/>
    <w:tmpl w:val="20BE63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1181B03"/>
    <w:multiLevelType w:val="hybridMultilevel"/>
    <w:tmpl w:val="9D508B7A"/>
    <w:lvl w:ilvl="0" w:tplc="86D2A920">
      <w:start w:val="201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2A0731C"/>
    <w:multiLevelType w:val="hybridMultilevel"/>
    <w:tmpl w:val="DF9277A4"/>
    <w:lvl w:ilvl="0" w:tplc="944E1E18">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B2075F"/>
    <w:multiLevelType w:val="hybridMultilevel"/>
    <w:tmpl w:val="A78C2C8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0400E65"/>
    <w:multiLevelType w:val="hybridMultilevel"/>
    <w:tmpl w:val="A8F2E5EA"/>
    <w:lvl w:ilvl="0" w:tplc="D2B6449C">
      <w:start w:val="1"/>
      <w:numFmt w:val="decimal"/>
      <w:lvlText w:val="%1."/>
      <w:lvlJc w:val="left"/>
      <w:pPr>
        <w:ind w:left="72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06166A"/>
    <w:multiLevelType w:val="hybridMultilevel"/>
    <w:tmpl w:val="916C3E3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7FE18FC"/>
    <w:multiLevelType w:val="hybridMultilevel"/>
    <w:tmpl w:val="A8F2E5EA"/>
    <w:lvl w:ilvl="0" w:tplc="D2B6449C">
      <w:start w:val="1"/>
      <w:numFmt w:val="decimal"/>
      <w:lvlText w:val="%1."/>
      <w:lvlJc w:val="left"/>
      <w:pPr>
        <w:ind w:left="72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04C2938"/>
    <w:multiLevelType w:val="hybridMultilevel"/>
    <w:tmpl w:val="318C4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F07C25"/>
    <w:multiLevelType w:val="hybridMultilevel"/>
    <w:tmpl w:val="BA864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D01255"/>
    <w:multiLevelType w:val="hybridMultilevel"/>
    <w:tmpl w:val="C5EA2CEC"/>
    <w:lvl w:ilvl="0" w:tplc="505676D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FF33C02"/>
    <w:multiLevelType w:val="hybridMultilevel"/>
    <w:tmpl w:val="A8F2E5EA"/>
    <w:lvl w:ilvl="0" w:tplc="D2B6449C">
      <w:start w:val="1"/>
      <w:numFmt w:val="decimal"/>
      <w:lvlText w:val="%1."/>
      <w:lvlJc w:val="left"/>
      <w:pPr>
        <w:ind w:left="72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1291BF8"/>
    <w:multiLevelType w:val="hybridMultilevel"/>
    <w:tmpl w:val="4134DD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0E3C0A"/>
    <w:multiLevelType w:val="multilevel"/>
    <w:tmpl w:val="0740A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751E02"/>
    <w:multiLevelType w:val="hybridMultilevel"/>
    <w:tmpl w:val="A78C2C8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6E94A03"/>
    <w:multiLevelType w:val="hybridMultilevel"/>
    <w:tmpl w:val="EA461B56"/>
    <w:lvl w:ilvl="0" w:tplc="FFFFFFFF">
      <w:start w:val="1"/>
      <w:numFmt w:val="decimal"/>
      <w:lvlText w:val="%1."/>
      <w:lvlJc w:val="left"/>
      <w:pPr>
        <w:ind w:left="720" w:hanging="360"/>
      </w:pPr>
      <w:rPr>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89C79B3"/>
    <w:multiLevelType w:val="hybridMultilevel"/>
    <w:tmpl w:val="A8F2E5EA"/>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6BD10903"/>
    <w:multiLevelType w:val="hybridMultilevel"/>
    <w:tmpl w:val="256CF8AA"/>
    <w:lvl w:ilvl="0" w:tplc="14401E92">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15:restartNumberingAfterBreak="0">
    <w:nsid w:val="6BE03A7C"/>
    <w:multiLevelType w:val="hybridMultilevel"/>
    <w:tmpl w:val="EA461B56"/>
    <w:lvl w:ilvl="0" w:tplc="0832C884">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595E5B"/>
    <w:multiLevelType w:val="hybridMultilevel"/>
    <w:tmpl w:val="AE8CE2BA"/>
    <w:lvl w:ilvl="0" w:tplc="98B83CEE">
      <w:start w:val="1"/>
      <w:numFmt w:val="decimal"/>
      <w:lvlText w:val="%1."/>
      <w:lvlJc w:val="left"/>
      <w:pPr>
        <w:ind w:left="72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E864B53"/>
    <w:multiLevelType w:val="hybridMultilevel"/>
    <w:tmpl w:val="EA461B56"/>
    <w:lvl w:ilvl="0" w:tplc="0832C884">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0210E2"/>
    <w:multiLevelType w:val="hybridMultilevel"/>
    <w:tmpl w:val="A8F2E5EA"/>
    <w:lvl w:ilvl="0" w:tplc="D2B6449C">
      <w:start w:val="1"/>
      <w:numFmt w:val="decimal"/>
      <w:lvlText w:val="%1."/>
      <w:lvlJc w:val="left"/>
      <w:pPr>
        <w:ind w:left="72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9644799"/>
    <w:multiLevelType w:val="hybridMultilevel"/>
    <w:tmpl w:val="A8F2E5EA"/>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79B151A6"/>
    <w:multiLevelType w:val="hybridMultilevel"/>
    <w:tmpl w:val="318C4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6541A6"/>
    <w:multiLevelType w:val="hybridMultilevel"/>
    <w:tmpl w:val="A8F2E5EA"/>
    <w:lvl w:ilvl="0" w:tplc="D2B6449C">
      <w:start w:val="1"/>
      <w:numFmt w:val="decimal"/>
      <w:lvlText w:val="%1."/>
      <w:lvlJc w:val="left"/>
      <w:pPr>
        <w:ind w:left="72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CE813B1"/>
    <w:multiLevelType w:val="hybridMultilevel"/>
    <w:tmpl w:val="FCD634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652E49"/>
    <w:multiLevelType w:val="hybridMultilevel"/>
    <w:tmpl w:val="AE8CE2BA"/>
    <w:lvl w:ilvl="0" w:tplc="98B83CEE">
      <w:start w:val="1"/>
      <w:numFmt w:val="decimal"/>
      <w:lvlText w:val="%1."/>
      <w:lvlJc w:val="left"/>
      <w:pPr>
        <w:ind w:left="72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85800746">
    <w:abstractNumId w:val="6"/>
  </w:num>
  <w:num w:numId="2" w16cid:durableId="866144124">
    <w:abstractNumId w:val="16"/>
  </w:num>
  <w:num w:numId="3" w16cid:durableId="1043404524">
    <w:abstractNumId w:val="33"/>
  </w:num>
  <w:num w:numId="4" w16cid:durableId="1160536489">
    <w:abstractNumId w:val="22"/>
  </w:num>
  <w:num w:numId="5" w16cid:durableId="1126897678">
    <w:abstractNumId w:val="4"/>
  </w:num>
  <w:num w:numId="6" w16cid:durableId="1173837296">
    <w:abstractNumId w:val="8"/>
  </w:num>
  <w:num w:numId="7" w16cid:durableId="2000695513">
    <w:abstractNumId w:val="11"/>
  </w:num>
  <w:num w:numId="8" w16cid:durableId="1821531047">
    <w:abstractNumId w:val="35"/>
  </w:num>
  <w:num w:numId="9" w16cid:durableId="1723677968">
    <w:abstractNumId w:val="3"/>
  </w:num>
  <w:num w:numId="10" w16cid:durableId="1360081534">
    <w:abstractNumId w:val="0"/>
  </w:num>
  <w:num w:numId="11" w16cid:durableId="1499418485">
    <w:abstractNumId w:val="36"/>
  </w:num>
  <w:num w:numId="12" w16cid:durableId="1167482750">
    <w:abstractNumId w:val="13"/>
  </w:num>
  <w:num w:numId="13" w16cid:durableId="133639522">
    <w:abstractNumId w:val="31"/>
  </w:num>
  <w:num w:numId="14" w16cid:durableId="818690850">
    <w:abstractNumId w:val="17"/>
  </w:num>
  <w:num w:numId="15" w16cid:durableId="189224460">
    <w:abstractNumId w:val="15"/>
  </w:num>
  <w:num w:numId="16" w16cid:durableId="1354914389">
    <w:abstractNumId w:val="24"/>
  </w:num>
  <w:num w:numId="17" w16cid:durableId="922763570">
    <w:abstractNumId w:val="21"/>
  </w:num>
  <w:num w:numId="18" w16cid:durableId="1673490009">
    <w:abstractNumId w:val="10"/>
  </w:num>
  <w:num w:numId="19" w16cid:durableId="709916918">
    <w:abstractNumId w:val="14"/>
  </w:num>
  <w:num w:numId="20" w16cid:durableId="784159574">
    <w:abstractNumId w:val="5"/>
  </w:num>
  <w:num w:numId="21" w16cid:durableId="65341733">
    <w:abstractNumId w:val="23"/>
  </w:num>
  <w:num w:numId="22" w16cid:durableId="1381592459">
    <w:abstractNumId w:val="27"/>
  </w:num>
  <w:num w:numId="23" w16cid:durableId="855653056">
    <w:abstractNumId w:val="9"/>
  </w:num>
  <w:num w:numId="24" w16cid:durableId="1913083466">
    <w:abstractNumId w:val="29"/>
  </w:num>
  <w:num w:numId="25" w16cid:durableId="299768775">
    <w:abstractNumId w:val="18"/>
  </w:num>
  <w:num w:numId="26" w16cid:durableId="34695112">
    <w:abstractNumId w:val="34"/>
  </w:num>
  <w:num w:numId="27" w16cid:durableId="1083994108">
    <w:abstractNumId w:val="19"/>
  </w:num>
  <w:num w:numId="28" w16cid:durableId="1031689507">
    <w:abstractNumId w:val="28"/>
  </w:num>
  <w:num w:numId="29" w16cid:durableId="313265755">
    <w:abstractNumId w:val="20"/>
  </w:num>
  <w:num w:numId="30" w16cid:durableId="1878348946">
    <w:abstractNumId w:val="30"/>
  </w:num>
  <w:num w:numId="31" w16cid:durableId="1756971545">
    <w:abstractNumId w:val="2"/>
  </w:num>
  <w:num w:numId="32" w16cid:durableId="1144085576">
    <w:abstractNumId w:val="12"/>
  </w:num>
  <w:num w:numId="33" w16cid:durableId="485978976">
    <w:abstractNumId w:val="1"/>
  </w:num>
  <w:num w:numId="34" w16cid:durableId="906112890">
    <w:abstractNumId w:val="25"/>
  </w:num>
  <w:num w:numId="35" w16cid:durableId="1874266851">
    <w:abstractNumId w:val="32"/>
  </w:num>
  <w:num w:numId="36" w16cid:durableId="1606228972">
    <w:abstractNumId w:val="7"/>
  </w:num>
  <w:num w:numId="37" w16cid:durableId="376272950">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proofState w:spelling="clean" w:grammar="clean"/>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248"/>
    <w:rsid w:val="000018E7"/>
    <w:rsid w:val="00006524"/>
    <w:rsid w:val="00011F1A"/>
    <w:rsid w:val="00013B61"/>
    <w:rsid w:val="000266E3"/>
    <w:rsid w:val="0003368A"/>
    <w:rsid w:val="000444C1"/>
    <w:rsid w:val="00044723"/>
    <w:rsid w:val="00047946"/>
    <w:rsid w:val="00050486"/>
    <w:rsid w:val="00053883"/>
    <w:rsid w:val="00053A58"/>
    <w:rsid w:val="000552AA"/>
    <w:rsid w:val="00065458"/>
    <w:rsid w:val="0007258E"/>
    <w:rsid w:val="00073AD9"/>
    <w:rsid w:val="000913E8"/>
    <w:rsid w:val="0009194A"/>
    <w:rsid w:val="00092A33"/>
    <w:rsid w:val="000973B9"/>
    <w:rsid w:val="000B0DF7"/>
    <w:rsid w:val="000B16F2"/>
    <w:rsid w:val="000B27A2"/>
    <w:rsid w:val="000B69B4"/>
    <w:rsid w:val="000B7820"/>
    <w:rsid w:val="000C4687"/>
    <w:rsid w:val="000D1496"/>
    <w:rsid w:val="000E247B"/>
    <w:rsid w:val="000E6341"/>
    <w:rsid w:val="000E6C7A"/>
    <w:rsid w:val="000E6CF3"/>
    <w:rsid w:val="000F06FC"/>
    <w:rsid w:val="00106DBE"/>
    <w:rsid w:val="00117788"/>
    <w:rsid w:val="0012426B"/>
    <w:rsid w:val="00124869"/>
    <w:rsid w:val="001257F9"/>
    <w:rsid w:val="00130B49"/>
    <w:rsid w:val="0013249B"/>
    <w:rsid w:val="0013421A"/>
    <w:rsid w:val="00141E5D"/>
    <w:rsid w:val="00145061"/>
    <w:rsid w:val="00145A9B"/>
    <w:rsid w:val="001475F7"/>
    <w:rsid w:val="00152A57"/>
    <w:rsid w:val="00154809"/>
    <w:rsid w:val="00155A48"/>
    <w:rsid w:val="001600A4"/>
    <w:rsid w:val="00160C6C"/>
    <w:rsid w:val="001766E1"/>
    <w:rsid w:val="001B5200"/>
    <w:rsid w:val="001B56C8"/>
    <w:rsid w:val="001B5E91"/>
    <w:rsid w:val="001C5C78"/>
    <w:rsid w:val="001D552E"/>
    <w:rsid w:val="001E1815"/>
    <w:rsid w:val="001F0B04"/>
    <w:rsid w:val="001F4423"/>
    <w:rsid w:val="001F5821"/>
    <w:rsid w:val="001F750B"/>
    <w:rsid w:val="00211A80"/>
    <w:rsid w:val="00212BBB"/>
    <w:rsid w:val="00214A0E"/>
    <w:rsid w:val="00220454"/>
    <w:rsid w:val="00227A04"/>
    <w:rsid w:val="0023222C"/>
    <w:rsid w:val="00234711"/>
    <w:rsid w:val="00235F13"/>
    <w:rsid w:val="002528E0"/>
    <w:rsid w:val="00254E23"/>
    <w:rsid w:val="002626D9"/>
    <w:rsid w:val="00265044"/>
    <w:rsid w:val="00277B7E"/>
    <w:rsid w:val="00280DF3"/>
    <w:rsid w:val="00292755"/>
    <w:rsid w:val="00292C1A"/>
    <w:rsid w:val="0029519C"/>
    <w:rsid w:val="00296B8E"/>
    <w:rsid w:val="002A00D3"/>
    <w:rsid w:val="002A1D99"/>
    <w:rsid w:val="002A1ED5"/>
    <w:rsid w:val="002A21F2"/>
    <w:rsid w:val="002A3990"/>
    <w:rsid w:val="002B09D3"/>
    <w:rsid w:val="002B1738"/>
    <w:rsid w:val="002B2B56"/>
    <w:rsid w:val="002B7465"/>
    <w:rsid w:val="002C0634"/>
    <w:rsid w:val="002C5839"/>
    <w:rsid w:val="002C7D64"/>
    <w:rsid w:val="002D046D"/>
    <w:rsid w:val="002D4FF2"/>
    <w:rsid w:val="002D6942"/>
    <w:rsid w:val="002E43B7"/>
    <w:rsid w:val="00302DAF"/>
    <w:rsid w:val="003043F1"/>
    <w:rsid w:val="003052FA"/>
    <w:rsid w:val="0030537C"/>
    <w:rsid w:val="00305D01"/>
    <w:rsid w:val="00311715"/>
    <w:rsid w:val="00316D2A"/>
    <w:rsid w:val="00323878"/>
    <w:rsid w:val="003257CB"/>
    <w:rsid w:val="00325E62"/>
    <w:rsid w:val="0033229E"/>
    <w:rsid w:val="00333621"/>
    <w:rsid w:val="00337790"/>
    <w:rsid w:val="00340348"/>
    <w:rsid w:val="00347C92"/>
    <w:rsid w:val="00350407"/>
    <w:rsid w:val="00353E8B"/>
    <w:rsid w:val="00354AE9"/>
    <w:rsid w:val="00361945"/>
    <w:rsid w:val="003649AD"/>
    <w:rsid w:val="00366DC1"/>
    <w:rsid w:val="00367131"/>
    <w:rsid w:val="003844A5"/>
    <w:rsid w:val="0039053D"/>
    <w:rsid w:val="003A3E09"/>
    <w:rsid w:val="003A5667"/>
    <w:rsid w:val="003A6943"/>
    <w:rsid w:val="003B4704"/>
    <w:rsid w:val="003B559D"/>
    <w:rsid w:val="003B5FEA"/>
    <w:rsid w:val="003C1C77"/>
    <w:rsid w:val="003C62F0"/>
    <w:rsid w:val="003D12EA"/>
    <w:rsid w:val="003D61F9"/>
    <w:rsid w:val="003D7BD4"/>
    <w:rsid w:val="003F3833"/>
    <w:rsid w:val="00400F69"/>
    <w:rsid w:val="0040473F"/>
    <w:rsid w:val="004058BF"/>
    <w:rsid w:val="00411AC1"/>
    <w:rsid w:val="00412D5F"/>
    <w:rsid w:val="00415415"/>
    <w:rsid w:val="00427EEA"/>
    <w:rsid w:val="00431FA6"/>
    <w:rsid w:val="00433D7E"/>
    <w:rsid w:val="00440F30"/>
    <w:rsid w:val="00444087"/>
    <w:rsid w:val="00446FAE"/>
    <w:rsid w:val="00450F22"/>
    <w:rsid w:val="00455DD9"/>
    <w:rsid w:val="004562FF"/>
    <w:rsid w:val="00457ED1"/>
    <w:rsid w:val="004606CA"/>
    <w:rsid w:val="004618CF"/>
    <w:rsid w:val="00461FB5"/>
    <w:rsid w:val="00462D95"/>
    <w:rsid w:val="00465491"/>
    <w:rsid w:val="00466AE8"/>
    <w:rsid w:val="0046795E"/>
    <w:rsid w:val="004774FD"/>
    <w:rsid w:val="00477F9F"/>
    <w:rsid w:val="0049468E"/>
    <w:rsid w:val="0049541C"/>
    <w:rsid w:val="00496536"/>
    <w:rsid w:val="004A0F3B"/>
    <w:rsid w:val="004A3C86"/>
    <w:rsid w:val="004A566F"/>
    <w:rsid w:val="004A6AA0"/>
    <w:rsid w:val="004A6C3F"/>
    <w:rsid w:val="004A7304"/>
    <w:rsid w:val="004B1E68"/>
    <w:rsid w:val="004B29B8"/>
    <w:rsid w:val="004D5123"/>
    <w:rsid w:val="004F7499"/>
    <w:rsid w:val="00511865"/>
    <w:rsid w:val="0051478C"/>
    <w:rsid w:val="00514B72"/>
    <w:rsid w:val="00527EBB"/>
    <w:rsid w:val="00540318"/>
    <w:rsid w:val="00541D29"/>
    <w:rsid w:val="00542172"/>
    <w:rsid w:val="005504D2"/>
    <w:rsid w:val="00551145"/>
    <w:rsid w:val="00551527"/>
    <w:rsid w:val="00557538"/>
    <w:rsid w:val="00595DD6"/>
    <w:rsid w:val="005A4D50"/>
    <w:rsid w:val="005A550F"/>
    <w:rsid w:val="005A56F4"/>
    <w:rsid w:val="005B58AF"/>
    <w:rsid w:val="005C0787"/>
    <w:rsid w:val="005C3CA3"/>
    <w:rsid w:val="005C5B00"/>
    <w:rsid w:val="005C61BD"/>
    <w:rsid w:val="005C6BC5"/>
    <w:rsid w:val="005D1B78"/>
    <w:rsid w:val="005D461A"/>
    <w:rsid w:val="005D4A1B"/>
    <w:rsid w:val="005D4A49"/>
    <w:rsid w:val="005D701E"/>
    <w:rsid w:val="005E05F1"/>
    <w:rsid w:val="005E091F"/>
    <w:rsid w:val="005E1332"/>
    <w:rsid w:val="005E22C8"/>
    <w:rsid w:val="005E54F9"/>
    <w:rsid w:val="005F24F2"/>
    <w:rsid w:val="005F569C"/>
    <w:rsid w:val="00602B49"/>
    <w:rsid w:val="006120D5"/>
    <w:rsid w:val="00614CAA"/>
    <w:rsid w:val="006216B6"/>
    <w:rsid w:val="006218F7"/>
    <w:rsid w:val="00623B8F"/>
    <w:rsid w:val="0062457F"/>
    <w:rsid w:val="0063174B"/>
    <w:rsid w:val="006325FB"/>
    <w:rsid w:val="00632A54"/>
    <w:rsid w:val="00641D76"/>
    <w:rsid w:val="00644D47"/>
    <w:rsid w:val="00645C0E"/>
    <w:rsid w:val="00657333"/>
    <w:rsid w:val="00660280"/>
    <w:rsid w:val="00661468"/>
    <w:rsid w:val="006619CF"/>
    <w:rsid w:val="00666CE9"/>
    <w:rsid w:val="00666ED4"/>
    <w:rsid w:val="006807AE"/>
    <w:rsid w:val="006853DE"/>
    <w:rsid w:val="0069041E"/>
    <w:rsid w:val="00691B28"/>
    <w:rsid w:val="00692F8F"/>
    <w:rsid w:val="006931D1"/>
    <w:rsid w:val="006A1730"/>
    <w:rsid w:val="006A1D31"/>
    <w:rsid w:val="006A3DE5"/>
    <w:rsid w:val="006A58D2"/>
    <w:rsid w:val="006A5DC7"/>
    <w:rsid w:val="006A7F2F"/>
    <w:rsid w:val="006B2F53"/>
    <w:rsid w:val="006B7B25"/>
    <w:rsid w:val="006C0F72"/>
    <w:rsid w:val="006C58AF"/>
    <w:rsid w:val="006D0A0F"/>
    <w:rsid w:val="006D5735"/>
    <w:rsid w:val="006D5830"/>
    <w:rsid w:val="006D5ED8"/>
    <w:rsid w:val="006E2904"/>
    <w:rsid w:val="006E43CE"/>
    <w:rsid w:val="006E5CE5"/>
    <w:rsid w:val="006E77F6"/>
    <w:rsid w:val="006F03F9"/>
    <w:rsid w:val="006F0484"/>
    <w:rsid w:val="006F26F5"/>
    <w:rsid w:val="006F3B9C"/>
    <w:rsid w:val="006F4AA9"/>
    <w:rsid w:val="006F6329"/>
    <w:rsid w:val="007006F9"/>
    <w:rsid w:val="00704B79"/>
    <w:rsid w:val="0071048A"/>
    <w:rsid w:val="007140DF"/>
    <w:rsid w:val="007159D7"/>
    <w:rsid w:val="00720423"/>
    <w:rsid w:val="00721CA6"/>
    <w:rsid w:val="00723123"/>
    <w:rsid w:val="00723B7A"/>
    <w:rsid w:val="00724C1B"/>
    <w:rsid w:val="007409BB"/>
    <w:rsid w:val="00742B1C"/>
    <w:rsid w:val="00744436"/>
    <w:rsid w:val="00744AC1"/>
    <w:rsid w:val="00745DF3"/>
    <w:rsid w:val="00751633"/>
    <w:rsid w:val="00751B07"/>
    <w:rsid w:val="0075705F"/>
    <w:rsid w:val="007618F7"/>
    <w:rsid w:val="00762187"/>
    <w:rsid w:val="0076700D"/>
    <w:rsid w:val="00770A4D"/>
    <w:rsid w:val="007733F2"/>
    <w:rsid w:val="0077404A"/>
    <w:rsid w:val="00776CE8"/>
    <w:rsid w:val="007777DF"/>
    <w:rsid w:val="00782072"/>
    <w:rsid w:val="00783214"/>
    <w:rsid w:val="00784569"/>
    <w:rsid w:val="00786121"/>
    <w:rsid w:val="00790977"/>
    <w:rsid w:val="00790AEE"/>
    <w:rsid w:val="0079232E"/>
    <w:rsid w:val="0079323C"/>
    <w:rsid w:val="0079345D"/>
    <w:rsid w:val="00795547"/>
    <w:rsid w:val="007B5EC1"/>
    <w:rsid w:val="007C1459"/>
    <w:rsid w:val="007C1C95"/>
    <w:rsid w:val="007C29D8"/>
    <w:rsid w:val="007D4FD6"/>
    <w:rsid w:val="007D6C62"/>
    <w:rsid w:val="007F38E2"/>
    <w:rsid w:val="007F4977"/>
    <w:rsid w:val="007F4AAC"/>
    <w:rsid w:val="007F6CBC"/>
    <w:rsid w:val="00803D02"/>
    <w:rsid w:val="00805165"/>
    <w:rsid w:val="00807D10"/>
    <w:rsid w:val="0082144D"/>
    <w:rsid w:val="0082759B"/>
    <w:rsid w:val="008401BA"/>
    <w:rsid w:val="00845EA8"/>
    <w:rsid w:val="00851631"/>
    <w:rsid w:val="00852540"/>
    <w:rsid w:val="00864CD8"/>
    <w:rsid w:val="008678E3"/>
    <w:rsid w:val="008775EE"/>
    <w:rsid w:val="008832BB"/>
    <w:rsid w:val="008906CE"/>
    <w:rsid w:val="00891E04"/>
    <w:rsid w:val="00896036"/>
    <w:rsid w:val="0089740E"/>
    <w:rsid w:val="008A3205"/>
    <w:rsid w:val="008A366C"/>
    <w:rsid w:val="008A5F6F"/>
    <w:rsid w:val="008B47FB"/>
    <w:rsid w:val="008C2491"/>
    <w:rsid w:val="008C5546"/>
    <w:rsid w:val="008C64B2"/>
    <w:rsid w:val="008D0C70"/>
    <w:rsid w:val="008D3CEB"/>
    <w:rsid w:val="008D526A"/>
    <w:rsid w:val="008E074E"/>
    <w:rsid w:val="008F1B19"/>
    <w:rsid w:val="008F2F7E"/>
    <w:rsid w:val="008F69B4"/>
    <w:rsid w:val="00900070"/>
    <w:rsid w:val="00903A34"/>
    <w:rsid w:val="00905FCA"/>
    <w:rsid w:val="00906112"/>
    <w:rsid w:val="00914123"/>
    <w:rsid w:val="009156F4"/>
    <w:rsid w:val="009818E8"/>
    <w:rsid w:val="009929B9"/>
    <w:rsid w:val="009941ED"/>
    <w:rsid w:val="009947CB"/>
    <w:rsid w:val="009A2C03"/>
    <w:rsid w:val="009B0B71"/>
    <w:rsid w:val="009B0D0D"/>
    <w:rsid w:val="009B2248"/>
    <w:rsid w:val="009B23BF"/>
    <w:rsid w:val="009B5A0A"/>
    <w:rsid w:val="009C3966"/>
    <w:rsid w:val="009D3AE8"/>
    <w:rsid w:val="009D6692"/>
    <w:rsid w:val="009D6BF3"/>
    <w:rsid w:val="009E3A5F"/>
    <w:rsid w:val="009F1274"/>
    <w:rsid w:val="009F397A"/>
    <w:rsid w:val="009F646E"/>
    <w:rsid w:val="00A17FE1"/>
    <w:rsid w:val="00A21293"/>
    <w:rsid w:val="00A21896"/>
    <w:rsid w:val="00A229DF"/>
    <w:rsid w:val="00A22FC5"/>
    <w:rsid w:val="00A24152"/>
    <w:rsid w:val="00A254E7"/>
    <w:rsid w:val="00A36095"/>
    <w:rsid w:val="00A46413"/>
    <w:rsid w:val="00A46DD5"/>
    <w:rsid w:val="00A52913"/>
    <w:rsid w:val="00A57EE4"/>
    <w:rsid w:val="00A6706B"/>
    <w:rsid w:val="00A702A3"/>
    <w:rsid w:val="00A77C73"/>
    <w:rsid w:val="00A859E3"/>
    <w:rsid w:val="00A85BAE"/>
    <w:rsid w:val="00A87B59"/>
    <w:rsid w:val="00A9004B"/>
    <w:rsid w:val="00A978C9"/>
    <w:rsid w:val="00AA5894"/>
    <w:rsid w:val="00AA5ADF"/>
    <w:rsid w:val="00AA5C65"/>
    <w:rsid w:val="00AB184A"/>
    <w:rsid w:val="00AB3B3F"/>
    <w:rsid w:val="00AB67D3"/>
    <w:rsid w:val="00AC2E5D"/>
    <w:rsid w:val="00AC5BDC"/>
    <w:rsid w:val="00AD0D16"/>
    <w:rsid w:val="00AD0E9D"/>
    <w:rsid w:val="00AD2929"/>
    <w:rsid w:val="00AD32DC"/>
    <w:rsid w:val="00AE2B48"/>
    <w:rsid w:val="00AF454A"/>
    <w:rsid w:val="00B00E35"/>
    <w:rsid w:val="00B072D5"/>
    <w:rsid w:val="00B07C36"/>
    <w:rsid w:val="00B1006B"/>
    <w:rsid w:val="00B22A86"/>
    <w:rsid w:val="00B22A8A"/>
    <w:rsid w:val="00B22EFD"/>
    <w:rsid w:val="00B242B3"/>
    <w:rsid w:val="00B279EE"/>
    <w:rsid w:val="00B30C61"/>
    <w:rsid w:val="00B33671"/>
    <w:rsid w:val="00B52E67"/>
    <w:rsid w:val="00B63EFE"/>
    <w:rsid w:val="00B67D68"/>
    <w:rsid w:val="00B70E47"/>
    <w:rsid w:val="00B808A6"/>
    <w:rsid w:val="00B8228B"/>
    <w:rsid w:val="00B84C84"/>
    <w:rsid w:val="00B85B1E"/>
    <w:rsid w:val="00BA0934"/>
    <w:rsid w:val="00BA1025"/>
    <w:rsid w:val="00BA2992"/>
    <w:rsid w:val="00BA60BA"/>
    <w:rsid w:val="00BB6434"/>
    <w:rsid w:val="00BC444E"/>
    <w:rsid w:val="00BC4520"/>
    <w:rsid w:val="00BC52AD"/>
    <w:rsid w:val="00BD58DB"/>
    <w:rsid w:val="00BD737F"/>
    <w:rsid w:val="00BD7539"/>
    <w:rsid w:val="00BE2A25"/>
    <w:rsid w:val="00BE463D"/>
    <w:rsid w:val="00BE7FA8"/>
    <w:rsid w:val="00BF14FA"/>
    <w:rsid w:val="00BF20FF"/>
    <w:rsid w:val="00BF28B6"/>
    <w:rsid w:val="00C0750D"/>
    <w:rsid w:val="00C26586"/>
    <w:rsid w:val="00C2675A"/>
    <w:rsid w:val="00C27B84"/>
    <w:rsid w:val="00C33312"/>
    <w:rsid w:val="00C36450"/>
    <w:rsid w:val="00C36647"/>
    <w:rsid w:val="00C44641"/>
    <w:rsid w:val="00C44840"/>
    <w:rsid w:val="00C47959"/>
    <w:rsid w:val="00C51699"/>
    <w:rsid w:val="00C51D00"/>
    <w:rsid w:val="00C55A98"/>
    <w:rsid w:val="00C62823"/>
    <w:rsid w:val="00C70FF8"/>
    <w:rsid w:val="00C77622"/>
    <w:rsid w:val="00C80773"/>
    <w:rsid w:val="00C81588"/>
    <w:rsid w:val="00C83421"/>
    <w:rsid w:val="00C84B6B"/>
    <w:rsid w:val="00C91138"/>
    <w:rsid w:val="00C93AB5"/>
    <w:rsid w:val="00C94AC1"/>
    <w:rsid w:val="00CA2101"/>
    <w:rsid w:val="00CA3210"/>
    <w:rsid w:val="00CB4F52"/>
    <w:rsid w:val="00CC09B7"/>
    <w:rsid w:val="00CC7F0E"/>
    <w:rsid w:val="00CD0E28"/>
    <w:rsid w:val="00CD1946"/>
    <w:rsid w:val="00CD50CE"/>
    <w:rsid w:val="00CE351B"/>
    <w:rsid w:val="00CE375D"/>
    <w:rsid w:val="00CE41E8"/>
    <w:rsid w:val="00CF30E9"/>
    <w:rsid w:val="00CF532D"/>
    <w:rsid w:val="00CF688C"/>
    <w:rsid w:val="00D064EE"/>
    <w:rsid w:val="00D07330"/>
    <w:rsid w:val="00D13EBF"/>
    <w:rsid w:val="00D140AF"/>
    <w:rsid w:val="00D149C4"/>
    <w:rsid w:val="00D201F2"/>
    <w:rsid w:val="00D25705"/>
    <w:rsid w:val="00D30BFF"/>
    <w:rsid w:val="00D31D97"/>
    <w:rsid w:val="00D36F02"/>
    <w:rsid w:val="00D423D3"/>
    <w:rsid w:val="00D431D0"/>
    <w:rsid w:val="00D55A03"/>
    <w:rsid w:val="00D648A9"/>
    <w:rsid w:val="00D74D24"/>
    <w:rsid w:val="00D96394"/>
    <w:rsid w:val="00D969A5"/>
    <w:rsid w:val="00D96F46"/>
    <w:rsid w:val="00DA1773"/>
    <w:rsid w:val="00DB427D"/>
    <w:rsid w:val="00DB7344"/>
    <w:rsid w:val="00DC1718"/>
    <w:rsid w:val="00DC31B2"/>
    <w:rsid w:val="00DC65A0"/>
    <w:rsid w:val="00DC6CC6"/>
    <w:rsid w:val="00DC78B1"/>
    <w:rsid w:val="00DD6569"/>
    <w:rsid w:val="00DD7B71"/>
    <w:rsid w:val="00DE0485"/>
    <w:rsid w:val="00DE179C"/>
    <w:rsid w:val="00DE743C"/>
    <w:rsid w:val="00E00A9E"/>
    <w:rsid w:val="00E03D69"/>
    <w:rsid w:val="00E03D7E"/>
    <w:rsid w:val="00E03F3C"/>
    <w:rsid w:val="00E10C5F"/>
    <w:rsid w:val="00E14EF7"/>
    <w:rsid w:val="00E15DA1"/>
    <w:rsid w:val="00E2265A"/>
    <w:rsid w:val="00E23C90"/>
    <w:rsid w:val="00E45503"/>
    <w:rsid w:val="00E459EB"/>
    <w:rsid w:val="00E46BBB"/>
    <w:rsid w:val="00E51B47"/>
    <w:rsid w:val="00E523BF"/>
    <w:rsid w:val="00E55520"/>
    <w:rsid w:val="00E64095"/>
    <w:rsid w:val="00E65F30"/>
    <w:rsid w:val="00E67BCD"/>
    <w:rsid w:val="00E77E3A"/>
    <w:rsid w:val="00E835EC"/>
    <w:rsid w:val="00E912DD"/>
    <w:rsid w:val="00E974A8"/>
    <w:rsid w:val="00EA2E13"/>
    <w:rsid w:val="00EB2058"/>
    <w:rsid w:val="00EB71B0"/>
    <w:rsid w:val="00EC3AC8"/>
    <w:rsid w:val="00EC3C05"/>
    <w:rsid w:val="00EC7D69"/>
    <w:rsid w:val="00ED0BCD"/>
    <w:rsid w:val="00ED2BEF"/>
    <w:rsid w:val="00EE2E71"/>
    <w:rsid w:val="00EE32D8"/>
    <w:rsid w:val="00EE6A12"/>
    <w:rsid w:val="00EF6089"/>
    <w:rsid w:val="00EF7732"/>
    <w:rsid w:val="00F05966"/>
    <w:rsid w:val="00F0662D"/>
    <w:rsid w:val="00F221CA"/>
    <w:rsid w:val="00F23234"/>
    <w:rsid w:val="00F2551A"/>
    <w:rsid w:val="00F272C4"/>
    <w:rsid w:val="00F3173C"/>
    <w:rsid w:val="00F33E9C"/>
    <w:rsid w:val="00F3592E"/>
    <w:rsid w:val="00F37B2E"/>
    <w:rsid w:val="00F41DE4"/>
    <w:rsid w:val="00F4214D"/>
    <w:rsid w:val="00F433B7"/>
    <w:rsid w:val="00F55F6A"/>
    <w:rsid w:val="00F608EF"/>
    <w:rsid w:val="00F71493"/>
    <w:rsid w:val="00F84C18"/>
    <w:rsid w:val="00F8548E"/>
    <w:rsid w:val="00FA3FC4"/>
    <w:rsid w:val="00FA51E2"/>
    <w:rsid w:val="00FB01E3"/>
    <w:rsid w:val="00FB1B38"/>
    <w:rsid w:val="00FB294E"/>
    <w:rsid w:val="00FB3E65"/>
    <w:rsid w:val="00FD0325"/>
    <w:rsid w:val="00FD19E8"/>
    <w:rsid w:val="00FD6D0F"/>
    <w:rsid w:val="00FE388D"/>
    <w:rsid w:val="00FF169A"/>
    <w:rsid w:val="00FF2E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0856D8"/>
  <w15:docId w15:val="{6D6DF4E0-2079-4A63-B845-89346875F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rsid w:val="00784569"/>
    <w:rPr>
      <w:rFonts w:ascii="Times New Roman" w:eastAsia="Times New Roman" w:hAnsi="Times New Roman"/>
      <w:sz w:val="24"/>
      <w:szCs w:val="24"/>
    </w:rPr>
  </w:style>
  <w:style w:type="paragraph" w:styleId="Heading1">
    <w:name w:val="heading 1"/>
    <w:basedOn w:val="Normal"/>
    <w:next w:val="Normal"/>
    <w:link w:val="Heading1Char"/>
    <w:uiPriority w:val="9"/>
    <w:qFormat/>
    <w:rsid w:val="002A21F2"/>
    <w:pPr>
      <w:outlineLvl w:val="0"/>
    </w:pPr>
    <w:rPr>
      <w:b/>
    </w:rPr>
  </w:style>
  <w:style w:type="paragraph" w:styleId="Heading2">
    <w:name w:val="heading 2"/>
    <w:basedOn w:val="Normal"/>
    <w:next w:val="Normal"/>
    <w:link w:val="Heading2Char"/>
    <w:uiPriority w:val="9"/>
    <w:unhideWhenUsed/>
    <w:qFormat/>
    <w:rsid w:val="002A21F2"/>
    <w:pPr>
      <w:outlineLvl w:val="1"/>
    </w:pPr>
    <w:rPr>
      <w:i/>
      <w:u w:val="single"/>
    </w:rPr>
  </w:style>
  <w:style w:type="paragraph" w:styleId="Heading3">
    <w:name w:val="heading 3"/>
    <w:basedOn w:val="Normal"/>
    <w:next w:val="Normal"/>
    <w:link w:val="Heading3Char"/>
    <w:uiPriority w:val="9"/>
    <w:unhideWhenUsed/>
    <w:qFormat/>
    <w:rsid w:val="002A21F2"/>
    <w:pPr>
      <w:tabs>
        <w:tab w:val="left" w:pos="7200"/>
      </w:tabs>
      <w:outlineLvl w:val="2"/>
    </w:pPr>
    <w:rPr>
      <w:u w:val="single"/>
    </w:rPr>
  </w:style>
  <w:style w:type="paragraph" w:styleId="Heading5">
    <w:name w:val="heading 5"/>
    <w:basedOn w:val="Normal"/>
    <w:next w:val="Normal"/>
    <w:link w:val="Heading5Char"/>
    <w:uiPriority w:val="9"/>
    <w:unhideWhenUsed/>
    <w:qFormat/>
    <w:rsid w:val="00CD0E28"/>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B2248"/>
    <w:pPr>
      <w:tabs>
        <w:tab w:val="center" w:pos="4320"/>
        <w:tab w:val="right" w:pos="8640"/>
      </w:tabs>
    </w:pPr>
  </w:style>
  <w:style w:type="character" w:customStyle="1" w:styleId="HeaderChar">
    <w:name w:val="Header Char"/>
    <w:link w:val="Header"/>
    <w:rsid w:val="009B2248"/>
    <w:rPr>
      <w:rFonts w:ascii="Times New Roman" w:eastAsia="Times New Roman" w:hAnsi="Times New Roman" w:cs="Times New Roman"/>
      <w:sz w:val="24"/>
      <w:szCs w:val="24"/>
    </w:rPr>
  </w:style>
  <w:style w:type="character" w:styleId="Hyperlink">
    <w:name w:val="Hyperlink"/>
    <w:rsid w:val="009B2248"/>
    <w:rPr>
      <w:rFonts w:ascii="Arial" w:hAnsi="Arial"/>
      <w:color w:val="0000FF"/>
      <w:sz w:val="20"/>
      <w:u w:val="single"/>
    </w:rPr>
  </w:style>
  <w:style w:type="paragraph" w:styleId="NormalWeb">
    <w:name w:val="Normal (Web)"/>
    <w:basedOn w:val="Normal"/>
    <w:uiPriority w:val="99"/>
    <w:rsid w:val="009B2248"/>
    <w:pPr>
      <w:spacing w:before="100" w:beforeAutospacing="1" w:after="100" w:afterAutospacing="1" w:line="336" w:lineRule="atLeast"/>
    </w:pPr>
  </w:style>
  <w:style w:type="character" w:styleId="CommentReference">
    <w:name w:val="annotation reference"/>
    <w:unhideWhenUsed/>
    <w:rsid w:val="009B2248"/>
    <w:rPr>
      <w:sz w:val="18"/>
      <w:szCs w:val="18"/>
    </w:rPr>
  </w:style>
  <w:style w:type="paragraph" w:styleId="CommentText">
    <w:name w:val="annotation text"/>
    <w:basedOn w:val="Normal"/>
    <w:link w:val="CommentTextChar"/>
    <w:unhideWhenUsed/>
    <w:rsid w:val="009B2248"/>
  </w:style>
  <w:style w:type="character" w:customStyle="1" w:styleId="CommentTextChar">
    <w:name w:val="Comment Text Char"/>
    <w:link w:val="CommentText"/>
    <w:rsid w:val="009B224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B2248"/>
    <w:rPr>
      <w:rFonts w:ascii="Tahoma" w:hAnsi="Tahoma" w:cs="Tahoma"/>
      <w:sz w:val="16"/>
      <w:szCs w:val="16"/>
    </w:rPr>
  </w:style>
  <w:style w:type="character" w:customStyle="1" w:styleId="BalloonTextChar">
    <w:name w:val="Balloon Text Char"/>
    <w:link w:val="BalloonText"/>
    <w:uiPriority w:val="99"/>
    <w:semiHidden/>
    <w:rsid w:val="009B2248"/>
    <w:rPr>
      <w:rFonts w:ascii="Tahoma" w:eastAsia="Times New Roman" w:hAnsi="Tahoma" w:cs="Tahoma"/>
      <w:sz w:val="16"/>
      <w:szCs w:val="16"/>
    </w:rPr>
  </w:style>
  <w:style w:type="character" w:styleId="FollowedHyperlink">
    <w:name w:val="FollowedHyperlink"/>
    <w:uiPriority w:val="99"/>
    <w:semiHidden/>
    <w:unhideWhenUsed/>
    <w:rsid w:val="00C27B84"/>
    <w:rPr>
      <w:color w:val="800080"/>
      <w:u w:val="single"/>
    </w:rPr>
  </w:style>
  <w:style w:type="character" w:customStyle="1" w:styleId="Heading1Char">
    <w:name w:val="Heading 1 Char"/>
    <w:link w:val="Heading1"/>
    <w:uiPriority w:val="9"/>
    <w:rsid w:val="002A21F2"/>
    <w:rPr>
      <w:rFonts w:ascii="Times New Roman" w:eastAsia="Times New Roman" w:hAnsi="Times New Roman"/>
      <w:b/>
      <w:sz w:val="24"/>
      <w:szCs w:val="24"/>
    </w:rPr>
  </w:style>
  <w:style w:type="character" w:customStyle="1" w:styleId="Heading5Char">
    <w:name w:val="Heading 5 Char"/>
    <w:link w:val="Heading5"/>
    <w:uiPriority w:val="9"/>
    <w:rsid w:val="00CD0E28"/>
    <w:rPr>
      <w:rFonts w:ascii="Cambria" w:eastAsia="MS Mincho" w:hAnsi="Cambria" w:cs="Times New Roman"/>
      <w:b/>
      <w:bCs/>
      <w:i/>
      <w:iCs/>
      <w:sz w:val="26"/>
      <w:szCs w:val="26"/>
    </w:rPr>
  </w:style>
  <w:style w:type="paragraph" w:styleId="BodyTextIndent">
    <w:name w:val="Body Text Indent"/>
    <w:basedOn w:val="Normal"/>
    <w:link w:val="BodyTextIndentChar"/>
    <w:rsid w:val="00047946"/>
    <w:pPr>
      <w:spacing w:after="120"/>
      <w:ind w:left="360"/>
    </w:pPr>
  </w:style>
  <w:style w:type="character" w:customStyle="1" w:styleId="BodyTextIndentChar">
    <w:name w:val="Body Text Indent Char"/>
    <w:link w:val="BodyTextIndent"/>
    <w:rsid w:val="00047946"/>
    <w:rPr>
      <w:rFonts w:ascii="Times New Roman" w:eastAsia="Times New Roman" w:hAnsi="Times New Roman"/>
      <w:sz w:val="24"/>
      <w:szCs w:val="24"/>
    </w:rPr>
  </w:style>
  <w:style w:type="paragraph" w:styleId="ListParagraph">
    <w:name w:val="List Paragraph"/>
    <w:basedOn w:val="Normal"/>
    <w:uiPriority w:val="72"/>
    <w:rsid w:val="00CD50CE"/>
    <w:pPr>
      <w:ind w:left="720"/>
      <w:contextualSpacing/>
    </w:pPr>
  </w:style>
  <w:style w:type="paragraph" w:styleId="Footer">
    <w:name w:val="footer"/>
    <w:basedOn w:val="Normal"/>
    <w:link w:val="FooterChar"/>
    <w:uiPriority w:val="99"/>
    <w:unhideWhenUsed/>
    <w:rsid w:val="00F0662D"/>
    <w:pPr>
      <w:tabs>
        <w:tab w:val="center" w:pos="4320"/>
        <w:tab w:val="right" w:pos="8640"/>
      </w:tabs>
    </w:pPr>
  </w:style>
  <w:style w:type="character" w:customStyle="1" w:styleId="FooterChar">
    <w:name w:val="Footer Char"/>
    <w:basedOn w:val="DefaultParagraphFont"/>
    <w:link w:val="Footer"/>
    <w:uiPriority w:val="99"/>
    <w:rsid w:val="00F0662D"/>
    <w:rPr>
      <w:rFonts w:ascii="Times New Roman" w:eastAsia="Times New Roman" w:hAnsi="Times New Roman"/>
      <w:sz w:val="24"/>
      <w:szCs w:val="24"/>
    </w:rPr>
  </w:style>
  <w:style w:type="character" w:styleId="PageNumber">
    <w:name w:val="page number"/>
    <w:basedOn w:val="DefaultParagraphFont"/>
    <w:uiPriority w:val="99"/>
    <w:semiHidden/>
    <w:unhideWhenUsed/>
    <w:rsid w:val="00F0662D"/>
  </w:style>
  <w:style w:type="paragraph" w:styleId="CommentSubject">
    <w:name w:val="annotation subject"/>
    <w:basedOn w:val="CommentText"/>
    <w:next w:val="CommentText"/>
    <w:link w:val="CommentSubjectChar"/>
    <w:uiPriority w:val="99"/>
    <w:semiHidden/>
    <w:unhideWhenUsed/>
    <w:rsid w:val="00337790"/>
    <w:rPr>
      <w:b/>
      <w:bCs/>
      <w:sz w:val="20"/>
      <w:szCs w:val="20"/>
    </w:rPr>
  </w:style>
  <w:style w:type="character" w:customStyle="1" w:styleId="CommentSubjectChar">
    <w:name w:val="Comment Subject Char"/>
    <w:basedOn w:val="CommentTextChar"/>
    <w:link w:val="CommentSubject"/>
    <w:uiPriority w:val="99"/>
    <w:semiHidden/>
    <w:rsid w:val="00337790"/>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DC6CC6"/>
  </w:style>
  <w:style w:type="paragraph" w:styleId="Title">
    <w:name w:val="Title"/>
    <w:basedOn w:val="Normal"/>
    <w:next w:val="Normal"/>
    <w:link w:val="TitleChar"/>
    <w:qFormat/>
    <w:rsid w:val="00446FAE"/>
    <w:pPr>
      <w:spacing w:before="240" w:after="60" w:line="276" w:lineRule="auto"/>
      <w:jc w:val="center"/>
      <w:outlineLvl w:val="0"/>
    </w:pPr>
    <w:rPr>
      <w:rFonts w:ascii="Calibri" w:eastAsia="MS Gothic" w:hAnsi="Calibri"/>
      <w:b/>
      <w:bCs/>
      <w:kern w:val="28"/>
      <w:sz w:val="32"/>
      <w:szCs w:val="32"/>
      <w:lang w:eastAsia="zh-CN"/>
    </w:rPr>
  </w:style>
  <w:style w:type="character" w:customStyle="1" w:styleId="TitleChar">
    <w:name w:val="Title Char"/>
    <w:basedOn w:val="DefaultParagraphFont"/>
    <w:link w:val="Title"/>
    <w:rsid w:val="00446FAE"/>
    <w:rPr>
      <w:rFonts w:eastAsia="MS Gothic"/>
      <w:b/>
      <w:bCs/>
      <w:kern w:val="28"/>
      <w:sz w:val="32"/>
      <w:szCs w:val="32"/>
      <w:lang w:eastAsia="zh-CN"/>
    </w:rPr>
  </w:style>
  <w:style w:type="character" w:customStyle="1" w:styleId="Heading2Char">
    <w:name w:val="Heading 2 Char"/>
    <w:basedOn w:val="DefaultParagraphFont"/>
    <w:link w:val="Heading2"/>
    <w:uiPriority w:val="9"/>
    <w:rsid w:val="002A21F2"/>
    <w:rPr>
      <w:rFonts w:ascii="Times New Roman" w:eastAsia="Times New Roman" w:hAnsi="Times New Roman"/>
      <w:i/>
      <w:sz w:val="24"/>
      <w:szCs w:val="24"/>
      <w:u w:val="single"/>
    </w:rPr>
  </w:style>
  <w:style w:type="character" w:customStyle="1" w:styleId="Heading3Char">
    <w:name w:val="Heading 3 Char"/>
    <w:basedOn w:val="DefaultParagraphFont"/>
    <w:link w:val="Heading3"/>
    <w:uiPriority w:val="9"/>
    <w:rsid w:val="002A21F2"/>
    <w:rPr>
      <w:rFonts w:ascii="Times New Roman" w:eastAsia="Times New Roman" w:hAnsi="Times New Roman"/>
      <w:sz w:val="24"/>
      <w:szCs w:val="24"/>
      <w:u w:val="single"/>
    </w:rPr>
  </w:style>
  <w:style w:type="paragraph" w:customStyle="1" w:styleId="u-mb-2">
    <w:name w:val="u-mb-2"/>
    <w:basedOn w:val="Normal"/>
    <w:rsid w:val="00AB184A"/>
    <w:pPr>
      <w:spacing w:before="100" w:beforeAutospacing="1" w:after="100" w:afterAutospacing="1"/>
    </w:pPr>
  </w:style>
  <w:style w:type="character" w:customStyle="1" w:styleId="authorsname">
    <w:name w:val="authors__name"/>
    <w:basedOn w:val="DefaultParagraphFont"/>
    <w:rsid w:val="00AB184A"/>
  </w:style>
  <w:style w:type="paragraph" w:styleId="PlainText">
    <w:name w:val="Plain Text"/>
    <w:basedOn w:val="Normal"/>
    <w:link w:val="PlainTextChar"/>
    <w:uiPriority w:val="99"/>
    <w:unhideWhenUsed/>
    <w:rsid w:val="00641D76"/>
    <w:pPr>
      <w:spacing w:before="100" w:beforeAutospacing="1" w:after="100" w:afterAutospacing="1"/>
    </w:pPr>
  </w:style>
  <w:style w:type="character" w:customStyle="1" w:styleId="PlainTextChar">
    <w:name w:val="Plain Text Char"/>
    <w:basedOn w:val="DefaultParagraphFont"/>
    <w:link w:val="PlainText"/>
    <w:uiPriority w:val="99"/>
    <w:rsid w:val="00641D76"/>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BA2992"/>
    <w:rPr>
      <w:color w:val="605E5C"/>
      <w:shd w:val="clear" w:color="auto" w:fill="E1DFDD"/>
    </w:rPr>
  </w:style>
  <w:style w:type="paragraph" w:customStyle="1" w:styleId="Default">
    <w:name w:val="Default"/>
    <w:rsid w:val="00D30BFF"/>
    <w:pPr>
      <w:autoSpaceDE w:val="0"/>
      <w:autoSpaceDN w:val="0"/>
      <w:adjustRightInd w:val="0"/>
    </w:pPr>
    <w:rPr>
      <w:rFonts w:ascii="Arial" w:hAnsi="Arial" w:cs="Arial"/>
      <w:color w:val="000000"/>
      <w:sz w:val="24"/>
      <w:szCs w:val="24"/>
    </w:rPr>
  </w:style>
  <w:style w:type="character" w:customStyle="1" w:styleId="highwire-cite-metadata-journal">
    <w:name w:val="highwire-cite-metadata-journal"/>
    <w:basedOn w:val="DefaultParagraphFont"/>
    <w:rsid w:val="00E14EF7"/>
  </w:style>
  <w:style w:type="character" w:customStyle="1" w:styleId="highwire-cite-metadata-date">
    <w:name w:val="highwire-cite-metadata-date"/>
    <w:basedOn w:val="DefaultParagraphFont"/>
    <w:rsid w:val="00E14EF7"/>
  </w:style>
  <w:style w:type="character" w:customStyle="1" w:styleId="highwire-cite-metadata-volume">
    <w:name w:val="highwire-cite-metadata-volume"/>
    <w:basedOn w:val="DefaultParagraphFont"/>
    <w:rsid w:val="00E14EF7"/>
  </w:style>
  <w:style w:type="character" w:customStyle="1" w:styleId="highwire-cite-metadata-issue">
    <w:name w:val="highwire-cite-metadata-issue"/>
    <w:basedOn w:val="DefaultParagraphFont"/>
    <w:rsid w:val="00E14EF7"/>
  </w:style>
  <w:style w:type="character" w:customStyle="1" w:styleId="highwire-cite-metadata-pages">
    <w:name w:val="highwire-cite-metadata-pages"/>
    <w:basedOn w:val="DefaultParagraphFont"/>
    <w:rsid w:val="00E14EF7"/>
  </w:style>
  <w:style w:type="character" w:customStyle="1" w:styleId="highwire-cite-metadata-doi">
    <w:name w:val="highwire-cite-metadata-doi"/>
    <w:basedOn w:val="DefaultParagraphFont"/>
    <w:rsid w:val="00E14EF7"/>
  </w:style>
  <w:style w:type="character" w:customStyle="1" w:styleId="u-visually-hidden">
    <w:name w:val="u-visually-hidden"/>
    <w:basedOn w:val="DefaultParagraphFont"/>
    <w:rsid w:val="00AC5BDC"/>
  </w:style>
  <w:style w:type="character" w:styleId="Strong">
    <w:name w:val="Strong"/>
    <w:basedOn w:val="DefaultParagraphFont"/>
    <w:uiPriority w:val="22"/>
    <w:qFormat/>
    <w:rsid w:val="00790977"/>
    <w:rPr>
      <w:b/>
      <w:bCs/>
    </w:rPr>
  </w:style>
  <w:style w:type="character" w:customStyle="1" w:styleId="anchor-text">
    <w:name w:val="anchor-text"/>
    <w:basedOn w:val="DefaultParagraphFont"/>
    <w:rsid w:val="00EA2E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1407">
      <w:bodyDiv w:val="1"/>
      <w:marLeft w:val="0"/>
      <w:marRight w:val="0"/>
      <w:marTop w:val="0"/>
      <w:marBottom w:val="0"/>
      <w:divBdr>
        <w:top w:val="none" w:sz="0" w:space="0" w:color="auto"/>
        <w:left w:val="none" w:sz="0" w:space="0" w:color="auto"/>
        <w:bottom w:val="none" w:sz="0" w:space="0" w:color="auto"/>
        <w:right w:val="none" w:sz="0" w:space="0" w:color="auto"/>
      </w:divBdr>
    </w:div>
    <w:div w:id="25446189">
      <w:bodyDiv w:val="1"/>
      <w:marLeft w:val="0"/>
      <w:marRight w:val="0"/>
      <w:marTop w:val="0"/>
      <w:marBottom w:val="0"/>
      <w:divBdr>
        <w:top w:val="none" w:sz="0" w:space="0" w:color="auto"/>
        <w:left w:val="none" w:sz="0" w:space="0" w:color="auto"/>
        <w:bottom w:val="none" w:sz="0" w:space="0" w:color="auto"/>
        <w:right w:val="none" w:sz="0" w:space="0" w:color="auto"/>
      </w:divBdr>
    </w:div>
    <w:div w:id="55278716">
      <w:bodyDiv w:val="1"/>
      <w:marLeft w:val="0"/>
      <w:marRight w:val="0"/>
      <w:marTop w:val="0"/>
      <w:marBottom w:val="0"/>
      <w:divBdr>
        <w:top w:val="none" w:sz="0" w:space="0" w:color="auto"/>
        <w:left w:val="none" w:sz="0" w:space="0" w:color="auto"/>
        <w:bottom w:val="none" w:sz="0" w:space="0" w:color="auto"/>
        <w:right w:val="none" w:sz="0" w:space="0" w:color="auto"/>
      </w:divBdr>
    </w:div>
    <w:div w:id="65536401">
      <w:bodyDiv w:val="1"/>
      <w:marLeft w:val="0"/>
      <w:marRight w:val="0"/>
      <w:marTop w:val="0"/>
      <w:marBottom w:val="0"/>
      <w:divBdr>
        <w:top w:val="none" w:sz="0" w:space="0" w:color="auto"/>
        <w:left w:val="none" w:sz="0" w:space="0" w:color="auto"/>
        <w:bottom w:val="none" w:sz="0" w:space="0" w:color="auto"/>
        <w:right w:val="none" w:sz="0" w:space="0" w:color="auto"/>
      </w:divBdr>
    </w:div>
    <w:div w:id="105202735">
      <w:bodyDiv w:val="1"/>
      <w:marLeft w:val="0"/>
      <w:marRight w:val="0"/>
      <w:marTop w:val="0"/>
      <w:marBottom w:val="0"/>
      <w:divBdr>
        <w:top w:val="none" w:sz="0" w:space="0" w:color="auto"/>
        <w:left w:val="none" w:sz="0" w:space="0" w:color="auto"/>
        <w:bottom w:val="none" w:sz="0" w:space="0" w:color="auto"/>
        <w:right w:val="none" w:sz="0" w:space="0" w:color="auto"/>
      </w:divBdr>
    </w:div>
    <w:div w:id="128406462">
      <w:bodyDiv w:val="1"/>
      <w:marLeft w:val="0"/>
      <w:marRight w:val="0"/>
      <w:marTop w:val="0"/>
      <w:marBottom w:val="0"/>
      <w:divBdr>
        <w:top w:val="none" w:sz="0" w:space="0" w:color="auto"/>
        <w:left w:val="none" w:sz="0" w:space="0" w:color="auto"/>
        <w:bottom w:val="none" w:sz="0" w:space="0" w:color="auto"/>
        <w:right w:val="none" w:sz="0" w:space="0" w:color="auto"/>
      </w:divBdr>
    </w:div>
    <w:div w:id="160657628">
      <w:bodyDiv w:val="1"/>
      <w:marLeft w:val="0"/>
      <w:marRight w:val="0"/>
      <w:marTop w:val="0"/>
      <w:marBottom w:val="0"/>
      <w:divBdr>
        <w:top w:val="none" w:sz="0" w:space="0" w:color="auto"/>
        <w:left w:val="none" w:sz="0" w:space="0" w:color="auto"/>
        <w:bottom w:val="none" w:sz="0" w:space="0" w:color="auto"/>
        <w:right w:val="none" w:sz="0" w:space="0" w:color="auto"/>
      </w:divBdr>
    </w:div>
    <w:div w:id="209266606">
      <w:bodyDiv w:val="1"/>
      <w:marLeft w:val="0"/>
      <w:marRight w:val="0"/>
      <w:marTop w:val="0"/>
      <w:marBottom w:val="0"/>
      <w:divBdr>
        <w:top w:val="none" w:sz="0" w:space="0" w:color="auto"/>
        <w:left w:val="none" w:sz="0" w:space="0" w:color="auto"/>
        <w:bottom w:val="none" w:sz="0" w:space="0" w:color="auto"/>
        <w:right w:val="none" w:sz="0" w:space="0" w:color="auto"/>
      </w:divBdr>
    </w:div>
    <w:div w:id="211582689">
      <w:bodyDiv w:val="1"/>
      <w:marLeft w:val="0"/>
      <w:marRight w:val="0"/>
      <w:marTop w:val="0"/>
      <w:marBottom w:val="0"/>
      <w:divBdr>
        <w:top w:val="none" w:sz="0" w:space="0" w:color="auto"/>
        <w:left w:val="none" w:sz="0" w:space="0" w:color="auto"/>
        <w:bottom w:val="none" w:sz="0" w:space="0" w:color="auto"/>
        <w:right w:val="none" w:sz="0" w:space="0" w:color="auto"/>
      </w:divBdr>
    </w:div>
    <w:div w:id="219828347">
      <w:bodyDiv w:val="1"/>
      <w:marLeft w:val="0"/>
      <w:marRight w:val="0"/>
      <w:marTop w:val="0"/>
      <w:marBottom w:val="0"/>
      <w:divBdr>
        <w:top w:val="none" w:sz="0" w:space="0" w:color="auto"/>
        <w:left w:val="none" w:sz="0" w:space="0" w:color="auto"/>
        <w:bottom w:val="none" w:sz="0" w:space="0" w:color="auto"/>
        <w:right w:val="none" w:sz="0" w:space="0" w:color="auto"/>
      </w:divBdr>
    </w:div>
    <w:div w:id="236864018">
      <w:bodyDiv w:val="1"/>
      <w:marLeft w:val="0"/>
      <w:marRight w:val="0"/>
      <w:marTop w:val="0"/>
      <w:marBottom w:val="0"/>
      <w:divBdr>
        <w:top w:val="none" w:sz="0" w:space="0" w:color="auto"/>
        <w:left w:val="none" w:sz="0" w:space="0" w:color="auto"/>
        <w:bottom w:val="none" w:sz="0" w:space="0" w:color="auto"/>
        <w:right w:val="none" w:sz="0" w:space="0" w:color="auto"/>
      </w:divBdr>
    </w:div>
    <w:div w:id="239949034">
      <w:bodyDiv w:val="1"/>
      <w:marLeft w:val="0"/>
      <w:marRight w:val="0"/>
      <w:marTop w:val="0"/>
      <w:marBottom w:val="0"/>
      <w:divBdr>
        <w:top w:val="none" w:sz="0" w:space="0" w:color="auto"/>
        <w:left w:val="none" w:sz="0" w:space="0" w:color="auto"/>
        <w:bottom w:val="none" w:sz="0" w:space="0" w:color="auto"/>
        <w:right w:val="none" w:sz="0" w:space="0" w:color="auto"/>
      </w:divBdr>
    </w:div>
    <w:div w:id="286860602">
      <w:bodyDiv w:val="1"/>
      <w:marLeft w:val="0"/>
      <w:marRight w:val="0"/>
      <w:marTop w:val="0"/>
      <w:marBottom w:val="0"/>
      <w:divBdr>
        <w:top w:val="none" w:sz="0" w:space="0" w:color="auto"/>
        <w:left w:val="none" w:sz="0" w:space="0" w:color="auto"/>
        <w:bottom w:val="none" w:sz="0" w:space="0" w:color="auto"/>
        <w:right w:val="none" w:sz="0" w:space="0" w:color="auto"/>
      </w:divBdr>
    </w:div>
    <w:div w:id="318585442">
      <w:bodyDiv w:val="1"/>
      <w:marLeft w:val="0"/>
      <w:marRight w:val="0"/>
      <w:marTop w:val="0"/>
      <w:marBottom w:val="0"/>
      <w:divBdr>
        <w:top w:val="none" w:sz="0" w:space="0" w:color="auto"/>
        <w:left w:val="none" w:sz="0" w:space="0" w:color="auto"/>
        <w:bottom w:val="none" w:sz="0" w:space="0" w:color="auto"/>
        <w:right w:val="none" w:sz="0" w:space="0" w:color="auto"/>
      </w:divBdr>
    </w:div>
    <w:div w:id="322586368">
      <w:bodyDiv w:val="1"/>
      <w:marLeft w:val="0"/>
      <w:marRight w:val="0"/>
      <w:marTop w:val="0"/>
      <w:marBottom w:val="0"/>
      <w:divBdr>
        <w:top w:val="none" w:sz="0" w:space="0" w:color="auto"/>
        <w:left w:val="none" w:sz="0" w:space="0" w:color="auto"/>
        <w:bottom w:val="none" w:sz="0" w:space="0" w:color="auto"/>
        <w:right w:val="none" w:sz="0" w:space="0" w:color="auto"/>
      </w:divBdr>
    </w:div>
    <w:div w:id="323316768">
      <w:bodyDiv w:val="1"/>
      <w:marLeft w:val="0"/>
      <w:marRight w:val="0"/>
      <w:marTop w:val="0"/>
      <w:marBottom w:val="0"/>
      <w:divBdr>
        <w:top w:val="none" w:sz="0" w:space="0" w:color="auto"/>
        <w:left w:val="none" w:sz="0" w:space="0" w:color="auto"/>
        <w:bottom w:val="none" w:sz="0" w:space="0" w:color="auto"/>
        <w:right w:val="none" w:sz="0" w:space="0" w:color="auto"/>
      </w:divBdr>
    </w:div>
    <w:div w:id="325590507">
      <w:bodyDiv w:val="1"/>
      <w:marLeft w:val="0"/>
      <w:marRight w:val="0"/>
      <w:marTop w:val="0"/>
      <w:marBottom w:val="0"/>
      <w:divBdr>
        <w:top w:val="none" w:sz="0" w:space="0" w:color="auto"/>
        <w:left w:val="none" w:sz="0" w:space="0" w:color="auto"/>
        <w:bottom w:val="none" w:sz="0" w:space="0" w:color="auto"/>
        <w:right w:val="none" w:sz="0" w:space="0" w:color="auto"/>
      </w:divBdr>
    </w:div>
    <w:div w:id="371004751">
      <w:bodyDiv w:val="1"/>
      <w:marLeft w:val="0"/>
      <w:marRight w:val="0"/>
      <w:marTop w:val="0"/>
      <w:marBottom w:val="0"/>
      <w:divBdr>
        <w:top w:val="none" w:sz="0" w:space="0" w:color="auto"/>
        <w:left w:val="none" w:sz="0" w:space="0" w:color="auto"/>
        <w:bottom w:val="none" w:sz="0" w:space="0" w:color="auto"/>
        <w:right w:val="none" w:sz="0" w:space="0" w:color="auto"/>
      </w:divBdr>
    </w:div>
    <w:div w:id="401761339">
      <w:bodyDiv w:val="1"/>
      <w:marLeft w:val="0"/>
      <w:marRight w:val="0"/>
      <w:marTop w:val="0"/>
      <w:marBottom w:val="0"/>
      <w:divBdr>
        <w:top w:val="none" w:sz="0" w:space="0" w:color="auto"/>
        <w:left w:val="none" w:sz="0" w:space="0" w:color="auto"/>
        <w:bottom w:val="none" w:sz="0" w:space="0" w:color="auto"/>
        <w:right w:val="none" w:sz="0" w:space="0" w:color="auto"/>
      </w:divBdr>
    </w:div>
    <w:div w:id="403069506">
      <w:bodyDiv w:val="1"/>
      <w:marLeft w:val="0"/>
      <w:marRight w:val="0"/>
      <w:marTop w:val="0"/>
      <w:marBottom w:val="0"/>
      <w:divBdr>
        <w:top w:val="none" w:sz="0" w:space="0" w:color="auto"/>
        <w:left w:val="none" w:sz="0" w:space="0" w:color="auto"/>
        <w:bottom w:val="none" w:sz="0" w:space="0" w:color="auto"/>
        <w:right w:val="none" w:sz="0" w:space="0" w:color="auto"/>
      </w:divBdr>
    </w:div>
    <w:div w:id="408886979">
      <w:bodyDiv w:val="1"/>
      <w:marLeft w:val="0"/>
      <w:marRight w:val="0"/>
      <w:marTop w:val="0"/>
      <w:marBottom w:val="0"/>
      <w:divBdr>
        <w:top w:val="none" w:sz="0" w:space="0" w:color="auto"/>
        <w:left w:val="none" w:sz="0" w:space="0" w:color="auto"/>
        <w:bottom w:val="none" w:sz="0" w:space="0" w:color="auto"/>
        <w:right w:val="none" w:sz="0" w:space="0" w:color="auto"/>
      </w:divBdr>
    </w:div>
    <w:div w:id="482087854">
      <w:bodyDiv w:val="1"/>
      <w:marLeft w:val="0"/>
      <w:marRight w:val="0"/>
      <w:marTop w:val="0"/>
      <w:marBottom w:val="0"/>
      <w:divBdr>
        <w:top w:val="none" w:sz="0" w:space="0" w:color="auto"/>
        <w:left w:val="none" w:sz="0" w:space="0" w:color="auto"/>
        <w:bottom w:val="none" w:sz="0" w:space="0" w:color="auto"/>
        <w:right w:val="none" w:sz="0" w:space="0" w:color="auto"/>
      </w:divBdr>
    </w:div>
    <w:div w:id="491797470">
      <w:bodyDiv w:val="1"/>
      <w:marLeft w:val="0"/>
      <w:marRight w:val="0"/>
      <w:marTop w:val="0"/>
      <w:marBottom w:val="0"/>
      <w:divBdr>
        <w:top w:val="none" w:sz="0" w:space="0" w:color="auto"/>
        <w:left w:val="none" w:sz="0" w:space="0" w:color="auto"/>
        <w:bottom w:val="none" w:sz="0" w:space="0" w:color="auto"/>
        <w:right w:val="none" w:sz="0" w:space="0" w:color="auto"/>
      </w:divBdr>
    </w:div>
    <w:div w:id="510687365">
      <w:bodyDiv w:val="1"/>
      <w:marLeft w:val="0"/>
      <w:marRight w:val="0"/>
      <w:marTop w:val="0"/>
      <w:marBottom w:val="0"/>
      <w:divBdr>
        <w:top w:val="none" w:sz="0" w:space="0" w:color="auto"/>
        <w:left w:val="none" w:sz="0" w:space="0" w:color="auto"/>
        <w:bottom w:val="none" w:sz="0" w:space="0" w:color="auto"/>
        <w:right w:val="none" w:sz="0" w:space="0" w:color="auto"/>
      </w:divBdr>
    </w:div>
    <w:div w:id="522742955">
      <w:bodyDiv w:val="1"/>
      <w:marLeft w:val="0"/>
      <w:marRight w:val="0"/>
      <w:marTop w:val="0"/>
      <w:marBottom w:val="0"/>
      <w:divBdr>
        <w:top w:val="none" w:sz="0" w:space="0" w:color="auto"/>
        <w:left w:val="none" w:sz="0" w:space="0" w:color="auto"/>
        <w:bottom w:val="none" w:sz="0" w:space="0" w:color="auto"/>
        <w:right w:val="none" w:sz="0" w:space="0" w:color="auto"/>
      </w:divBdr>
      <w:divsChild>
        <w:div w:id="1517500404">
          <w:marLeft w:val="0"/>
          <w:marRight w:val="0"/>
          <w:marTop w:val="0"/>
          <w:marBottom w:val="0"/>
          <w:divBdr>
            <w:top w:val="none" w:sz="0" w:space="0" w:color="auto"/>
            <w:left w:val="none" w:sz="0" w:space="0" w:color="auto"/>
            <w:bottom w:val="none" w:sz="0" w:space="0" w:color="auto"/>
            <w:right w:val="none" w:sz="0" w:space="0" w:color="auto"/>
          </w:divBdr>
          <w:divsChild>
            <w:div w:id="1372413790">
              <w:marLeft w:val="0"/>
              <w:marRight w:val="0"/>
              <w:marTop w:val="0"/>
              <w:marBottom w:val="0"/>
              <w:divBdr>
                <w:top w:val="none" w:sz="0" w:space="0" w:color="auto"/>
                <w:left w:val="none" w:sz="0" w:space="0" w:color="auto"/>
                <w:bottom w:val="none" w:sz="0" w:space="0" w:color="auto"/>
                <w:right w:val="none" w:sz="0" w:space="0" w:color="auto"/>
              </w:divBdr>
              <w:divsChild>
                <w:div w:id="157548733">
                  <w:marLeft w:val="0"/>
                  <w:marRight w:val="0"/>
                  <w:marTop w:val="0"/>
                  <w:marBottom w:val="0"/>
                  <w:divBdr>
                    <w:top w:val="none" w:sz="0" w:space="0" w:color="auto"/>
                    <w:left w:val="none" w:sz="0" w:space="0" w:color="auto"/>
                    <w:bottom w:val="none" w:sz="0" w:space="0" w:color="auto"/>
                    <w:right w:val="none" w:sz="0" w:space="0" w:color="auto"/>
                  </w:divBdr>
                </w:div>
              </w:divsChild>
            </w:div>
            <w:div w:id="1137993861">
              <w:marLeft w:val="0"/>
              <w:marRight w:val="0"/>
              <w:marTop w:val="0"/>
              <w:marBottom w:val="0"/>
              <w:divBdr>
                <w:top w:val="none" w:sz="0" w:space="0" w:color="auto"/>
                <w:left w:val="none" w:sz="0" w:space="0" w:color="auto"/>
                <w:bottom w:val="none" w:sz="0" w:space="0" w:color="auto"/>
                <w:right w:val="none" w:sz="0" w:space="0" w:color="auto"/>
              </w:divBdr>
              <w:divsChild>
                <w:div w:id="125324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544765">
      <w:bodyDiv w:val="1"/>
      <w:marLeft w:val="0"/>
      <w:marRight w:val="0"/>
      <w:marTop w:val="0"/>
      <w:marBottom w:val="0"/>
      <w:divBdr>
        <w:top w:val="none" w:sz="0" w:space="0" w:color="auto"/>
        <w:left w:val="none" w:sz="0" w:space="0" w:color="auto"/>
        <w:bottom w:val="none" w:sz="0" w:space="0" w:color="auto"/>
        <w:right w:val="none" w:sz="0" w:space="0" w:color="auto"/>
      </w:divBdr>
    </w:div>
    <w:div w:id="564803652">
      <w:bodyDiv w:val="1"/>
      <w:marLeft w:val="0"/>
      <w:marRight w:val="0"/>
      <w:marTop w:val="0"/>
      <w:marBottom w:val="0"/>
      <w:divBdr>
        <w:top w:val="none" w:sz="0" w:space="0" w:color="auto"/>
        <w:left w:val="none" w:sz="0" w:space="0" w:color="auto"/>
        <w:bottom w:val="none" w:sz="0" w:space="0" w:color="auto"/>
        <w:right w:val="none" w:sz="0" w:space="0" w:color="auto"/>
      </w:divBdr>
    </w:div>
    <w:div w:id="579951222">
      <w:bodyDiv w:val="1"/>
      <w:marLeft w:val="0"/>
      <w:marRight w:val="0"/>
      <w:marTop w:val="0"/>
      <w:marBottom w:val="0"/>
      <w:divBdr>
        <w:top w:val="none" w:sz="0" w:space="0" w:color="auto"/>
        <w:left w:val="none" w:sz="0" w:space="0" w:color="auto"/>
        <w:bottom w:val="none" w:sz="0" w:space="0" w:color="auto"/>
        <w:right w:val="none" w:sz="0" w:space="0" w:color="auto"/>
      </w:divBdr>
    </w:div>
    <w:div w:id="638919430">
      <w:bodyDiv w:val="1"/>
      <w:marLeft w:val="0"/>
      <w:marRight w:val="0"/>
      <w:marTop w:val="0"/>
      <w:marBottom w:val="0"/>
      <w:divBdr>
        <w:top w:val="none" w:sz="0" w:space="0" w:color="auto"/>
        <w:left w:val="none" w:sz="0" w:space="0" w:color="auto"/>
        <w:bottom w:val="none" w:sz="0" w:space="0" w:color="auto"/>
        <w:right w:val="none" w:sz="0" w:space="0" w:color="auto"/>
      </w:divBdr>
    </w:div>
    <w:div w:id="650789557">
      <w:bodyDiv w:val="1"/>
      <w:marLeft w:val="0"/>
      <w:marRight w:val="0"/>
      <w:marTop w:val="0"/>
      <w:marBottom w:val="0"/>
      <w:divBdr>
        <w:top w:val="none" w:sz="0" w:space="0" w:color="auto"/>
        <w:left w:val="none" w:sz="0" w:space="0" w:color="auto"/>
        <w:bottom w:val="none" w:sz="0" w:space="0" w:color="auto"/>
        <w:right w:val="none" w:sz="0" w:space="0" w:color="auto"/>
      </w:divBdr>
    </w:div>
    <w:div w:id="712920781">
      <w:bodyDiv w:val="1"/>
      <w:marLeft w:val="0"/>
      <w:marRight w:val="0"/>
      <w:marTop w:val="0"/>
      <w:marBottom w:val="0"/>
      <w:divBdr>
        <w:top w:val="none" w:sz="0" w:space="0" w:color="auto"/>
        <w:left w:val="none" w:sz="0" w:space="0" w:color="auto"/>
        <w:bottom w:val="none" w:sz="0" w:space="0" w:color="auto"/>
        <w:right w:val="none" w:sz="0" w:space="0" w:color="auto"/>
      </w:divBdr>
    </w:div>
    <w:div w:id="777065613">
      <w:bodyDiv w:val="1"/>
      <w:marLeft w:val="0"/>
      <w:marRight w:val="0"/>
      <w:marTop w:val="0"/>
      <w:marBottom w:val="0"/>
      <w:divBdr>
        <w:top w:val="none" w:sz="0" w:space="0" w:color="auto"/>
        <w:left w:val="none" w:sz="0" w:space="0" w:color="auto"/>
        <w:bottom w:val="none" w:sz="0" w:space="0" w:color="auto"/>
        <w:right w:val="none" w:sz="0" w:space="0" w:color="auto"/>
      </w:divBdr>
    </w:div>
    <w:div w:id="785153306">
      <w:bodyDiv w:val="1"/>
      <w:marLeft w:val="0"/>
      <w:marRight w:val="0"/>
      <w:marTop w:val="0"/>
      <w:marBottom w:val="0"/>
      <w:divBdr>
        <w:top w:val="none" w:sz="0" w:space="0" w:color="auto"/>
        <w:left w:val="none" w:sz="0" w:space="0" w:color="auto"/>
        <w:bottom w:val="none" w:sz="0" w:space="0" w:color="auto"/>
        <w:right w:val="none" w:sz="0" w:space="0" w:color="auto"/>
      </w:divBdr>
    </w:div>
    <w:div w:id="833641374">
      <w:bodyDiv w:val="1"/>
      <w:marLeft w:val="0"/>
      <w:marRight w:val="0"/>
      <w:marTop w:val="0"/>
      <w:marBottom w:val="0"/>
      <w:divBdr>
        <w:top w:val="none" w:sz="0" w:space="0" w:color="auto"/>
        <w:left w:val="none" w:sz="0" w:space="0" w:color="auto"/>
        <w:bottom w:val="none" w:sz="0" w:space="0" w:color="auto"/>
        <w:right w:val="none" w:sz="0" w:space="0" w:color="auto"/>
      </w:divBdr>
    </w:div>
    <w:div w:id="837691150">
      <w:bodyDiv w:val="1"/>
      <w:marLeft w:val="0"/>
      <w:marRight w:val="0"/>
      <w:marTop w:val="0"/>
      <w:marBottom w:val="0"/>
      <w:divBdr>
        <w:top w:val="none" w:sz="0" w:space="0" w:color="auto"/>
        <w:left w:val="none" w:sz="0" w:space="0" w:color="auto"/>
        <w:bottom w:val="none" w:sz="0" w:space="0" w:color="auto"/>
        <w:right w:val="none" w:sz="0" w:space="0" w:color="auto"/>
      </w:divBdr>
    </w:div>
    <w:div w:id="857889423">
      <w:bodyDiv w:val="1"/>
      <w:marLeft w:val="0"/>
      <w:marRight w:val="0"/>
      <w:marTop w:val="0"/>
      <w:marBottom w:val="0"/>
      <w:divBdr>
        <w:top w:val="none" w:sz="0" w:space="0" w:color="auto"/>
        <w:left w:val="none" w:sz="0" w:space="0" w:color="auto"/>
        <w:bottom w:val="none" w:sz="0" w:space="0" w:color="auto"/>
        <w:right w:val="none" w:sz="0" w:space="0" w:color="auto"/>
      </w:divBdr>
    </w:div>
    <w:div w:id="899244507">
      <w:bodyDiv w:val="1"/>
      <w:marLeft w:val="0"/>
      <w:marRight w:val="0"/>
      <w:marTop w:val="0"/>
      <w:marBottom w:val="0"/>
      <w:divBdr>
        <w:top w:val="none" w:sz="0" w:space="0" w:color="auto"/>
        <w:left w:val="none" w:sz="0" w:space="0" w:color="auto"/>
        <w:bottom w:val="none" w:sz="0" w:space="0" w:color="auto"/>
        <w:right w:val="none" w:sz="0" w:space="0" w:color="auto"/>
      </w:divBdr>
    </w:div>
    <w:div w:id="916207487">
      <w:bodyDiv w:val="1"/>
      <w:marLeft w:val="0"/>
      <w:marRight w:val="0"/>
      <w:marTop w:val="0"/>
      <w:marBottom w:val="0"/>
      <w:divBdr>
        <w:top w:val="none" w:sz="0" w:space="0" w:color="auto"/>
        <w:left w:val="none" w:sz="0" w:space="0" w:color="auto"/>
        <w:bottom w:val="none" w:sz="0" w:space="0" w:color="auto"/>
        <w:right w:val="none" w:sz="0" w:space="0" w:color="auto"/>
      </w:divBdr>
    </w:div>
    <w:div w:id="980424583">
      <w:bodyDiv w:val="1"/>
      <w:marLeft w:val="0"/>
      <w:marRight w:val="0"/>
      <w:marTop w:val="0"/>
      <w:marBottom w:val="0"/>
      <w:divBdr>
        <w:top w:val="none" w:sz="0" w:space="0" w:color="auto"/>
        <w:left w:val="none" w:sz="0" w:space="0" w:color="auto"/>
        <w:bottom w:val="none" w:sz="0" w:space="0" w:color="auto"/>
        <w:right w:val="none" w:sz="0" w:space="0" w:color="auto"/>
      </w:divBdr>
    </w:div>
    <w:div w:id="1019356116">
      <w:bodyDiv w:val="1"/>
      <w:marLeft w:val="0"/>
      <w:marRight w:val="0"/>
      <w:marTop w:val="0"/>
      <w:marBottom w:val="0"/>
      <w:divBdr>
        <w:top w:val="none" w:sz="0" w:space="0" w:color="auto"/>
        <w:left w:val="none" w:sz="0" w:space="0" w:color="auto"/>
        <w:bottom w:val="none" w:sz="0" w:space="0" w:color="auto"/>
        <w:right w:val="none" w:sz="0" w:space="0" w:color="auto"/>
      </w:divBdr>
    </w:div>
    <w:div w:id="1081096255">
      <w:bodyDiv w:val="1"/>
      <w:marLeft w:val="0"/>
      <w:marRight w:val="0"/>
      <w:marTop w:val="0"/>
      <w:marBottom w:val="0"/>
      <w:divBdr>
        <w:top w:val="none" w:sz="0" w:space="0" w:color="auto"/>
        <w:left w:val="none" w:sz="0" w:space="0" w:color="auto"/>
        <w:bottom w:val="none" w:sz="0" w:space="0" w:color="auto"/>
        <w:right w:val="none" w:sz="0" w:space="0" w:color="auto"/>
      </w:divBdr>
    </w:div>
    <w:div w:id="1095394566">
      <w:bodyDiv w:val="1"/>
      <w:marLeft w:val="0"/>
      <w:marRight w:val="0"/>
      <w:marTop w:val="0"/>
      <w:marBottom w:val="0"/>
      <w:divBdr>
        <w:top w:val="none" w:sz="0" w:space="0" w:color="auto"/>
        <w:left w:val="none" w:sz="0" w:space="0" w:color="auto"/>
        <w:bottom w:val="none" w:sz="0" w:space="0" w:color="auto"/>
        <w:right w:val="none" w:sz="0" w:space="0" w:color="auto"/>
      </w:divBdr>
    </w:div>
    <w:div w:id="1157376257">
      <w:bodyDiv w:val="1"/>
      <w:marLeft w:val="0"/>
      <w:marRight w:val="0"/>
      <w:marTop w:val="0"/>
      <w:marBottom w:val="0"/>
      <w:divBdr>
        <w:top w:val="none" w:sz="0" w:space="0" w:color="auto"/>
        <w:left w:val="none" w:sz="0" w:space="0" w:color="auto"/>
        <w:bottom w:val="none" w:sz="0" w:space="0" w:color="auto"/>
        <w:right w:val="none" w:sz="0" w:space="0" w:color="auto"/>
      </w:divBdr>
      <w:divsChild>
        <w:div w:id="1329943052">
          <w:marLeft w:val="0"/>
          <w:marRight w:val="0"/>
          <w:marTop w:val="0"/>
          <w:marBottom w:val="0"/>
          <w:divBdr>
            <w:top w:val="none" w:sz="0" w:space="0" w:color="auto"/>
            <w:left w:val="none" w:sz="0" w:space="0" w:color="auto"/>
            <w:bottom w:val="none" w:sz="0" w:space="0" w:color="auto"/>
            <w:right w:val="none" w:sz="0" w:space="0" w:color="auto"/>
          </w:divBdr>
          <w:divsChild>
            <w:div w:id="1941601047">
              <w:marLeft w:val="0"/>
              <w:marRight w:val="0"/>
              <w:marTop w:val="0"/>
              <w:marBottom w:val="0"/>
              <w:divBdr>
                <w:top w:val="none" w:sz="0" w:space="0" w:color="auto"/>
                <w:left w:val="none" w:sz="0" w:space="0" w:color="auto"/>
                <w:bottom w:val="none" w:sz="0" w:space="0" w:color="auto"/>
                <w:right w:val="none" w:sz="0" w:space="0" w:color="auto"/>
              </w:divBdr>
              <w:divsChild>
                <w:div w:id="1323655191">
                  <w:marLeft w:val="0"/>
                  <w:marRight w:val="0"/>
                  <w:marTop w:val="0"/>
                  <w:marBottom w:val="0"/>
                  <w:divBdr>
                    <w:top w:val="none" w:sz="0" w:space="0" w:color="auto"/>
                    <w:left w:val="none" w:sz="0" w:space="0" w:color="auto"/>
                    <w:bottom w:val="none" w:sz="0" w:space="0" w:color="auto"/>
                    <w:right w:val="none" w:sz="0" w:space="0" w:color="auto"/>
                  </w:divBdr>
                  <w:divsChild>
                    <w:div w:id="158121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026618">
      <w:bodyDiv w:val="1"/>
      <w:marLeft w:val="0"/>
      <w:marRight w:val="0"/>
      <w:marTop w:val="0"/>
      <w:marBottom w:val="0"/>
      <w:divBdr>
        <w:top w:val="none" w:sz="0" w:space="0" w:color="auto"/>
        <w:left w:val="none" w:sz="0" w:space="0" w:color="auto"/>
        <w:bottom w:val="none" w:sz="0" w:space="0" w:color="auto"/>
        <w:right w:val="none" w:sz="0" w:space="0" w:color="auto"/>
      </w:divBdr>
    </w:div>
    <w:div w:id="1177114682">
      <w:bodyDiv w:val="1"/>
      <w:marLeft w:val="0"/>
      <w:marRight w:val="0"/>
      <w:marTop w:val="0"/>
      <w:marBottom w:val="0"/>
      <w:divBdr>
        <w:top w:val="none" w:sz="0" w:space="0" w:color="auto"/>
        <w:left w:val="none" w:sz="0" w:space="0" w:color="auto"/>
        <w:bottom w:val="none" w:sz="0" w:space="0" w:color="auto"/>
        <w:right w:val="none" w:sz="0" w:space="0" w:color="auto"/>
      </w:divBdr>
    </w:div>
    <w:div w:id="1189174609">
      <w:bodyDiv w:val="1"/>
      <w:marLeft w:val="0"/>
      <w:marRight w:val="0"/>
      <w:marTop w:val="0"/>
      <w:marBottom w:val="0"/>
      <w:divBdr>
        <w:top w:val="none" w:sz="0" w:space="0" w:color="auto"/>
        <w:left w:val="none" w:sz="0" w:space="0" w:color="auto"/>
        <w:bottom w:val="none" w:sz="0" w:space="0" w:color="auto"/>
        <w:right w:val="none" w:sz="0" w:space="0" w:color="auto"/>
      </w:divBdr>
    </w:div>
    <w:div w:id="1192067041">
      <w:bodyDiv w:val="1"/>
      <w:marLeft w:val="0"/>
      <w:marRight w:val="0"/>
      <w:marTop w:val="0"/>
      <w:marBottom w:val="0"/>
      <w:divBdr>
        <w:top w:val="none" w:sz="0" w:space="0" w:color="auto"/>
        <w:left w:val="none" w:sz="0" w:space="0" w:color="auto"/>
        <w:bottom w:val="none" w:sz="0" w:space="0" w:color="auto"/>
        <w:right w:val="none" w:sz="0" w:space="0" w:color="auto"/>
      </w:divBdr>
    </w:div>
    <w:div w:id="1236815592">
      <w:bodyDiv w:val="1"/>
      <w:marLeft w:val="0"/>
      <w:marRight w:val="0"/>
      <w:marTop w:val="0"/>
      <w:marBottom w:val="0"/>
      <w:divBdr>
        <w:top w:val="none" w:sz="0" w:space="0" w:color="auto"/>
        <w:left w:val="none" w:sz="0" w:space="0" w:color="auto"/>
        <w:bottom w:val="none" w:sz="0" w:space="0" w:color="auto"/>
        <w:right w:val="none" w:sz="0" w:space="0" w:color="auto"/>
      </w:divBdr>
    </w:div>
    <w:div w:id="1249268671">
      <w:bodyDiv w:val="1"/>
      <w:marLeft w:val="0"/>
      <w:marRight w:val="0"/>
      <w:marTop w:val="0"/>
      <w:marBottom w:val="0"/>
      <w:divBdr>
        <w:top w:val="none" w:sz="0" w:space="0" w:color="auto"/>
        <w:left w:val="none" w:sz="0" w:space="0" w:color="auto"/>
        <w:bottom w:val="none" w:sz="0" w:space="0" w:color="auto"/>
        <w:right w:val="none" w:sz="0" w:space="0" w:color="auto"/>
      </w:divBdr>
    </w:div>
    <w:div w:id="1261717156">
      <w:bodyDiv w:val="1"/>
      <w:marLeft w:val="0"/>
      <w:marRight w:val="0"/>
      <w:marTop w:val="0"/>
      <w:marBottom w:val="0"/>
      <w:divBdr>
        <w:top w:val="none" w:sz="0" w:space="0" w:color="auto"/>
        <w:left w:val="none" w:sz="0" w:space="0" w:color="auto"/>
        <w:bottom w:val="none" w:sz="0" w:space="0" w:color="auto"/>
        <w:right w:val="none" w:sz="0" w:space="0" w:color="auto"/>
      </w:divBdr>
    </w:div>
    <w:div w:id="1304196303">
      <w:bodyDiv w:val="1"/>
      <w:marLeft w:val="0"/>
      <w:marRight w:val="0"/>
      <w:marTop w:val="0"/>
      <w:marBottom w:val="0"/>
      <w:divBdr>
        <w:top w:val="none" w:sz="0" w:space="0" w:color="auto"/>
        <w:left w:val="none" w:sz="0" w:space="0" w:color="auto"/>
        <w:bottom w:val="none" w:sz="0" w:space="0" w:color="auto"/>
        <w:right w:val="none" w:sz="0" w:space="0" w:color="auto"/>
      </w:divBdr>
      <w:divsChild>
        <w:div w:id="1621688412">
          <w:marLeft w:val="0"/>
          <w:marRight w:val="0"/>
          <w:marTop w:val="0"/>
          <w:marBottom w:val="0"/>
          <w:divBdr>
            <w:top w:val="none" w:sz="0" w:space="0" w:color="auto"/>
            <w:left w:val="none" w:sz="0" w:space="0" w:color="auto"/>
            <w:bottom w:val="none" w:sz="0" w:space="0" w:color="auto"/>
            <w:right w:val="none" w:sz="0" w:space="0" w:color="auto"/>
          </w:divBdr>
          <w:divsChild>
            <w:div w:id="1259872591">
              <w:marLeft w:val="0"/>
              <w:marRight w:val="0"/>
              <w:marTop w:val="0"/>
              <w:marBottom w:val="0"/>
              <w:divBdr>
                <w:top w:val="none" w:sz="0" w:space="0" w:color="auto"/>
                <w:left w:val="none" w:sz="0" w:space="0" w:color="auto"/>
                <w:bottom w:val="none" w:sz="0" w:space="0" w:color="auto"/>
                <w:right w:val="none" w:sz="0" w:space="0" w:color="auto"/>
              </w:divBdr>
              <w:divsChild>
                <w:div w:id="1554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996450">
      <w:bodyDiv w:val="1"/>
      <w:marLeft w:val="0"/>
      <w:marRight w:val="0"/>
      <w:marTop w:val="0"/>
      <w:marBottom w:val="0"/>
      <w:divBdr>
        <w:top w:val="none" w:sz="0" w:space="0" w:color="auto"/>
        <w:left w:val="none" w:sz="0" w:space="0" w:color="auto"/>
        <w:bottom w:val="none" w:sz="0" w:space="0" w:color="auto"/>
        <w:right w:val="none" w:sz="0" w:space="0" w:color="auto"/>
      </w:divBdr>
    </w:div>
    <w:div w:id="1379282795">
      <w:bodyDiv w:val="1"/>
      <w:marLeft w:val="0"/>
      <w:marRight w:val="0"/>
      <w:marTop w:val="0"/>
      <w:marBottom w:val="0"/>
      <w:divBdr>
        <w:top w:val="none" w:sz="0" w:space="0" w:color="auto"/>
        <w:left w:val="none" w:sz="0" w:space="0" w:color="auto"/>
        <w:bottom w:val="none" w:sz="0" w:space="0" w:color="auto"/>
        <w:right w:val="none" w:sz="0" w:space="0" w:color="auto"/>
      </w:divBdr>
    </w:div>
    <w:div w:id="1446726939">
      <w:bodyDiv w:val="1"/>
      <w:marLeft w:val="0"/>
      <w:marRight w:val="0"/>
      <w:marTop w:val="0"/>
      <w:marBottom w:val="0"/>
      <w:divBdr>
        <w:top w:val="none" w:sz="0" w:space="0" w:color="auto"/>
        <w:left w:val="none" w:sz="0" w:space="0" w:color="auto"/>
        <w:bottom w:val="none" w:sz="0" w:space="0" w:color="auto"/>
        <w:right w:val="none" w:sz="0" w:space="0" w:color="auto"/>
      </w:divBdr>
      <w:divsChild>
        <w:div w:id="1260480188">
          <w:marLeft w:val="0"/>
          <w:marRight w:val="0"/>
          <w:marTop w:val="0"/>
          <w:marBottom w:val="0"/>
          <w:divBdr>
            <w:top w:val="single" w:sz="2" w:space="0" w:color="2E2E2E"/>
            <w:left w:val="single" w:sz="2" w:space="0" w:color="2E2E2E"/>
            <w:bottom w:val="single" w:sz="2" w:space="0" w:color="2E2E2E"/>
            <w:right w:val="single" w:sz="2" w:space="0" w:color="2E2E2E"/>
          </w:divBdr>
          <w:divsChild>
            <w:div w:id="1467889309">
              <w:marLeft w:val="0"/>
              <w:marRight w:val="0"/>
              <w:marTop w:val="0"/>
              <w:marBottom w:val="0"/>
              <w:divBdr>
                <w:top w:val="single" w:sz="6" w:space="0" w:color="C9C9C9"/>
                <w:left w:val="none" w:sz="0" w:space="0" w:color="auto"/>
                <w:bottom w:val="none" w:sz="0" w:space="0" w:color="auto"/>
                <w:right w:val="none" w:sz="0" w:space="0" w:color="auto"/>
              </w:divBdr>
              <w:divsChild>
                <w:div w:id="943414634">
                  <w:marLeft w:val="0"/>
                  <w:marRight w:val="0"/>
                  <w:marTop w:val="0"/>
                  <w:marBottom w:val="0"/>
                  <w:divBdr>
                    <w:top w:val="none" w:sz="0" w:space="0" w:color="auto"/>
                    <w:left w:val="none" w:sz="0" w:space="0" w:color="auto"/>
                    <w:bottom w:val="none" w:sz="0" w:space="0" w:color="auto"/>
                    <w:right w:val="none" w:sz="0" w:space="0" w:color="auto"/>
                  </w:divBdr>
                  <w:divsChild>
                    <w:div w:id="368262927">
                      <w:marLeft w:val="0"/>
                      <w:marRight w:val="0"/>
                      <w:marTop w:val="0"/>
                      <w:marBottom w:val="0"/>
                      <w:divBdr>
                        <w:top w:val="none" w:sz="0" w:space="0" w:color="auto"/>
                        <w:left w:val="none" w:sz="0" w:space="0" w:color="auto"/>
                        <w:bottom w:val="none" w:sz="0" w:space="0" w:color="auto"/>
                        <w:right w:val="none" w:sz="0" w:space="0" w:color="auto"/>
                      </w:divBdr>
                      <w:divsChild>
                        <w:div w:id="198947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585595">
      <w:bodyDiv w:val="1"/>
      <w:marLeft w:val="0"/>
      <w:marRight w:val="0"/>
      <w:marTop w:val="0"/>
      <w:marBottom w:val="0"/>
      <w:divBdr>
        <w:top w:val="none" w:sz="0" w:space="0" w:color="auto"/>
        <w:left w:val="none" w:sz="0" w:space="0" w:color="auto"/>
        <w:bottom w:val="none" w:sz="0" w:space="0" w:color="auto"/>
        <w:right w:val="none" w:sz="0" w:space="0" w:color="auto"/>
      </w:divBdr>
    </w:div>
    <w:div w:id="1489789509">
      <w:bodyDiv w:val="1"/>
      <w:marLeft w:val="0"/>
      <w:marRight w:val="0"/>
      <w:marTop w:val="0"/>
      <w:marBottom w:val="0"/>
      <w:divBdr>
        <w:top w:val="none" w:sz="0" w:space="0" w:color="auto"/>
        <w:left w:val="none" w:sz="0" w:space="0" w:color="auto"/>
        <w:bottom w:val="none" w:sz="0" w:space="0" w:color="auto"/>
        <w:right w:val="none" w:sz="0" w:space="0" w:color="auto"/>
      </w:divBdr>
    </w:div>
    <w:div w:id="1577399972">
      <w:bodyDiv w:val="1"/>
      <w:marLeft w:val="0"/>
      <w:marRight w:val="0"/>
      <w:marTop w:val="0"/>
      <w:marBottom w:val="0"/>
      <w:divBdr>
        <w:top w:val="none" w:sz="0" w:space="0" w:color="auto"/>
        <w:left w:val="none" w:sz="0" w:space="0" w:color="auto"/>
        <w:bottom w:val="none" w:sz="0" w:space="0" w:color="auto"/>
        <w:right w:val="none" w:sz="0" w:space="0" w:color="auto"/>
      </w:divBdr>
      <w:divsChild>
        <w:div w:id="1062365694">
          <w:marLeft w:val="0"/>
          <w:marRight w:val="0"/>
          <w:marTop w:val="0"/>
          <w:marBottom w:val="0"/>
          <w:divBdr>
            <w:top w:val="none" w:sz="0" w:space="0" w:color="auto"/>
            <w:left w:val="none" w:sz="0" w:space="0" w:color="auto"/>
            <w:bottom w:val="none" w:sz="0" w:space="0" w:color="auto"/>
            <w:right w:val="none" w:sz="0" w:space="0" w:color="auto"/>
          </w:divBdr>
          <w:divsChild>
            <w:div w:id="200631074">
              <w:marLeft w:val="-240"/>
              <w:marRight w:val="-240"/>
              <w:marTop w:val="0"/>
              <w:marBottom w:val="0"/>
              <w:divBdr>
                <w:top w:val="none" w:sz="0" w:space="0" w:color="auto"/>
                <w:left w:val="none" w:sz="0" w:space="0" w:color="auto"/>
                <w:bottom w:val="none" w:sz="0" w:space="0" w:color="auto"/>
                <w:right w:val="none" w:sz="0" w:space="0" w:color="auto"/>
              </w:divBdr>
              <w:divsChild>
                <w:div w:id="1479420675">
                  <w:marLeft w:val="0"/>
                  <w:marRight w:val="0"/>
                  <w:marTop w:val="0"/>
                  <w:marBottom w:val="0"/>
                  <w:divBdr>
                    <w:top w:val="none" w:sz="0" w:space="0" w:color="auto"/>
                    <w:left w:val="none" w:sz="0" w:space="0" w:color="auto"/>
                    <w:bottom w:val="none" w:sz="0" w:space="0" w:color="auto"/>
                    <w:right w:val="none" w:sz="0" w:space="0" w:color="auto"/>
                  </w:divBdr>
                  <w:divsChild>
                    <w:div w:id="2094083838">
                      <w:marLeft w:val="0"/>
                      <w:marRight w:val="0"/>
                      <w:marTop w:val="0"/>
                      <w:marBottom w:val="0"/>
                      <w:divBdr>
                        <w:top w:val="none" w:sz="0" w:space="0" w:color="auto"/>
                        <w:left w:val="none" w:sz="0" w:space="0" w:color="auto"/>
                        <w:bottom w:val="none" w:sz="0" w:space="0" w:color="auto"/>
                        <w:right w:val="none" w:sz="0" w:space="0" w:color="auto"/>
                      </w:divBdr>
                    </w:div>
                  </w:divsChild>
                </w:div>
                <w:div w:id="2120639532">
                  <w:marLeft w:val="0"/>
                  <w:marRight w:val="0"/>
                  <w:marTop w:val="0"/>
                  <w:marBottom w:val="0"/>
                  <w:divBdr>
                    <w:top w:val="none" w:sz="0" w:space="0" w:color="auto"/>
                    <w:left w:val="none" w:sz="0" w:space="0" w:color="auto"/>
                    <w:bottom w:val="none" w:sz="0" w:space="0" w:color="auto"/>
                    <w:right w:val="none" w:sz="0" w:space="0" w:color="auto"/>
                  </w:divBdr>
                  <w:divsChild>
                    <w:div w:id="655576446">
                      <w:marLeft w:val="0"/>
                      <w:marRight w:val="0"/>
                      <w:marTop w:val="0"/>
                      <w:marBottom w:val="0"/>
                      <w:divBdr>
                        <w:top w:val="none" w:sz="0" w:space="0" w:color="auto"/>
                        <w:left w:val="none" w:sz="0" w:space="0" w:color="auto"/>
                        <w:bottom w:val="none" w:sz="0" w:space="0" w:color="auto"/>
                        <w:right w:val="none" w:sz="0" w:space="0" w:color="auto"/>
                      </w:divBdr>
                      <w:divsChild>
                        <w:div w:id="1103495469">
                          <w:marLeft w:val="0"/>
                          <w:marRight w:val="0"/>
                          <w:marTop w:val="0"/>
                          <w:marBottom w:val="0"/>
                          <w:divBdr>
                            <w:top w:val="none" w:sz="0" w:space="0" w:color="auto"/>
                            <w:left w:val="none" w:sz="0" w:space="0" w:color="auto"/>
                            <w:bottom w:val="none" w:sz="0" w:space="0" w:color="auto"/>
                            <w:right w:val="none" w:sz="0" w:space="0" w:color="auto"/>
                          </w:divBdr>
                          <w:divsChild>
                            <w:div w:id="649944683">
                              <w:marLeft w:val="0"/>
                              <w:marRight w:val="0"/>
                              <w:marTop w:val="0"/>
                              <w:marBottom w:val="0"/>
                              <w:divBdr>
                                <w:top w:val="none" w:sz="0" w:space="0" w:color="auto"/>
                                <w:left w:val="none" w:sz="0" w:space="0" w:color="auto"/>
                                <w:bottom w:val="none" w:sz="0" w:space="0" w:color="auto"/>
                                <w:right w:val="none" w:sz="0" w:space="0" w:color="auto"/>
                              </w:divBdr>
                              <w:divsChild>
                                <w:div w:id="203835324">
                                  <w:marLeft w:val="0"/>
                                  <w:marRight w:val="0"/>
                                  <w:marTop w:val="0"/>
                                  <w:marBottom w:val="0"/>
                                  <w:divBdr>
                                    <w:top w:val="none" w:sz="0" w:space="0" w:color="auto"/>
                                    <w:left w:val="none" w:sz="0" w:space="0" w:color="auto"/>
                                    <w:bottom w:val="none" w:sz="0" w:space="0" w:color="auto"/>
                                    <w:right w:val="none" w:sz="0" w:space="0" w:color="auto"/>
                                  </w:divBdr>
                                </w:div>
                                <w:div w:id="140537178">
                                  <w:marLeft w:val="0"/>
                                  <w:marRight w:val="0"/>
                                  <w:marTop w:val="0"/>
                                  <w:marBottom w:val="0"/>
                                  <w:divBdr>
                                    <w:top w:val="none" w:sz="0" w:space="0" w:color="auto"/>
                                    <w:left w:val="none" w:sz="0" w:space="0" w:color="auto"/>
                                    <w:bottom w:val="none" w:sz="0" w:space="0" w:color="auto"/>
                                    <w:right w:val="none" w:sz="0" w:space="0" w:color="auto"/>
                                  </w:divBdr>
                                </w:div>
                                <w:div w:id="81448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6731322">
          <w:marLeft w:val="0"/>
          <w:marRight w:val="0"/>
          <w:marTop w:val="0"/>
          <w:marBottom w:val="0"/>
          <w:divBdr>
            <w:top w:val="none" w:sz="0" w:space="0" w:color="auto"/>
            <w:left w:val="none" w:sz="0" w:space="0" w:color="auto"/>
            <w:bottom w:val="none" w:sz="0" w:space="0" w:color="auto"/>
            <w:right w:val="none" w:sz="0" w:space="0" w:color="auto"/>
          </w:divBdr>
          <w:divsChild>
            <w:div w:id="1183204736">
              <w:marLeft w:val="0"/>
              <w:marRight w:val="0"/>
              <w:marTop w:val="0"/>
              <w:marBottom w:val="0"/>
              <w:divBdr>
                <w:top w:val="none" w:sz="0" w:space="0" w:color="auto"/>
                <w:left w:val="none" w:sz="0" w:space="0" w:color="auto"/>
                <w:bottom w:val="none" w:sz="0" w:space="0" w:color="auto"/>
                <w:right w:val="none" w:sz="0" w:space="0" w:color="auto"/>
              </w:divBdr>
            </w:div>
            <w:div w:id="1375084434">
              <w:marLeft w:val="0"/>
              <w:marRight w:val="0"/>
              <w:marTop w:val="0"/>
              <w:marBottom w:val="0"/>
              <w:divBdr>
                <w:top w:val="none" w:sz="0" w:space="0" w:color="auto"/>
                <w:left w:val="none" w:sz="0" w:space="0" w:color="auto"/>
                <w:bottom w:val="none" w:sz="0" w:space="0" w:color="auto"/>
                <w:right w:val="none" w:sz="0" w:space="0" w:color="auto"/>
              </w:divBdr>
            </w:div>
            <w:div w:id="711081381">
              <w:marLeft w:val="0"/>
              <w:marRight w:val="0"/>
              <w:marTop w:val="0"/>
              <w:marBottom w:val="0"/>
              <w:divBdr>
                <w:top w:val="none" w:sz="0" w:space="0" w:color="auto"/>
                <w:left w:val="none" w:sz="0" w:space="0" w:color="auto"/>
                <w:bottom w:val="none" w:sz="0" w:space="0" w:color="auto"/>
                <w:right w:val="none" w:sz="0" w:space="0" w:color="auto"/>
              </w:divBdr>
            </w:div>
            <w:div w:id="1894847590">
              <w:marLeft w:val="0"/>
              <w:marRight w:val="0"/>
              <w:marTop w:val="0"/>
              <w:marBottom w:val="0"/>
              <w:divBdr>
                <w:top w:val="none" w:sz="0" w:space="0" w:color="auto"/>
                <w:left w:val="none" w:sz="0" w:space="0" w:color="auto"/>
                <w:bottom w:val="none" w:sz="0" w:space="0" w:color="auto"/>
                <w:right w:val="none" w:sz="0" w:space="0" w:color="auto"/>
              </w:divBdr>
            </w:div>
            <w:div w:id="475144324">
              <w:marLeft w:val="0"/>
              <w:marRight w:val="0"/>
              <w:marTop w:val="0"/>
              <w:marBottom w:val="0"/>
              <w:divBdr>
                <w:top w:val="none" w:sz="0" w:space="0" w:color="auto"/>
                <w:left w:val="none" w:sz="0" w:space="0" w:color="auto"/>
                <w:bottom w:val="none" w:sz="0" w:space="0" w:color="auto"/>
                <w:right w:val="none" w:sz="0" w:space="0" w:color="auto"/>
              </w:divBdr>
            </w:div>
            <w:div w:id="186674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563768">
      <w:bodyDiv w:val="1"/>
      <w:marLeft w:val="0"/>
      <w:marRight w:val="0"/>
      <w:marTop w:val="0"/>
      <w:marBottom w:val="0"/>
      <w:divBdr>
        <w:top w:val="none" w:sz="0" w:space="0" w:color="auto"/>
        <w:left w:val="none" w:sz="0" w:space="0" w:color="auto"/>
        <w:bottom w:val="none" w:sz="0" w:space="0" w:color="auto"/>
        <w:right w:val="none" w:sz="0" w:space="0" w:color="auto"/>
      </w:divBdr>
    </w:div>
    <w:div w:id="1621449444">
      <w:bodyDiv w:val="1"/>
      <w:marLeft w:val="0"/>
      <w:marRight w:val="0"/>
      <w:marTop w:val="0"/>
      <w:marBottom w:val="0"/>
      <w:divBdr>
        <w:top w:val="none" w:sz="0" w:space="0" w:color="auto"/>
        <w:left w:val="none" w:sz="0" w:space="0" w:color="auto"/>
        <w:bottom w:val="none" w:sz="0" w:space="0" w:color="auto"/>
        <w:right w:val="none" w:sz="0" w:space="0" w:color="auto"/>
      </w:divBdr>
    </w:div>
    <w:div w:id="1647392448">
      <w:bodyDiv w:val="1"/>
      <w:marLeft w:val="0"/>
      <w:marRight w:val="0"/>
      <w:marTop w:val="0"/>
      <w:marBottom w:val="0"/>
      <w:divBdr>
        <w:top w:val="none" w:sz="0" w:space="0" w:color="auto"/>
        <w:left w:val="none" w:sz="0" w:space="0" w:color="auto"/>
        <w:bottom w:val="none" w:sz="0" w:space="0" w:color="auto"/>
        <w:right w:val="none" w:sz="0" w:space="0" w:color="auto"/>
      </w:divBdr>
    </w:div>
    <w:div w:id="1656106164">
      <w:bodyDiv w:val="1"/>
      <w:marLeft w:val="0"/>
      <w:marRight w:val="0"/>
      <w:marTop w:val="0"/>
      <w:marBottom w:val="0"/>
      <w:divBdr>
        <w:top w:val="none" w:sz="0" w:space="0" w:color="auto"/>
        <w:left w:val="none" w:sz="0" w:space="0" w:color="auto"/>
        <w:bottom w:val="none" w:sz="0" w:space="0" w:color="auto"/>
        <w:right w:val="none" w:sz="0" w:space="0" w:color="auto"/>
      </w:divBdr>
    </w:div>
    <w:div w:id="1669669507">
      <w:bodyDiv w:val="1"/>
      <w:marLeft w:val="0"/>
      <w:marRight w:val="0"/>
      <w:marTop w:val="0"/>
      <w:marBottom w:val="0"/>
      <w:divBdr>
        <w:top w:val="none" w:sz="0" w:space="0" w:color="auto"/>
        <w:left w:val="none" w:sz="0" w:space="0" w:color="auto"/>
        <w:bottom w:val="none" w:sz="0" w:space="0" w:color="auto"/>
        <w:right w:val="none" w:sz="0" w:space="0" w:color="auto"/>
      </w:divBdr>
      <w:divsChild>
        <w:div w:id="96875102">
          <w:marLeft w:val="0"/>
          <w:marRight w:val="0"/>
          <w:marTop w:val="0"/>
          <w:marBottom w:val="0"/>
          <w:divBdr>
            <w:top w:val="none" w:sz="0" w:space="0" w:color="auto"/>
            <w:left w:val="none" w:sz="0" w:space="0" w:color="auto"/>
            <w:bottom w:val="none" w:sz="0" w:space="0" w:color="auto"/>
            <w:right w:val="none" w:sz="0" w:space="0" w:color="auto"/>
          </w:divBdr>
          <w:divsChild>
            <w:div w:id="313070787">
              <w:marLeft w:val="0"/>
              <w:marRight w:val="0"/>
              <w:marTop w:val="0"/>
              <w:marBottom w:val="0"/>
              <w:divBdr>
                <w:top w:val="none" w:sz="0" w:space="0" w:color="auto"/>
                <w:left w:val="none" w:sz="0" w:space="0" w:color="auto"/>
                <w:bottom w:val="none" w:sz="0" w:space="0" w:color="auto"/>
                <w:right w:val="none" w:sz="0" w:space="0" w:color="auto"/>
              </w:divBdr>
              <w:divsChild>
                <w:div w:id="758870745">
                  <w:marLeft w:val="0"/>
                  <w:marRight w:val="0"/>
                  <w:marTop w:val="0"/>
                  <w:marBottom w:val="0"/>
                  <w:divBdr>
                    <w:top w:val="none" w:sz="0" w:space="0" w:color="auto"/>
                    <w:left w:val="none" w:sz="0" w:space="0" w:color="auto"/>
                    <w:bottom w:val="none" w:sz="0" w:space="0" w:color="auto"/>
                    <w:right w:val="none" w:sz="0" w:space="0" w:color="auto"/>
                  </w:divBdr>
                  <w:divsChild>
                    <w:div w:id="191162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989291">
      <w:bodyDiv w:val="1"/>
      <w:marLeft w:val="0"/>
      <w:marRight w:val="0"/>
      <w:marTop w:val="0"/>
      <w:marBottom w:val="0"/>
      <w:divBdr>
        <w:top w:val="none" w:sz="0" w:space="0" w:color="auto"/>
        <w:left w:val="none" w:sz="0" w:space="0" w:color="auto"/>
        <w:bottom w:val="none" w:sz="0" w:space="0" w:color="auto"/>
        <w:right w:val="none" w:sz="0" w:space="0" w:color="auto"/>
      </w:divBdr>
    </w:div>
    <w:div w:id="1706446497">
      <w:bodyDiv w:val="1"/>
      <w:marLeft w:val="0"/>
      <w:marRight w:val="0"/>
      <w:marTop w:val="0"/>
      <w:marBottom w:val="0"/>
      <w:divBdr>
        <w:top w:val="none" w:sz="0" w:space="0" w:color="auto"/>
        <w:left w:val="none" w:sz="0" w:space="0" w:color="auto"/>
        <w:bottom w:val="none" w:sz="0" w:space="0" w:color="auto"/>
        <w:right w:val="none" w:sz="0" w:space="0" w:color="auto"/>
      </w:divBdr>
    </w:div>
    <w:div w:id="1731077365">
      <w:bodyDiv w:val="1"/>
      <w:marLeft w:val="0"/>
      <w:marRight w:val="0"/>
      <w:marTop w:val="0"/>
      <w:marBottom w:val="0"/>
      <w:divBdr>
        <w:top w:val="none" w:sz="0" w:space="0" w:color="auto"/>
        <w:left w:val="none" w:sz="0" w:space="0" w:color="auto"/>
        <w:bottom w:val="none" w:sz="0" w:space="0" w:color="auto"/>
        <w:right w:val="none" w:sz="0" w:space="0" w:color="auto"/>
      </w:divBdr>
      <w:divsChild>
        <w:div w:id="191647946">
          <w:marLeft w:val="0"/>
          <w:marRight w:val="0"/>
          <w:marTop w:val="0"/>
          <w:marBottom w:val="0"/>
          <w:divBdr>
            <w:top w:val="none" w:sz="0" w:space="0" w:color="auto"/>
            <w:left w:val="none" w:sz="0" w:space="0" w:color="auto"/>
            <w:bottom w:val="none" w:sz="0" w:space="0" w:color="auto"/>
            <w:right w:val="none" w:sz="0" w:space="0" w:color="auto"/>
          </w:divBdr>
          <w:divsChild>
            <w:div w:id="807819053">
              <w:marLeft w:val="0"/>
              <w:marRight w:val="0"/>
              <w:marTop w:val="0"/>
              <w:marBottom w:val="0"/>
              <w:divBdr>
                <w:top w:val="none" w:sz="0" w:space="0" w:color="auto"/>
                <w:left w:val="none" w:sz="0" w:space="0" w:color="auto"/>
                <w:bottom w:val="none" w:sz="0" w:space="0" w:color="auto"/>
                <w:right w:val="none" w:sz="0" w:space="0" w:color="auto"/>
              </w:divBdr>
              <w:divsChild>
                <w:div w:id="168284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548324">
      <w:bodyDiv w:val="1"/>
      <w:marLeft w:val="0"/>
      <w:marRight w:val="0"/>
      <w:marTop w:val="0"/>
      <w:marBottom w:val="0"/>
      <w:divBdr>
        <w:top w:val="none" w:sz="0" w:space="0" w:color="auto"/>
        <w:left w:val="none" w:sz="0" w:space="0" w:color="auto"/>
        <w:bottom w:val="none" w:sz="0" w:space="0" w:color="auto"/>
        <w:right w:val="none" w:sz="0" w:space="0" w:color="auto"/>
      </w:divBdr>
    </w:div>
    <w:div w:id="1741322538">
      <w:bodyDiv w:val="1"/>
      <w:marLeft w:val="0"/>
      <w:marRight w:val="0"/>
      <w:marTop w:val="0"/>
      <w:marBottom w:val="0"/>
      <w:divBdr>
        <w:top w:val="none" w:sz="0" w:space="0" w:color="auto"/>
        <w:left w:val="none" w:sz="0" w:space="0" w:color="auto"/>
        <w:bottom w:val="none" w:sz="0" w:space="0" w:color="auto"/>
        <w:right w:val="none" w:sz="0" w:space="0" w:color="auto"/>
      </w:divBdr>
      <w:divsChild>
        <w:div w:id="39403821">
          <w:marLeft w:val="0"/>
          <w:marRight w:val="0"/>
          <w:marTop w:val="0"/>
          <w:marBottom w:val="0"/>
          <w:divBdr>
            <w:top w:val="none" w:sz="0" w:space="0" w:color="auto"/>
            <w:left w:val="none" w:sz="0" w:space="0" w:color="auto"/>
            <w:bottom w:val="none" w:sz="0" w:space="0" w:color="auto"/>
            <w:right w:val="none" w:sz="0" w:space="0" w:color="auto"/>
          </w:divBdr>
          <w:divsChild>
            <w:div w:id="1332877127">
              <w:marLeft w:val="0"/>
              <w:marRight w:val="0"/>
              <w:marTop w:val="0"/>
              <w:marBottom w:val="0"/>
              <w:divBdr>
                <w:top w:val="none" w:sz="0" w:space="0" w:color="auto"/>
                <w:left w:val="none" w:sz="0" w:space="0" w:color="auto"/>
                <w:bottom w:val="none" w:sz="0" w:space="0" w:color="auto"/>
                <w:right w:val="none" w:sz="0" w:space="0" w:color="auto"/>
              </w:divBdr>
              <w:divsChild>
                <w:div w:id="1099372628">
                  <w:marLeft w:val="0"/>
                  <w:marRight w:val="0"/>
                  <w:marTop w:val="0"/>
                  <w:marBottom w:val="0"/>
                  <w:divBdr>
                    <w:top w:val="none" w:sz="0" w:space="0" w:color="auto"/>
                    <w:left w:val="none" w:sz="0" w:space="0" w:color="auto"/>
                    <w:bottom w:val="none" w:sz="0" w:space="0" w:color="auto"/>
                    <w:right w:val="none" w:sz="0" w:space="0" w:color="auto"/>
                  </w:divBdr>
                  <w:divsChild>
                    <w:div w:id="81561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972819">
      <w:bodyDiv w:val="1"/>
      <w:marLeft w:val="0"/>
      <w:marRight w:val="0"/>
      <w:marTop w:val="0"/>
      <w:marBottom w:val="0"/>
      <w:divBdr>
        <w:top w:val="none" w:sz="0" w:space="0" w:color="auto"/>
        <w:left w:val="none" w:sz="0" w:space="0" w:color="auto"/>
        <w:bottom w:val="none" w:sz="0" w:space="0" w:color="auto"/>
        <w:right w:val="none" w:sz="0" w:space="0" w:color="auto"/>
      </w:divBdr>
    </w:div>
    <w:div w:id="1779641300">
      <w:bodyDiv w:val="1"/>
      <w:marLeft w:val="0"/>
      <w:marRight w:val="0"/>
      <w:marTop w:val="0"/>
      <w:marBottom w:val="0"/>
      <w:divBdr>
        <w:top w:val="none" w:sz="0" w:space="0" w:color="auto"/>
        <w:left w:val="none" w:sz="0" w:space="0" w:color="auto"/>
        <w:bottom w:val="none" w:sz="0" w:space="0" w:color="auto"/>
        <w:right w:val="none" w:sz="0" w:space="0" w:color="auto"/>
      </w:divBdr>
    </w:div>
    <w:div w:id="1801533184">
      <w:bodyDiv w:val="1"/>
      <w:marLeft w:val="0"/>
      <w:marRight w:val="0"/>
      <w:marTop w:val="0"/>
      <w:marBottom w:val="0"/>
      <w:divBdr>
        <w:top w:val="none" w:sz="0" w:space="0" w:color="auto"/>
        <w:left w:val="none" w:sz="0" w:space="0" w:color="auto"/>
        <w:bottom w:val="none" w:sz="0" w:space="0" w:color="auto"/>
        <w:right w:val="none" w:sz="0" w:space="0" w:color="auto"/>
      </w:divBdr>
    </w:div>
    <w:div w:id="1814326247">
      <w:bodyDiv w:val="1"/>
      <w:marLeft w:val="0"/>
      <w:marRight w:val="0"/>
      <w:marTop w:val="0"/>
      <w:marBottom w:val="0"/>
      <w:divBdr>
        <w:top w:val="none" w:sz="0" w:space="0" w:color="auto"/>
        <w:left w:val="none" w:sz="0" w:space="0" w:color="auto"/>
        <w:bottom w:val="none" w:sz="0" w:space="0" w:color="auto"/>
        <w:right w:val="none" w:sz="0" w:space="0" w:color="auto"/>
      </w:divBdr>
    </w:div>
    <w:div w:id="1814712566">
      <w:bodyDiv w:val="1"/>
      <w:marLeft w:val="0"/>
      <w:marRight w:val="0"/>
      <w:marTop w:val="0"/>
      <w:marBottom w:val="0"/>
      <w:divBdr>
        <w:top w:val="none" w:sz="0" w:space="0" w:color="auto"/>
        <w:left w:val="none" w:sz="0" w:space="0" w:color="auto"/>
        <w:bottom w:val="none" w:sz="0" w:space="0" w:color="auto"/>
        <w:right w:val="none" w:sz="0" w:space="0" w:color="auto"/>
      </w:divBdr>
    </w:div>
    <w:div w:id="1834641122">
      <w:bodyDiv w:val="1"/>
      <w:marLeft w:val="0"/>
      <w:marRight w:val="0"/>
      <w:marTop w:val="0"/>
      <w:marBottom w:val="0"/>
      <w:divBdr>
        <w:top w:val="none" w:sz="0" w:space="0" w:color="auto"/>
        <w:left w:val="none" w:sz="0" w:space="0" w:color="auto"/>
        <w:bottom w:val="none" w:sz="0" w:space="0" w:color="auto"/>
        <w:right w:val="none" w:sz="0" w:space="0" w:color="auto"/>
      </w:divBdr>
    </w:div>
    <w:div w:id="1838958790">
      <w:bodyDiv w:val="1"/>
      <w:marLeft w:val="0"/>
      <w:marRight w:val="0"/>
      <w:marTop w:val="0"/>
      <w:marBottom w:val="0"/>
      <w:divBdr>
        <w:top w:val="none" w:sz="0" w:space="0" w:color="auto"/>
        <w:left w:val="none" w:sz="0" w:space="0" w:color="auto"/>
        <w:bottom w:val="none" w:sz="0" w:space="0" w:color="auto"/>
        <w:right w:val="none" w:sz="0" w:space="0" w:color="auto"/>
      </w:divBdr>
      <w:divsChild>
        <w:div w:id="1997217764">
          <w:marLeft w:val="0"/>
          <w:marRight w:val="0"/>
          <w:marTop w:val="0"/>
          <w:marBottom w:val="0"/>
          <w:divBdr>
            <w:top w:val="none" w:sz="0" w:space="0" w:color="auto"/>
            <w:left w:val="none" w:sz="0" w:space="0" w:color="auto"/>
            <w:bottom w:val="none" w:sz="0" w:space="0" w:color="auto"/>
            <w:right w:val="none" w:sz="0" w:space="0" w:color="auto"/>
          </w:divBdr>
          <w:divsChild>
            <w:div w:id="1090659730">
              <w:marLeft w:val="0"/>
              <w:marRight w:val="0"/>
              <w:marTop w:val="0"/>
              <w:marBottom w:val="0"/>
              <w:divBdr>
                <w:top w:val="none" w:sz="0" w:space="0" w:color="auto"/>
                <w:left w:val="none" w:sz="0" w:space="0" w:color="auto"/>
                <w:bottom w:val="none" w:sz="0" w:space="0" w:color="auto"/>
                <w:right w:val="none" w:sz="0" w:space="0" w:color="auto"/>
              </w:divBdr>
              <w:divsChild>
                <w:div w:id="559369697">
                  <w:marLeft w:val="0"/>
                  <w:marRight w:val="0"/>
                  <w:marTop w:val="0"/>
                  <w:marBottom w:val="0"/>
                  <w:divBdr>
                    <w:top w:val="none" w:sz="0" w:space="0" w:color="auto"/>
                    <w:left w:val="none" w:sz="0" w:space="0" w:color="auto"/>
                    <w:bottom w:val="none" w:sz="0" w:space="0" w:color="auto"/>
                    <w:right w:val="none" w:sz="0" w:space="0" w:color="auto"/>
                  </w:divBdr>
                  <w:divsChild>
                    <w:div w:id="200392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560689">
      <w:bodyDiv w:val="1"/>
      <w:marLeft w:val="0"/>
      <w:marRight w:val="0"/>
      <w:marTop w:val="0"/>
      <w:marBottom w:val="0"/>
      <w:divBdr>
        <w:top w:val="none" w:sz="0" w:space="0" w:color="auto"/>
        <w:left w:val="none" w:sz="0" w:space="0" w:color="auto"/>
        <w:bottom w:val="none" w:sz="0" w:space="0" w:color="auto"/>
        <w:right w:val="none" w:sz="0" w:space="0" w:color="auto"/>
      </w:divBdr>
      <w:divsChild>
        <w:div w:id="1167476079">
          <w:marLeft w:val="0"/>
          <w:marRight w:val="0"/>
          <w:marTop w:val="0"/>
          <w:marBottom w:val="0"/>
          <w:divBdr>
            <w:top w:val="none" w:sz="0" w:space="0" w:color="auto"/>
            <w:left w:val="none" w:sz="0" w:space="0" w:color="auto"/>
            <w:bottom w:val="none" w:sz="0" w:space="0" w:color="auto"/>
            <w:right w:val="none" w:sz="0" w:space="0" w:color="auto"/>
          </w:divBdr>
        </w:div>
        <w:div w:id="1591042311">
          <w:marLeft w:val="0"/>
          <w:marRight w:val="0"/>
          <w:marTop w:val="0"/>
          <w:marBottom w:val="0"/>
          <w:divBdr>
            <w:top w:val="none" w:sz="0" w:space="0" w:color="auto"/>
            <w:left w:val="none" w:sz="0" w:space="0" w:color="auto"/>
            <w:bottom w:val="none" w:sz="0" w:space="0" w:color="auto"/>
            <w:right w:val="none" w:sz="0" w:space="0" w:color="auto"/>
          </w:divBdr>
        </w:div>
      </w:divsChild>
    </w:div>
    <w:div w:id="1890723367">
      <w:bodyDiv w:val="1"/>
      <w:marLeft w:val="0"/>
      <w:marRight w:val="0"/>
      <w:marTop w:val="0"/>
      <w:marBottom w:val="0"/>
      <w:divBdr>
        <w:top w:val="none" w:sz="0" w:space="0" w:color="auto"/>
        <w:left w:val="none" w:sz="0" w:space="0" w:color="auto"/>
        <w:bottom w:val="none" w:sz="0" w:space="0" w:color="auto"/>
        <w:right w:val="none" w:sz="0" w:space="0" w:color="auto"/>
      </w:divBdr>
    </w:div>
    <w:div w:id="1978559800">
      <w:bodyDiv w:val="1"/>
      <w:marLeft w:val="0"/>
      <w:marRight w:val="0"/>
      <w:marTop w:val="0"/>
      <w:marBottom w:val="0"/>
      <w:divBdr>
        <w:top w:val="none" w:sz="0" w:space="0" w:color="auto"/>
        <w:left w:val="none" w:sz="0" w:space="0" w:color="auto"/>
        <w:bottom w:val="none" w:sz="0" w:space="0" w:color="auto"/>
        <w:right w:val="none" w:sz="0" w:space="0" w:color="auto"/>
      </w:divBdr>
    </w:div>
    <w:div w:id="20329515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ahdo.org/annual_meeting/2020/preliminary" TargetMode="External"/><Relationship Id="rId18" Type="http://schemas.openxmlformats.org/officeDocument/2006/relationships/hyperlink" Target="https://doi.org/10.1542/peds.2019-2401" TargetMode="External"/><Relationship Id="rId26" Type="http://schemas.openxmlformats.org/officeDocument/2006/relationships/hyperlink" Target="https://doi.org/10.17226/25927" TargetMode="External"/><Relationship Id="rId39" Type="http://schemas.openxmlformats.org/officeDocument/2006/relationships/hyperlink" Target="https://www.coppcap.org/_files/ugd/0af0d3_af277fa0631846ecbf8250b0be222835.pdf?index=true" TargetMode="External"/><Relationship Id="rId21" Type="http://schemas.openxmlformats.org/officeDocument/2006/relationships/hyperlink" Target="HTTPS://DOI.ORG/10.1177/1077558720945925" TargetMode="External"/><Relationship Id="rId34" Type="http://schemas.openxmlformats.org/officeDocument/2006/relationships/hyperlink" Target="http://www.qualitymeasures.ahrq.gov/expert/expert-commentary.aspx?id=47896" TargetMode="External"/><Relationship Id="rId42" Type="http://schemas.openxmlformats.org/officeDocument/2006/relationships/hyperlink" Target="http://134.174.20.45/rural.html" TargetMode="External"/><Relationship Id="rId47" Type="http://schemas.openxmlformats.org/officeDocument/2006/relationships/hyperlink" Target="https://change-agent-chat.blubrry.net/change-agent-chat-episode-06-childrens-hospital-colorado/"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cbi.nlm.nih.gov/pubmed/28990831" TargetMode="External"/><Relationship Id="rId29" Type="http://schemas.openxmlformats.org/officeDocument/2006/relationships/hyperlink" Target="http://www.pbn.com/A-revolution-in-health-care-takes-hold-in-Rhode-Island,84034" TargetMode="External"/><Relationship Id="rId11" Type="http://schemas.openxmlformats.org/officeDocument/2006/relationships/hyperlink" Target="https://www.aps1888.org/aps-spr-virtual-chats/" TargetMode="External"/><Relationship Id="rId24" Type="http://schemas.openxmlformats.org/officeDocument/2006/relationships/hyperlink" Target="https://doi.org/10.1038/s41390-022-02306-2" TargetMode="External"/><Relationship Id="rId32" Type="http://schemas.openxmlformats.org/officeDocument/2006/relationships/hyperlink" Target="http://pediatrics.aappublications.org/content/early/2013/04/30/peds.2013-1099" TargetMode="External"/><Relationship Id="rId37" Type="http://schemas.openxmlformats.org/officeDocument/2006/relationships/hyperlink" Target="https://drive.google.com/file/d/1BINwnRr9i_TAWp3rMYZaNcR-WMCKuUyj/view" TargetMode="External"/><Relationship Id="rId40" Type="http://schemas.openxmlformats.org/officeDocument/2006/relationships/hyperlink" Target="https://drive.google.com/file/d/1GRJCKWbOCMa6ijc36qgTYjuPoVAx8vwW/view" TargetMode="External"/><Relationship Id="rId45" Type="http://schemas.openxmlformats.org/officeDocument/2006/relationships/hyperlink" Target="http://pcmhicourses.ehs.state.ma.us/index.php"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www.cmhnetwork.org/wp-content/uploads/2020/05/TampaWebinarFinal.6.7.20-UPDATED.pdf?vgo_ee=cB4AYmd6dUBE97xbz1C2mZuCVOnHYbqE16fyxT6NWDGsgYKb1g2CArkaFdDaIn7p" TargetMode="External"/><Relationship Id="rId19" Type="http://schemas.openxmlformats.org/officeDocument/2006/relationships/hyperlink" Target="https://doi.org/10.1038/s41390-020-0889-3" TargetMode="External"/><Relationship Id="rId31" Type="http://schemas.openxmlformats.org/officeDocument/2006/relationships/hyperlink" Target="http://healthaffairs.org/blog/2013/05/03/medical-homes-work-with-the-patient-at-the-center/" TargetMode="External"/><Relationship Id="rId44" Type="http://schemas.openxmlformats.org/officeDocument/2006/relationships/hyperlink" Target="http://pcmhi.ehs.state.ma.us/login.php?course=2"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avid.keller@cuanschutz.edu" TargetMode="External"/><Relationship Id="rId14" Type="http://schemas.openxmlformats.org/officeDocument/2006/relationships/hyperlink" Target="https://www.aps1888.org/webinar-expertise-matter/" TargetMode="External"/><Relationship Id="rId22" Type="http://schemas.openxmlformats.org/officeDocument/2006/relationships/hyperlink" Target="https://doi.org/10.1016/j.jaac.2022.09.138" TargetMode="External"/><Relationship Id="rId27" Type="http://schemas.openxmlformats.org/officeDocument/2006/relationships/hyperlink" Target="http://www.qualitymeasures.ahrq.gov/expert/expert-commentary.aspx?f=rss&amp;id=47906" TargetMode="External"/><Relationship Id="rId30" Type="http://schemas.openxmlformats.org/officeDocument/2006/relationships/hyperlink" Target="http://pediatrics.aappublications.org/content/131/3/623" TargetMode="External"/><Relationship Id="rId35" Type="http://schemas.openxmlformats.org/officeDocument/2006/relationships/hyperlink" Target="http://www.hrsa.gov/advisorycommittees/bhpradvisory/actpcmd/Reports/eleventhreport.pdf" TargetMode="External"/><Relationship Id="rId43" Type="http://schemas.openxmlformats.org/officeDocument/2006/relationships/hyperlink" Target="http://olddockeller.blogspot.com" TargetMode="External"/><Relationship Id="rId48" Type="http://schemas.openxmlformats.org/officeDocument/2006/relationships/hyperlink" Target="https://nam10.safelinks.protection.outlook.com/?url=https%3A%2F%2Ftraffic.libsyn.com%2Fchartingpediatrics%2F11.07_David_Keller_-_Charting_Pediatrics_Episode.mp3&amp;data=05%7C01%7CDavid.Keller%40childrenscolorado.org%7Cdb991f9d8a254468b33908dbdfa2472c%7Caf8d3786f13d43d5b752d893b9462e87%7C0%7C0%7C638349660295208692%7CUnknown%7CTWFpbGZsb3d8eyJWIjoiMC4wLjAwMDAiLCJQIjoiV2luMzIiLCJBTiI6Ik1haWwiLCJXVCI6Mn0%3D%7C3000%7C%7C%7C&amp;sdata=52ZR2OI7WYAv3ZMgZZikcPdSrwgIrUvTrcbLLflh%2F44%3D&amp;reserved=0" TargetMode="External"/><Relationship Id="rId8" Type="http://schemas.openxmlformats.org/officeDocument/2006/relationships/hyperlink" Target="mailto:david.keller@childrenscolorado.org" TargetMode="External"/><Relationship Id="rId51"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www.nationalacademies.org/event/07-29-2020/caring-for-people-with-mental-health-and-substance-use-disorders-in-primary-care-settings-second-webinar" TargetMode="External"/><Relationship Id="rId17" Type="http://schemas.openxmlformats.org/officeDocument/2006/relationships/hyperlink" Target="https://doi.org/10.1007/s10995-018-2552-8" TargetMode="External"/><Relationship Id="rId25" Type="http://schemas.openxmlformats.org/officeDocument/2006/relationships/hyperlink" Target="https://doi.org/10.1016/j.jaac.2023.09.399" TargetMode="External"/><Relationship Id="rId33" Type="http://schemas.openxmlformats.org/officeDocument/2006/relationships/hyperlink" Target="http://www.hrsa.gov/advisorycommittees/bhpradvisory/actpcmd/Reports/tenthreport.pdf" TargetMode="External"/><Relationship Id="rId38" Type="http://schemas.openxmlformats.org/officeDocument/2006/relationships/hyperlink" Target="https://drive.google.com/file/d/1Ug-npJYAqZk0R4A2IMTsKWm1uQYucMnk/view" TargetMode="External"/><Relationship Id="rId46" Type="http://schemas.openxmlformats.org/officeDocument/2006/relationships/hyperlink" Target="http://podcasts.elsevierhealth.com/jaac/jaac_pc_52_1.mp3" TargetMode="External"/><Relationship Id="rId20" Type="http://schemas.openxmlformats.org/officeDocument/2006/relationships/hyperlink" Target="https://doi.org/10.1038/s41390-020-01176-w" TargetMode="External"/><Relationship Id="rId41" Type="http://schemas.openxmlformats.org/officeDocument/2006/relationships/hyperlink" Target="http://www.judiciary.senate.gov/resources/documents/113thCongressDocuments/upload/021213RecordSubmission-Durbin.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videos.med.wisc.edu/videoInfo.php?videoid=35752" TargetMode="External"/><Relationship Id="rId23" Type="http://schemas.openxmlformats.org/officeDocument/2006/relationships/hyperlink" Target="https://doi.org/10.1038/s41390-022-02066-z" TargetMode="External"/><Relationship Id="rId28" Type="http://schemas.openxmlformats.org/officeDocument/2006/relationships/hyperlink" Target="https://doi.org/10.1016/j.pcl.2022.09.004" TargetMode="External"/><Relationship Id="rId36" Type="http://schemas.openxmlformats.org/officeDocument/2006/relationships/hyperlink" Target="https://www.qualityforum.org/Publications/2017/08/Pediatrics_2016-2017_Final_Report.aspx" TargetMode="External"/><Relationship Id="rId49" Type="http://schemas.openxmlformats.org/officeDocument/2006/relationships/hyperlink" Target="https://nam10.safelinks.protection.outlook.com/?url=https%3A%2F%2Fpodcasts.apple.com%2Fus%2Fpodcast%2Fspeak-our-minds%2Fid1763327547%3Fi%3D1000668847198&amp;data=05%7C02%7CDavid.Keller%40childrenscolorado.org%7Cf05d39f840ca4be91e9208dcd0da4c71%7Caf8d3786f13d43d5b752d893b9462e87%7C0%7C0%7C638614883202486911%7CUnknown%7CTWFpbGZsb3d8eyJWIjoiMC4wLjAwMDAiLCJQIjoiV2luMzIiLCJBTiI6Ik1haWwiLCJXVCI6Mn0%3D%7C0%7C%7C%7C&amp;sdata=ZQqCRLDhDlF7aNswzUf36yux8jpF3IKq%2FCbt%2Biz6JZY%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0D1C4-844A-8146-B849-47A3175DE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32</Pages>
  <Words>14691</Words>
  <Characters>83741</Characters>
  <Application>Microsoft Office Word</Application>
  <DocSecurity>0</DocSecurity>
  <Lines>697</Lines>
  <Paragraphs>196</Paragraphs>
  <ScaleCrop>false</ScaleCrop>
  <HeadingPairs>
    <vt:vector size="2" baseType="variant">
      <vt:variant>
        <vt:lpstr>Title</vt:lpstr>
      </vt:variant>
      <vt:variant>
        <vt:i4>1</vt:i4>
      </vt:variant>
    </vt:vector>
  </HeadingPairs>
  <TitlesOfParts>
    <vt:vector size="1" baseType="lpstr">
      <vt:lpstr/>
    </vt:vector>
  </TitlesOfParts>
  <Company>The Children's Hospital</Company>
  <LinksUpToDate>false</LinksUpToDate>
  <CharactersWithSpaces>98236</CharactersWithSpaces>
  <SharedDoc>false</SharedDoc>
  <HLinks>
    <vt:vector size="144" baseType="variant">
      <vt:variant>
        <vt:i4>2949138</vt:i4>
      </vt:variant>
      <vt:variant>
        <vt:i4>69</vt:i4>
      </vt:variant>
      <vt:variant>
        <vt:i4>0</vt:i4>
      </vt:variant>
      <vt:variant>
        <vt:i4>5</vt:i4>
      </vt:variant>
      <vt:variant>
        <vt:lpwstr>http://podcasts.elsevierhealth.com/jaac/jaac_pc_52_1.mp3</vt:lpwstr>
      </vt:variant>
      <vt:variant>
        <vt:lpwstr/>
      </vt:variant>
      <vt:variant>
        <vt:i4>1507376</vt:i4>
      </vt:variant>
      <vt:variant>
        <vt:i4>66</vt:i4>
      </vt:variant>
      <vt:variant>
        <vt:i4>0</vt:i4>
      </vt:variant>
      <vt:variant>
        <vt:i4>5</vt:i4>
      </vt:variant>
      <vt:variant>
        <vt:lpwstr>http://pcmhicourses.ehs.state.ma.us/index.php</vt:lpwstr>
      </vt:variant>
      <vt:variant>
        <vt:lpwstr/>
      </vt:variant>
      <vt:variant>
        <vt:i4>1507376</vt:i4>
      </vt:variant>
      <vt:variant>
        <vt:i4>63</vt:i4>
      </vt:variant>
      <vt:variant>
        <vt:i4>0</vt:i4>
      </vt:variant>
      <vt:variant>
        <vt:i4>5</vt:i4>
      </vt:variant>
      <vt:variant>
        <vt:lpwstr>http://pcmhicourses.ehs.state.ma.us/index.php</vt:lpwstr>
      </vt:variant>
      <vt:variant>
        <vt:lpwstr/>
      </vt:variant>
      <vt:variant>
        <vt:i4>3342410</vt:i4>
      </vt:variant>
      <vt:variant>
        <vt:i4>60</vt:i4>
      </vt:variant>
      <vt:variant>
        <vt:i4>0</vt:i4>
      </vt:variant>
      <vt:variant>
        <vt:i4>5</vt:i4>
      </vt:variant>
      <vt:variant>
        <vt:lpwstr>http://pcmhi.ehs.state.ma.us/login.php?course=2</vt:lpwstr>
      </vt:variant>
      <vt:variant>
        <vt:lpwstr/>
      </vt:variant>
      <vt:variant>
        <vt:i4>131145</vt:i4>
      </vt:variant>
      <vt:variant>
        <vt:i4>57</vt:i4>
      </vt:variant>
      <vt:variant>
        <vt:i4>0</vt:i4>
      </vt:variant>
      <vt:variant>
        <vt:i4>5</vt:i4>
      </vt:variant>
      <vt:variant>
        <vt:lpwstr>http://olddockeller.blogspot.com</vt:lpwstr>
      </vt:variant>
      <vt:variant>
        <vt:lpwstr/>
      </vt:variant>
      <vt:variant>
        <vt:i4>7012356</vt:i4>
      </vt:variant>
      <vt:variant>
        <vt:i4>54</vt:i4>
      </vt:variant>
      <vt:variant>
        <vt:i4>0</vt:i4>
      </vt:variant>
      <vt:variant>
        <vt:i4>5</vt:i4>
      </vt:variant>
      <vt:variant>
        <vt:lpwstr>http://134.174.20.45/rural.html</vt:lpwstr>
      </vt:variant>
      <vt:variant>
        <vt:lpwstr/>
      </vt:variant>
      <vt:variant>
        <vt:i4>720935</vt:i4>
      </vt:variant>
      <vt:variant>
        <vt:i4>51</vt:i4>
      </vt:variant>
      <vt:variant>
        <vt:i4>0</vt:i4>
      </vt:variant>
      <vt:variant>
        <vt:i4>5</vt:i4>
      </vt:variant>
      <vt:variant>
        <vt:lpwstr>http://pediatrics.aappublications.org/content/early/2013/04/30/peds.2013-1099</vt:lpwstr>
      </vt:variant>
      <vt:variant>
        <vt:lpwstr/>
      </vt:variant>
      <vt:variant>
        <vt:i4>7929858</vt:i4>
      </vt:variant>
      <vt:variant>
        <vt:i4>48</vt:i4>
      </vt:variant>
      <vt:variant>
        <vt:i4>0</vt:i4>
      </vt:variant>
      <vt:variant>
        <vt:i4>5</vt:i4>
      </vt:variant>
      <vt:variant>
        <vt:lpwstr>http://healthaffairs.org/blog/2013/05/03/medical-homes-work-with-the-patient-at-the-center/</vt:lpwstr>
      </vt:variant>
      <vt:variant>
        <vt:lpwstr/>
      </vt:variant>
      <vt:variant>
        <vt:i4>2228292</vt:i4>
      </vt:variant>
      <vt:variant>
        <vt:i4>45</vt:i4>
      </vt:variant>
      <vt:variant>
        <vt:i4>0</vt:i4>
      </vt:variant>
      <vt:variant>
        <vt:i4>5</vt:i4>
      </vt:variant>
      <vt:variant>
        <vt:lpwstr>http://www.judiciary.senate.gov/resources/documents/113thCongressDocuments/upload/021213RecordSubmission-Durbin.pdf</vt:lpwstr>
      </vt:variant>
      <vt:variant>
        <vt:lpwstr/>
      </vt:variant>
      <vt:variant>
        <vt:i4>3473482</vt:i4>
      </vt:variant>
      <vt:variant>
        <vt:i4>42</vt:i4>
      </vt:variant>
      <vt:variant>
        <vt:i4>0</vt:i4>
      </vt:variant>
      <vt:variant>
        <vt:i4>5</vt:i4>
      </vt:variant>
      <vt:variant>
        <vt:lpwstr>http://pediatrics.aappublications.org/content/131/3/623</vt:lpwstr>
      </vt:variant>
      <vt:variant>
        <vt:lpwstr/>
      </vt:variant>
      <vt:variant>
        <vt:i4>2949149</vt:i4>
      </vt:variant>
      <vt:variant>
        <vt:i4>39</vt:i4>
      </vt:variant>
      <vt:variant>
        <vt:i4>0</vt:i4>
      </vt:variant>
      <vt:variant>
        <vt:i4>5</vt:i4>
      </vt:variant>
      <vt:variant>
        <vt:lpwstr>http://www.pbn.com/A-revolution-in-health-care-takes-hold-in-Rhode-Island,84034</vt:lpwstr>
      </vt:variant>
      <vt:variant>
        <vt:lpwstr/>
      </vt:variant>
      <vt:variant>
        <vt:i4>6094876</vt:i4>
      </vt:variant>
      <vt:variant>
        <vt:i4>36</vt:i4>
      </vt:variant>
      <vt:variant>
        <vt:i4>0</vt:i4>
      </vt:variant>
      <vt:variant>
        <vt:i4>5</vt:i4>
      </vt:variant>
      <vt:variant>
        <vt:lpwstr>http://www2.aap.org/commpeds/dochs/mentalhealth/docs/FOP/Summary.pdf</vt:lpwstr>
      </vt:variant>
      <vt:variant>
        <vt:lpwstr/>
      </vt:variant>
      <vt:variant>
        <vt:i4>5046371</vt:i4>
      </vt:variant>
      <vt:variant>
        <vt:i4>33</vt:i4>
      </vt:variant>
      <vt:variant>
        <vt:i4>0</vt:i4>
      </vt:variant>
      <vt:variant>
        <vt:i4>5</vt:i4>
      </vt:variant>
      <vt:variant>
        <vt:lpwstr>http://www.mlpforchildren.org/gettingstarted.aspx</vt:lpwstr>
      </vt:variant>
      <vt:variant>
        <vt:lpwstr/>
      </vt:variant>
      <vt:variant>
        <vt:i4>8192080</vt:i4>
      </vt:variant>
      <vt:variant>
        <vt:i4>30</vt:i4>
      </vt:variant>
      <vt:variant>
        <vt:i4>0</vt:i4>
      </vt:variant>
      <vt:variant>
        <vt:i4>5</vt:i4>
      </vt:variant>
      <vt:variant>
        <vt:lpwstr>http://www.ucdenver.edu/academics/colleges/medicalschool/facultyAffairs/AppointmentsPromotions/Documents/TeachingPortfolioFinal2010.pdf</vt:lpwstr>
      </vt:variant>
      <vt:variant>
        <vt:lpwstr/>
      </vt:variant>
      <vt:variant>
        <vt:i4>7995452</vt:i4>
      </vt:variant>
      <vt:variant>
        <vt:i4>27</vt:i4>
      </vt:variant>
      <vt:variant>
        <vt:i4>0</vt:i4>
      </vt:variant>
      <vt:variant>
        <vt:i4>5</vt:i4>
      </vt:variant>
      <vt:variant>
        <vt:lpwstr>http://videos.med.wisc.edu/videoInfo.php?videoid=35752</vt:lpwstr>
      </vt:variant>
      <vt:variant>
        <vt:lpwstr/>
      </vt:variant>
      <vt:variant>
        <vt:i4>2883687</vt:i4>
      </vt:variant>
      <vt:variant>
        <vt:i4>24</vt:i4>
      </vt:variant>
      <vt:variant>
        <vt:i4>0</vt:i4>
      </vt:variant>
      <vt:variant>
        <vt:i4>5</vt:i4>
      </vt:variant>
      <vt:variant>
        <vt:lpwstr>http://webcast.hrsa.gov/conferences/mchb/amchp2011/practical_principles.htm</vt:lpwstr>
      </vt:variant>
      <vt:variant>
        <vt:lpwstr/>
      </vt:variant>
      <vt:variant>
        <vt:i4>6881295</vt:i4>
      </vt:variant>
      <vt:variant>
        <vt:i4>21</vt:i4>
      </vt:variant>
      <vt:variant>
        <vt:i4>0</vt:i4>
      </vt:variant>
      <vt:variant>
        <vt:i4>5</vt:i4>
      </vt:variant>
      <vt:variant>
        <vt:lpwstr>http://www.teenscreen.org/policy/policy-events/trendell-forum-2011/</vt:lpwstr>
      </vt:variant>
      <vt:variant>
        <vt:lpwstr/>
      </vt:variant>
      <vt:variant>
        <vt:i4>6226025</vt:i4>
      </vt:variant>
      <vt:variant>
        <vt:i4>18</vt:i4>
      </vt:variant>
      <vt:variant>
        <vt:i4>0</vt:i4>
      </vt:variant>
      <vt:variant>
        <vt:i4>5</vt:i4>
      </vt:variant>
      <vt:variant>
        <vt:lpwstr>http://webcast.hrsa.gov/postevents/archivedWebcastDetail.asp?aeid=533</vt:lpwstr>
      </vt:variant>
      <vt:variant>
        <vt:lpwstr/>
      </vt:variant>
      <vt:variant>
        <vt:i4>5505128</vt:i4>
      </vt:variant>
      <vt:variant>
        <vt:i4>15</vt:i4>
      </vt:variant>
      <vt:variant>
        <vt:i4>0</vt:i4>
      </vt:variant>
      <vt:variant>
        <vt:i4>5</vt:i4>
      </vt:variant>
      <vt:variant>
        <vt:lpwstr>http://vimeo.com/10928756</vt:lpwstr>
      </vt:variant>
      <vt:variant>
        <vt:lpwstr/>
      </vt:variant>
      <vt:variant>
        <vt:i4>2031666</vt:i4>
      </vt:variant>
      <vt:variant>
        <vt:i4>12</vt:i4>
      </vt:variant>
      <vt:variant>
        <vt:i4>0</vt:i4>
      </vt:variant>
      <vt:variant>
        <vt:i4>5</vt:i4>
      </vt:variant>
      <vt:variant>
        <vt:lpwstr>http://www.aap.org/commpeds/resources/teleconferences.htm</vt:lpwstr>
      </vt:variant>
      <vt:variant>
        <vt:lpwstr/>
      </vt:variant>
      <vt:variant>
        <vt:i4>6619215</vt:i4>
      </vt:variant>
      <vt:variant>
        <vt:i4>9</vt:i4>
      </vt:variant>
      <vt:variant>
        <vt:i4>0</vt:i4>
      </vt:variant>
      <vt:variant>
        <vt:i4>5</vt:i4>
      </vt:variant>
      <vt:variant>
        <vt:lpwstr>https://www4.gotomeeting.com/register/671818975</vt:lpwstr>
      </vt:variant>
      <vt:variant>
        <vt:lpwstr/>
      </vt:variant>
      <vt:variant>
        <vt:i4>6160461</vt:i4>
      </vt:variant>
      <vt:variant>
        <vt:i4>6</vt:i4>
      </vt:variant>
      <vt:variant>
        <vt:i4>0</vt:i4>
      </vt:variant>
      <vt:variant>
        <vt:i4>5</vt:i4>
      </vt:variant>
      <vt:variant>
        <vt:lpwstr>http://www.veomed.com/va113084012012</vt:lpwstr>
      </vt:variant>
      <vt:variant>
        <vt:lpwstr/>
      </vt:variant>
      <vt:variant>
        <vt:i4>917558</vt:i4>
      </vt:variant>
      <vt:variant>
        <vt:i4>3</vt:i4>
      </vt:variant>
      <vt:variant>
        <vt:i4>0</vt:i4>
      </vt:variant>
      <vt:variant>
        <vt:i4>5</vt:i4>
      </vt:variant>
      <vt:variant>
        <vt:lpwstr>http://onlinetraining.umassmed.edu/p33335357/</vt:lpwstr>
      </vt:variant>
      <vt:variant>
        <vt:lpwstr/>
      </vt:variant>
      <vt:variant>
        <vt:i4>2359367</vt:i4>
      </vt:variant>
      <vt:variant>
        <vt:i4>0</vt:i4>
      </vt:variant>
      <vt:variant>
        <vt:i4>0</vt:i4>
      </vt:variant>
      <vt:variant>
        <vt:i4>5</vt:i4>
      </vt:variant>
      <vt:variant>
        <vt:lpwstr>mailto:david.keller@ucdenver.edu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125683</dc:creator>
  <cp:lastModifiedBy>David Keller</cp:lastModifiedBy>
  <cp:revision>7</cp:revision>
  <cp:lastPrinted>2024-08-01T17:13:00Z</cp:lastPrinted>
  <dcterms:created xsi:type="dcterms:W3CDTF">2024-08-01T17:15:00Z</dcterms:created>
  <dcterms:modified xsi:type="dcterms:W3CDTF">2025-01-13T21:32:00Z</dcterms:modified>
</cp:coreProperties>
</file>